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15871" w:type="dxa"/>
        <w:tblLayout w:type="fixed"/>
        <w:tblLook w:val="04A0" w:firstRow="1" w:lastRow="0" w:firstColumn="1" w:lastColumn="0" w:noHBand="0" w:noVBand="1"/>
      </w:tblPr>
      <w:tblGrid>
        <w:gridCol w:w="1670"/>
        <w:gridCol w:w="2366"/>
        <w:gridCol w:w="2367"/>
        <w:gridCol w:w="2367"/>
        <w:gridCol w:w="2367"/>
        <w:gridCol w:w="2367"/>
        <w:gridCol w:w="2367"/>
      </w:tblGrid>
      <w:tr w:rsidR="0094731D" w:rsidRPr="008D3880" w14:paraId="45EE8F91" w14:textId="77777777" w:rsidTr="005F2D98">
        <w:trPr>
          <w:trHeight w:val="418"/>
        </w:trPr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24122" w14:textId="77777777"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B01581E" wp14:editId="6D9E4412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99EEE" w14:textId="531DC24C" w:rsidR="00A53AC2" w:rsidRPr="001F7654" w:rsidRDefault="00CE7D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2025</w:t>
            </w:r>
          </w:p>
        </w:tc>
        <w:tc>
          <w:tcPr>
            <w:tcW w:w="4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2C163" w14:textId="43F852AD" w:rsidR="00A53AC2" w:rsidRPr="001F7654" w:rsidRDefault="00CE7D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2026</w:t>
            </w:r>
          </w:p>
        </w:tc>
        <w:tc>
          <w:tcPr>
            <w:tcW w:w="4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91E442" w14:textId="50725F88" w:rsidR="00A53AC2" w:rsidRPr="001F7654" w:rsidRDefault="00CE7D81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2026</w:t>
            </w:r>
          </w:p>
        </w:tc>
      </w:tr>
      <w:tr w:rsidR="00D60136" w:rsidRPr="008D3880" w14:paraId="341F398C" w14:textId="77777777" w:rsidTr="005F2D98">
        <w:trPr>
          <w:trHeight w:val="410"/>
        </w:trPr>
        <w:tc>
          <w:tcPr>
            <w:tcW w:w="1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06947A" w14:textId="77777777"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537AEE40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14:paraId="490AA0C6" w14:textId="77777777" w:rsidR="00CE7D81" w:rsidRDefault="005A37B1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All about me</w:t>
            </w:r>
            <w:r w:rsidR="00CE7D8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</w:t>
            </w:r>
          </w:p>
          <w:p w14:paraId="42BA9978" w14:textId="77777777" w:rsidR="00A53AC2" w:rsidRDefault="00BB4BE0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Autumn</w:t>
            </w:r>
          </w:p>
          <w:p w14:paraId="2E12F6AD" w14:textId="657DF9A5" w:rsidR="00CE7D81" w:rsidRPr="005A37B1" w:rsidRDefault="00CE7D81" w:rsidP="00750D8F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8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88E1421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14:paraId="04B10333" w14:textId="77777777" w:rsidR="005A37B1" w:rsidRDefault="005A37B1" w:rsidP="005A37B1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Celebrations</w:t>
            </w:r>
          </w:p>
          <w:p w14:paraId="6DA70230" w14:textId="00F1D47B" w:rsidR="00CE7D81" w:rsidRPr="005A37B1" w:rsidRDefault="00CE7D81" w:rsidP="005A37B1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7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3B0BE13A" w14:textId="77777777" w:rsidR="005A37B1" w:rsidRPr="001F7654" w:rsidRDefault="00A53AC2" w:rsidP="005A37B1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14:paraId="087B5CF1" w14:textId="77777777" w:rsidR="00A53AC2" w:rsidRDefault="0026357A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Space</w:t>
            </w:r>
            <w:r w:rsidR="005A37B1" w:rsidRPr="005A37B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 Winter</w:t>
            </w:r>
          </w:p>
          <w:p w14:paraId="51CC363A" w14:textId="273965D3" w:rsidR="00CE7D81" w:rsidRPr="005A37B1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6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24925D7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14:paraId="16156DDC" w14:textId="77777777" w:rsidR="00A53AC2" w:rsidRDefault="00BF0D1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People who help us. </w:t>
            </w:r>
            <w:r w:rsidR="00EC271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6B3D699E" w14:textId="28B451FB" w:rsidR="00CE7D81" w:rsidRPr="00EC2711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5 weeks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2E09BB4D" w14:textId="77777777"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14:paraId="7D4E18C8" w14:textId="77777777" w:rsidR="00A53AC2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Summer/</w:t>
            </w:r>
            <w:r w:rsidR="0052606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Growth </w:t>
            </w:r>
            <w:r w:rsidR="00BF0D11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/Animals</w:t>
            </w:r>
          </w:p>
          <w:p w14:paraId="466337D6" w14:textId="361E19AC" w:rsidR="00CE7D81" w:rsidRPr="00EC2711" w:rsidRDefault="00CE7D81" w:rsidP="00A53AC2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5weeks 4 days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14:paraId="5E03D34B" w14:textId="77777777" w:rsidR="00A53AC2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  <w:p w14:paraId="0F9392DD" w14:textId="77777777" w:rsidR="005F2D98" w:rsidRDefault="00CE7D81" w:rsidP="001A1A9A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Summer/</w:t>
            </w:r>
            <w:r w:rsidR="005F2D98" w:rsidRPr="005F2D98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Oh I do like to be Beside the Seaside</w:t>
            </w:r>
          </w:p>
          <w:p w14:paraId="6761F5CA" w14:textId="316F9E02" w:rsidR="00CE7D81" w:rsidRPr="005F2D98" w:rsidRDefault="00CE7D81" w:rsidP="001A1A9A">
            <w:pPr>
              <w:jc w:val="center"/>
              <w:rPr>
                <w:rFonts w:ascii="Calibri" w:hAnsi="Calibri" w:cs="Calibri"/>
                <w:color w:val="000000" w:themeColor="text1"/>
                <w:sz w:val="24"/>
                <w:szCs w:val="24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</w:rPr>
              <w:t>7 weeks</w:t>
            </w:r>
          </w:p>
        </w:tc>
      </w:tr>
      <w:tr w:rsidR="00CE7D81" w:rsidRPr="0094731D" w14:paraId="3872F24C" w14:textId="77777777" w:rsidTr="00CE7D81">
        <w:trPr>
          <w:trHeight w:val="1378"/>
        </w:trPr>
        <w:tc>
          <w:tcPr>
            <w:tcW w:w="1670" w:type="dxa"/>
            <w:tcBorders>
              <w:bottom w:val="single" w:sz="4" w:space="0" w:color="000000" w:themeColor="text1"/>
            </w:tcBorders>
          </w:tcPr>
          <w:p w14:paraId="2601A7D3" w14:textId="65406D89" w:rsidR="00CE7D81" w:rsidRPr="0094731D" w:rsidRDefault="00CE7D81" w:rsidP="00CE7D81">
            <w:pPr>
              <w:jc w:val="center"/>
              <w:rPr>
                <w:rFonts w:cstheme="minorHAnsi"/>
                <w:b/>
              </w:rPr>
            </w:pPr>
            <w:r w:rsidRPr="002827DC">
              <w:rPr>
                <w:rFonts w:ascii="Calibri" w:hAnsi="Calibri" w:cs="Calibri"/>
                <w:b/>
                <w:sz w:val="24"/>
                <w:szCs w:val="28"/>
              </w:rPr>
              <w:t>Enrichment: event, visitor, author, poet</w:t>
            </w:r>
          </w:p>
        </w:tc>
        <w:tc>
          <w:tcPr>
            <w:tcW w:w="2366" w:type="dxa"/>
            <w:tcBorders>
              <w:bottom w:val="single" w:sz="4" w:space="0" w:color="000000" w:themeColor="text1"/>
            </w:tcBorders>
          </w:tcPr>
          <w:p w14:paraId="71FFFFAD" w14:textId="77777777" w:rsidR="00CE7D81" w:rsidRPr="002827DC" w:rsidRDefault="00CE7D81" w:rsidP="00CE7D81">
            <w:pPr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National Poetry Day</w:t>
            </w:r>
          </w:p>
          <w:p w14:paraId="28900D8A" w14:textId="05008018" w:rsidR="00CE7D81" w:rsidRPr="0094731D" w:rsidRDefault="00CE7D81" w:rsidP="00CE7D81">
            <w:pPr>
              <w:ind w:left="284"/>
              <w:jc w:val="center"/>
              <w:rPr>
                <w:rFonts w:cstheme="minorHAnsi"/>
                <w:lang w:val="en-US"/>
              </w:rPr>
            </w:pPr>
            <w:r w:rsidRPr="002827DC">
              <w:rPr>
                <w:rFonts w:ascii="Calibri" w:hAnsi="Calibri" w:cs="Calibri"/>
                <w:sz w:val="24"/>
              </w:rPr>
              <w:t>3</w:t>
            </w:r>
            <w:r w:rsidRPr="002827DC">
              <w:rPr>
                <w:rFonts w:ascii="Calibri" w:hAnsi="Calibri" w:cs="Calibri"/>
                <w:sz w:val="24"/>
                <w:vertAlign w:val="superscript"/>
              </w:rPr>
              <w:t>rd</w:t>
            </w:r>
            <w:r w:rsidRPr="002827DC">
              <w:rPr>
                <w:rFonts w:ascii="Calibri" w:hAnsi="Calibri" w:cs="Calibri"/>
                <w:sz w:val="24"/>
              </w:rPr>
              <w:t xml:space="preserve"> October 2025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1F599919" w14:textId="0DB67AD4" w:rsidR="00F73B69" w:rsidRDefault="00F73B69" w:rsidP="00CE7D81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Halloween 31</w:t>
            </w:r>
            <w:r w:rsidRPr="00F73B69">
              <w:rPr>
                <w:rFonts w:ascii="Calibri" w:hAnsi="Calibri" w:cs="Calibri"/>
                <w:sz w:val="24"/>
                <w:vertAlign w:val="superscript"/>
              </w:rPr>
              <w:t>st</w:t>
            </w:r>
            <w:r>
              <w:rPr>
                <w:rFonts w:ascii="Calibri" w:hAnsi="Calibri" w:cs="Calibri"/>
                <w:sz w:val="24"/>
              </w:rPr>
              <w:t xml:space="preserve"> October</w:t>
            </w:r>
          </w:p>
          <w:p w14:paraId="7F3ED016" w14:textId="4BC35325" w:rsidR="00CE7D81" w:rsidRPr="002827DC" w:rsidRDefault="00CE7D81" w:rsidP="00CE7D81">
            <w:pPr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Bonfire Night</w:t>
            </w:r>
          </w:p>
          <w:p w14:paraId="1566A159" w14:textId="77777777" w:rsidR="00CE7D81" w:rsidRDefault="00CE7D81" w:rsidP="00CE7D81">
            <w:pPr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5</w:t>
            </w:r>
            <w:r w:rsidRPr="002827DC">
              <w:rPr>
                <w:rFonts w:ascii="Calibri" w:hAnsi="Calibri" w:cs="Calibri"/>
                <w:sz w:val="24"/>
                <w:vertAlign w:val="superscript"/>
              </w:rPr>
              <w:t>th</w:t>
            </w:r>
            <w:r w:rsidRPr="002827DC">
              <w:rPr>
                <w:rFonts w:ascii="Calibri" w:hAnsi="Calibri" w:cs="Calibri"/>
                <w:sz w:val="24"/>
              </w:rPr>
              <w:t xml:space="preserve"> November 2025</w:t>
            </w:r>
          </w:p>
          <w:p w14:paraId="39643057" w14:textId="244C3C4F" w:rsidR="00F73B69" w:rsidRPr="0094731D" w:rsidRDefault="00F73B69" w:rsidP="00CE7D81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ascii="Calibri" w:hAnsi="Calibri" w:cs="Calibri"/>
                <w:sz w:val="24"/>
              </w:rPr>
              <w:t>Christmas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539F3ED7" w14:textId="1BB27486" w:rsidR="00CE7D81" w:rsidRPr="005F2D98" w:rsidRDefault="00CE7D81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60B84D9A" w14:textId="77777777" w:rsidR="00CE7D81" w:rsidRDefault="00CE7D81" w:rsidP="00CE7D8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4"/>
              </w:rPr>
            </w:pPr>
            <w:r w:rsidRPr="002827DC">
              <w:rPr>
                <w:rFonts w:ascii="Calibri" w:hAnsi="Calibri" w:cs="Calibri"/>
                <w:sz w:val="24"/>
              </w:rPr>
              <w:t>World Book Day</w:t>
            </w:r>
          </w:p>
          <w:p w14:paraId="45CA66F4" w14:textId="77777777" w:rsidR="00EE7807" w:rsidRDefault="00EE7807" w:rsidP="00CE7D81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sz w:val="24"/>
              </w:rPr>
            </w:pPr>
          </w:p>
          <w:p w14:paraId="1F3A91A7" w14:textId="3020FC49" w:rsidR="00EE7807" w:rsidRPr="005F2D98" w:rsidRDefault="00EE7807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ascii="Calibri" w:hAnsi="Calibri" w:cs="Calibri"/>
                <w:sz w:val="24"/>
              </w:rPr>
              <w:t>Visit to the Post Office/post box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24F27B74" w14:textId="3D50D329" w:rsidR="00CE7D81" w:rsidRPr="005F2D98" w:rsidRDefault="0099665B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School trip linked to animals</w:t>
            </w:r>
          </w:p>
        </w:tc>
        <w:tc>
          <w:tcPr>
            <w:tcW w:w="2367" w:type="dxa"/>
            <w:tcBorders>
              <w:bottom w:val="single" w:sz="4" w:space="0" w:color="000000" w:themeColor="text1"/>
            </w:tcBorders>
          </w:tcPr>
          <w:p w14:paraId="0576C512" w14:textId="16160166" w:rsidR="00CE7D81" w:rsidRDefault="00CE7D81" w:rsidP="00CE7D81">
            <w:pPr>
              <w:widowControl w:val="0"/>
              <w:autoSpaceDE w:val="0"/>
              <w:autoSpaceDN w:val="0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2D98" w:rsidRPr="0094731D" w14:paraId="1E41E93F" w14:textId="77777777" w:rsidTr="00CE7D81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CEF90AB" w14:textId="5931D808" w:rsidR="001F7654" w:rsidRDefault="001F7654" w:rsidP="001A1A9A">
            <w:pPr>
              <w:rPr>
                <w:rFonts w:cstheme="minorHAnsi"/>
                <w:b/>
              </w:rPr>
            </w:pPr>
            <w:r w:rsidRPr="0094731D">
              <w:rPr>
                <w:rFonts w:cstheme="minorHAnsi"/>
                <w:b/>
              </w:rPr>
              <w:t>English</w:t>
            </w:r>
          </w:p>
          <w:p w14:paraId="68397EF9" w14:textId="14563C02" w:rsidR="00CE7D81" w:rsidRPr="0094731D" w:rsidRDefault="00CE7D81" w:rsidP="001A1A9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Core text</w:t>
            </w:r>
          </w:p>
          <w:p w14:paraId="7D8DBDAB" w14:textId="77777777" w:rsidR="001F7654" w:rsidRPr="0094731D" w:rsidRDefault="001F7654" w:rsidP="001A1A9A">
            <w:pPr>
              <w:rPr>
                <w:rFonts w:cstheme="minorHAnsi"/>
                <w:b/>
              </w:rPr>
            </w:pPr>
          </w:p>
          <w:p w14:paraId="41B24940" w14:textId="77777777" w:rsidR="001F7654" w:rsidRPr="0094731D" w:rsidRDefault="001F7654" w:rsidP="001A1A9A">
            <w:pPr>
              <w:rPr>
                <w:rFonts w:cstheme="minorHAnsi"/>
                <w:b/>
              </w:rPr>
            </w:pP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30734E3" w14:textId="0ACCFCD2" w:rsidR="00CE7D81" w:rsidRDefault="00CE7D81" w:rsidP="00CE7D81">
            <w:pPr>
              <w:jc w:val="both"/>
              <w:rPr>
                <w:rFonts w:cstheme="minorHAnsi"/>
                <w:lang w:val="en-US"/>
              </w:rPr>
            </w:pPr>
            <w:r w:rsidRPr="00CE7D81">
              <w:rPr>
                <w:rFonts w:cstheme="minorHAnsi"/>
                <w:b/>
                <w:lang w:val="en-US"/>
              </w:rPr>
              <w:t>Weeks 1 and 2</w:t>
            </w:r>
            <w:r>
              <w:rPr>
                <w:rFonts w:cstheme="minorHAnsi"/>
                <w:lang w:val="en-US"/>
              </w:rPr>
              <w:t>: Stories about starting school and children’s choice of stories</w:t>
            </w:r>
          </w:p>
          <w:p w14:paraId="37E13B4D" w14:textId="35540316" w:rsidR="00CE7D81" w:rsidRPr="00BB0AA5" w:rsidRDefault="00CE7D81" w:rsidP="00CE7D81">
            <w:pPr>
              <w:jc w:val="both"/>
              <w:rPr>
                <w:b/>
                <w:noProof/>
                <w:lang w:eastAsia="en-GB"/>
              </w:rPr>
            </w:pPr>
            <w:r w:rsidRPr="00BB0AA5">
              <w:rPr>
                <w:rFonts w:cstheme="minorHAnsi"/>
                <w:b/>
                <w:lang w:val="en-US"/>
              </w:rPr>
              <w:t>Weeks 3 and 4</w:t>
            </w:r>
          </w:p>
          <w:p w14:paraId="764B2E81" w14:textId="77777777" w:rsidR="00CE7D81" w:rsidRDefault="00CE7D81" w:rsidP="00CE7D81">
            <w:pPr>
              <w:jc w:val="both"/>
              <w:rPr>
                <w:rFonts w:cstheme="minorHAnsi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A64526" wp14:editId="0E61B454">
                  <wp:extent cx="668421" cy="762000"/>
                  <wp:effectExtent l="0" t="0" r="0" b="0"/>
                  <wp:docPr id="3" name="Picture 3" descr="Goldilocks And The Three Bears (My First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ldilocks And The Three Bears (My First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157" cy="7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C1E7B4" w14:textId="26DE342F" w:rsidR="00D60136" w:rsidRPr="00BB0AA5" w:rsidRDefault="00CE7D81" w:rsidP="00CE7D81">
            <w:pPr>
              <w:jc w:val="both"/>
              <w:rPr>
                <w:rFonts w:cstheme="minorHAnsi"/>
                <w:b/>
                <w:lang w:val="en-US"/>
              </w:rPr>
            </w:pPr>
            <w:r w:rsidRPr="00BB0AA5">
              <w:rPr>
                <w:rFonts w:cstheme="minorHAnsi"/>
                <w:b/>
                <w:lang w:val="en-US"/>
              </w:rPr>
              <w:t xml:space="preserve">Weeks 5 and 6 </w:t>
            </w:r>
          </w:p>
          <w:p w14:paraId="65C68F9D" w14:textId="77777777" w:rsidR="005A37B1" w:rsidRDefault="00CE7D81" w:rsidP="00CE7D81">
            <w:pPr>
              <w:widowControl w:val="0"/>
              <w:autoSpaceDE w:val="0"/>
              <w:autoSpaceDN w:val="0"/>
              <w:jc w:val="both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DECDB1C" wp14:editId="34452BAD">
                  <wp:extent cx="774700" cy="704797"/>
                  <wp:effectExtent l="0" t="0" r="635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ere-all-going-on-a-bear-hunt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101" cy="71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AB9A5" w14:textId="77777777" w:rsidR="00CE7D81" w:rsidRDefault="00CE7D81" w:rsidP="00CE7D81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</w:rPr>
              <w:t>Weeks 7 and 8</w:t>
            </w:r>
          </w:p>
          <w:p w14:paraId="1A401951" w14:textId="2B4A3C2B" w:rsidR="00BB0AA5" w:rsidRPr="00BB0AA5" w:rsidRDefault="00640DE7" w:rsidP="00CE7D81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59F31A3B" wp14:editId="029B3DA0">
                  <wp:extent cx="913965" cy="850605"/>
                  <wp:effectExtent l="0" t="0" r="63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883343[1].gi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115" cy="85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6C3F017" w14:textId="77777777" w:rsidR="00BB0AA5" w:rsidRPr="00BB0AA5" w:rsidRDefault="00BB0AA5" w:rsidP="009D63D2">
            <w:pPr>
              <w:jc w:val="both"/>
              <w:rPr>
                <w:rFonts w:cstheme="minorHAnsi"/>
                <w:b/>
                <w:lang w:val="en-US"/>
              </w:rPr>
            </w:pPr>
            <w:r w:rsidRPr="00BB0AA5">
              <w:rPr>
                <w:rFonts w:cstheme="minorHAnsi"/>
                <w:b/>
                <w:lang w:val="en-US"/>
              </w:rPr>
              <w:t>Week 9 and 10</w:t>
            </w:r>
          </w:p>
          <w:p w14:paraId="63FAA8B2" w14:textId="77777777" w:rsidR="005A37B1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4FB2122E" wp14:editId="3050821F">
                  <wp:extent cx="894716" cy="78740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reen-Shot-2020-06-22-at-11.31.21-AM[1]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998" cy="789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FFF205" w14:textId="77777777" w:rsidR="00BB0AA5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</w:rPr>
              <w:t>Weeks 11 and 12</w:t>
            </w:r>
          </w:p>
          <w:p w14:paraId="58C907F0" w14:textId="77777777" w:rsidR="00BB0AA5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b/>
                <w:noProof/>
                <w:lang w:eastAsia="en-GB"/>
              </w:rPr>
              <w:drawing>
                <wp:inline distT="0" distB="0" distL="0" distR="0" wp14:anchorId="0C2CAD80" wp14:editId="3720BAA9">
                  <wp:extent cx="971550" cy="801661"/>
                  <wp:effectExtent l="0" t="0" r="0" b="0"/>
                  <wp:docPr id="7" name="Picture 7" descr="Owl Bab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wl Bab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958" cy="809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1CA4F0" w14:textId="77777777" w:rsidR="00BB0AA5" w:rsidRPr="00BB0AA5" w:rsidRDefault="00BB0AA5" w:rsidP="00BB0AA5">
            <w:pPr>
              <w:jc w:val="both"/>
              <w:rPr>
                <w:rFonts w:cstheme="minorHAnsi"/>
                <w:b/>
              </w:rPr>
            </w:pPr>
            <w:r w:rsidRPr="00BB0AA5">
              <w:rPr>
                <w:rFonts w:cstheme="minorHAnsi"/>
                <w:b/>
              </w:rPr>
              <w:t>Weeks 13, 14 and 15</w:t>
            </w:r>
          </w:p>
          <w:p w14:paraId="08F42C9E" w14:textId="36793D8F" w:rsidR="00BB0AA5" w:rsidRPr="005F2D98" w:rsidRDefault="00BB0AA5" w:rsidP="00BB0AA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43B5523" wp14:editId="7BB06430">
                  <wp:extent cx="985554" cy="946150"/>
                  <wp:effectExtent l="0" t="0" r="508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the-gingerbread-man-by-karen-schmid[1]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3423" cy="95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B97BB22" w14:textId="098E1EAB" w:rsidR="00F73B69" w:rsidRP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F73B69">
              <w:rPr>
                <w:rFonts w:cstheme="minorHAnsi"/>
                <w:b/>
                <w:color w:val="000000" w:themeColor="text1"/>
              </w:rPr>
              <w:t>Weeks 1 and 2</w:t>
            </w:r>
          </w:p>
          <w:p w14:paraId="2C3B3AB9" w14:textId="36BD3681" w:rsid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E0BD92" wp14:editId="1E9A524D">
                  <wp:extent cx="914400" cy="914400"/>
                  <wp:effectExtent l="0" t="0" r="0" b="0"/>
                  <wp:docPr id="9" name="Picture 9" descr="Cub's First Winter By Rebecca Elliott | The Wor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b's First Winter By Rebecca Elliott | The Wor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493" cy="923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C9BAC5" w14:textId="13A5DDD2" w:rsidR="00F73B69" w:rsidRP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>Weeks 3</w:t>
            </w:r>
            <w:r w:rsidRPr="00F73B69">
              <w:rPr>
                <w:rFonts w:cstheme="minorHAnsi"/>
                <w:b/>
                <w:color w:val="000000" w:themeColor="text1"/>
              </w:rPr>
              <w:t xml:space="preserve"> and 4</w:t>
            </w:r>
          </w:p>
          <w:p w14:paraId="431FADF9" w14:textId="2ABCE168" w:rsidR="00F73B69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2019F7" wp14:editId="05225A63">
                  <wp:extent cx="861237" cy="1020194"/>
                  <wp:effectExtent l="0" t="0" r="0" b="8890"/>
                  <wp:docPr id="10" name="Picture 10" descr="Whatever Next Big Book: Jill Murphy: 9780330511902: Amazon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ever Next Big Book: Jill Murphy: 9780330511902: Amazon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445" cy="103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EFBD70" w14:textId="77777777" w:rsidR="009D63D2" w:rsidRDefault="00F73B69" w:rsidP="00F73B69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 w:rsidRPr="00F73B69">
              <w:rPr>
                <w:rFonts w:cstheme="minorHAnsi"/>
                <w:b/>
              </w:rPr>
              <w:t>Weeks 5 and 6</w:t>
            </w:r>
          </w:p>
          <w:p w14:paraId="57720651" w14:textId="44DA62FD" w:rsidR="00F73B69" w:rsidRPr="00F73B69" w:rsidRDefault="00F73B69" w:rsidP="00F73B69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  <w:noProof/>
                <w:lang w:eastAsia="en-GB"/>
              </w:rPr>
              <w:drawing>
                <wp:inline distT="0" distB="0" distL="0" distR="0" wp14:anchorId="09145117" wp14:editId="0E810C00">
                  <wp:extent cx="1024958" cy="1084521"/>
                  <wp:effectExtent l="0" t="0" r="381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G_1306[1]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784" cy="1091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B2D19B9" w14:textId="51D6CB00" w:rsidR="00F73B69" w:rsidRPr="00031633" w:rsidRDefault="00F73B69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Weeks 7 and 8</w:t>
            </w:r>
          </w:p>
          <w:p w14:paraId="3836A893" w14:textId="2D01D5E1" w:rsidR="00F73B69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76F055" wp14:editId="2499C387">
                  <wp:extent cx="871870" cy="929124"/>
                  <wp:effectExtent l="0" t="0" r="4445" b="4445"/>
                  <wp:docPr id="18" name="Picture 18" descr="Supertato | Book by Sue Hendra, Paul Linnet | Official Publisher P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upertato | Book by Sue Hendra, Paul Linnet | Official Publisher P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153" cy="945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B7CEFC" w14:textId="6944CC22" w:rsidR="00BF0D11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Weeks 9 and 10</w:t>
            </w:r>
          </w:p>
          <w:p w14:paraId="0F582054" w14:textId="7CF5C9F0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eastAsia="Calibri Light" w:cstheme="minorHAnsi"/>
                <w:color w:val="000000" w:themeColor="text1"/>
                <w:lang w:val="en-US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054F3F53" wp14:editId="650D3634">
                  <wp:extent cx="1132210" cy="850605"/>
                  <wp:effectExtent l="0" t="0" r="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Bryon_IN_2015_7[1]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48" cy="8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4EEA52" w14:textId="4CB2F362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eastAsia="Calibri Light" w:cstheme="minorHAnsi"/>
                <w:b/>
                <w:color w:val="000000" w:themeColor="text1"/>
                <w:lang w:val="en-US"/>
              </w:rPr>
            </w:pPr>
            <w:r w:rsidRPr="00031633">
              <w:rPr>
                <w:rFonts w:eastAsia="Calibri Light" w:cstheme="minorHAnsi"/>
                <w:b/>
                <w:color w:val="000000" w:themeColor="text1"/>
                <w:lang w:val="en-US"/>
              </w:rPr>
              <w:t>Week 11</w:t>
            </w:r>
          </w:p>
          <w:p w14:paraId="082FC4E8" w14:textId="662309AF" w:rsidR="00031633" w:rsidRPr="00BF0D11" w:rsidRDefault="00031633" w:rsidP="009D63D2">
            <w:pPr>
              <w:widowControl w:val="0"/>
              <w:autoSpaceDE w:val="0"/>
              <w:autoSpaceDN w:val="0"/>
              <w:jc w:val="both"/>
              <w:rPr>
                <w:rFonts w:eastAsia="Calibri Light" w:cstheme="minorHAnsi"/>
                <w:color w:val="000000" w:themeColor="text1"/>
                <w:lang w:val="en-US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69375F9B" wp14:editId="5061B701">
                  <wp:extent cx="967563" cy="1193373"/>
                  <wp:effectExtent l="0" t="0" r="4445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EASTER[1]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725" cy="119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3461FF" w14:textId="67987458" w:rsidR="00BF0D11" w:rsidRPr="005F2D98" w:rsidRDefault="00BF0D11" w:rsidP="009D63D2">
            <w:pPr>
              <w:jc w:val="both"/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95660B6" w14:textId="77777777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Weeks 1 and 2</w:t>
            </w:r>
          </w:p>
          <w:p w14:paraId="27732220" w14:textId="5777A705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244F494E" wp14:editId="5EAB2350">
                  <wp:extent cx="1142846" cy="787400"/>
                  <wp:effectExtent l="0" t="0" r="63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BigT344[1]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97" cy="790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60136" w:rsidRPr="005F2D98">
              <w:rPr>
                <w:rFonts w:cstheme="minorHAnsi"/>
                <w:color w:val="000000" w:themeColor="text1"/>
              </w:rPr>
              <w:t xml:space="preserve"> </w:t>
            </w:r>
          </w:p>
          <w:p w14:paraId="0965A410" w14:textId="3E8294EC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Week 3 and 4</w:t>
            </w:r>
          </w:p>
          <w:p w14:paraId="3297EC79" w14:textId="73F43988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7B4FFD94" wp14:editId="17A91614">
                  <wp:extent cx="932630" cy="935665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13[1]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328" cy="940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50EC19" w14:textId="17C9FD7D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031633">
              <w:rPr>
                <w:rFonts w:cstheme="minorHAnsi"/>
                <w:b/>
                <w:color w:val="000000" w:themeColor="text1"/>
              </w:rPr>
              <w:t>W</w:t>
            </w:r>
            <w:r>
              <w:rPr>
                <w:rFonts w:cstheme="minorHAnsi"/>
                <w:b/>
                <w:color w:val="000000" w:themeColor="text1"/>
              </w:rPr>
              <w:t>eeks 5 and 6</w:t>
            </w:r>
          </w:p>
          <w:p w14:paraId="3B0E514B" w14:textId="1E58FECC" w:rsidR="00031633" w:rsidRP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noProof/>
                <w:color w:val="000000" w:themeColor="text1"/>
                <w:lang w:eastAsia="en-GB"/>
              </w:rPr>
              <w:drawing>
                <wp:inline distT="0" distB="0" distL="0" distR="0" wp14:anchorId="573393FA" wp14:editId="5A156243">
                  <wp:extent cx="1105786" cy="1105786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-Shot-2020-06-23-at-7.02.51-AM-300x300[1]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242" cy="1107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A2AE2E" w14:textId="77777777" w:rsidR="00031633" w:rsidRDefault="00031633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</w:p>
          <w:p w14:paraId="1D034398" w14:textId="07BB698A" w:rsidR="00526061" w:rsidRPr="00BF0D11" w:rsidRDefault="00526061" w:rsidP="009D63D2">
            <w:pPr>
              <w:jc w:val="both"/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4600926" w14:textId="08A5FB28" w:rsidR="0099665B" w:rsidRP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  <w:color w:val="000000" w:themeColor="text1"/>
              </w:rPr>
            </w:pPr>
            <w:r w:rsidRPr="0099665B">
              <w:rPr>
                <w:rFonts w:cstheme="minorHAnsi"/>
                <w:b/>
                <w:color w:val="000000" w:themeColor="text1"/>
              </w:rPr>
              <w:t>Weeks 1, 2 and 3</w:t>
            </w:r>
          </w:p>
          <w:p w14:paraId="62A0EA85" w14:textId="63304A40" w:rsid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9D5BEE" wp14:editId="4496015D">
                  <wp:extent cx="1048895" cy="929005"/>
                  <wp:effectExtent l="0" t="0" r="0" b="4445"/>
                  <wp:docPr id="12" name="Picture 12" descr="The Lighthouse Keeper's Lunch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Lighthouse Keeper's Lunch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25" cy="943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8E080C" w14:textId="030415CA" w:rsidR="0099665B" w:rsidRP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  <w:b/>
              </w:rPr>
            </w:pPr>
            <w:r w:rsidRPr="0099665B">
              <w:rPr>
                <w:rFonts w:cstheme="minorHAnsi"/>
                <w:b/>
              </w:rPr>
              <w:t>Weeks 4, 5 and 6</w:t>
            </w:r>
          </w:p>
          <w:p w14:paraId="4EC4A1CD" w14:textId="203E9ADF" w:rsidR="0099665B" w:rsidRDefault="0099665B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C8192E" wp14:editId="00C24796">
                  <wp:extent cx="1163955" cy="1244009"/>
                  <wp:effectExtent l="0" t="0" r="0" b="0"/>
                  <wp:docPr id="13" name="Picture 13" descr="Commotion In The Oc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mmotion In The Oc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979" cy="1253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62D2E8" w14:textId="55258A88" w:rsidR="00BF0D11" w:rsidRPr="005F2D98" w:rsidRDefault="00BF0D11" w:rsidP="009D63D2">
            <w:pPr>
              <w:widowControl w:val="0"/>
              <w:autoSpaceDE w:val="0"/>
              <w:autoSpaceDN w:val="0"/>
              <w:jc w:val="both"/>
              <w:rPr>
                <w:rFonts w:cstheme="minorHAnsi"/>
              </w:rPr>
            </w:pPr>
          </w:p>
        </w:tc>
      </w:tr>
      <w:tr w:rsidR="00D60136" w:rsidRPr="0094731D" w14:paraId="5CA85429" w14:textId="77777777" w:rsidTr="00BB0AA5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19DDCFE" w14:textId="77777777" w:rsidR="00D60136" w:rsidRPr="0094731D" w:rsidRDefault="00D60136" w:rsidP="00D60136">
            <w:pPr>
              <w:rPr>
                <w:rFonts w:cstheme="minorHAnsi"/>
                <w:b/>
              </w:rPr>
            </w:pPr>
            <w:r w:rsidRPr="0094731D">
              <w:rPr>
                <w:rFonts w:cstheme="minorHAnsi"/>
                <w:b/>
              </w:rPr>
              <w:lastRenderedPageBreak/>
              <w:t>Other Stories</w:t>
            </w: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213A73F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Peace at Last</w:t>
            </w:r>
          </w:p>
          <w:p w14:paraId="1B69B2BB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The Gruffalo</w:t>
            </w:r>
          </w:p>
          <w:p w14:paraId="22A1FD3A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The Colour Monster</w:t>
            </w:r>
          </w:p>
          <w:p w14:paraId="49056DB4" w14:textId="77777777" w:rsidR="00BB0AA5" w:rsidRPr="00F73B69" w:rsidRDefault="00BB0AA5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</w:rPr>
              <w:t>The Worry Monster</w:t>
            </w:r>
          </w:p>
          <w:p w14:paraId="61D4AF3F" w14:textId="65214949" w:rsidR="00D60136" w:rsidRPr="00F73B69" w:rsidRDefault="00D60136" w:rsidP="005F2D98">
            <w:pPr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3C4279E" w14:textId="77777777" w:rsidR="00D60136" w:rsidRPr="00F73B69" w:rsidRDefault="00D6013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Diwali Story</w:t>
            </w:r>
          </w:p>
          <w:p w14:paraId="6730A4E6" w14:textId="77777777" w:rsidR="00D60136" w:rsidRPr="00F73B69" w:rsidRDefault="00D6013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Pumpkin Soup</w:t>
            </w:r>
          </w:p>
          <w:p w14:paraId="5E979AB3" w14:textId="2DF5B815" w:rsidR="00D60136" w:rsidRPr="00F73B69" w:rsidRDefault="00D6013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Daisy’s Dragon</w:t>
            </w:r>
          </w:p>
          <w:p w14:paraId="46A3BF1E" w14:textId="355EF623" w:rsidR="009D63D2" w:rsidRPr="00F73B69" w:rsidRDefault="009D63D2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The enormous Turnip</w:t>
            </w:r>
          </w:p>
          <w:p w14:paraId="79169DD0" w14:textId="77777777" w:rsidR="00D60136" w:rsidRPr="00F73B69" w:rsidRDefault="00D60136" w:rsidP="005F2D98">
            <w:pPr>
              <w:pStyle w:val="TableParagraph"/>
              <w:ind w:right="350"/>
              <w:rPr>
                <w:rFonts w:asciiTheme="minorHAnsi" w:hAnsiTheme="minorHAnsi" w:cstheme="minorHAnsi"/>
                <w:color w:val="000000" w:themeColor="text1"/>
              </w:rPr>
            </w:pPr>
          </w:p>
          <w:p w14:paraId="73B13E21" w14:textId="77777777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>Information books on celebrations</w:t>
            </w:r>
          </w:p>
          <w:p w14:paraId="3753E78B" w14:textId="2F462168" w:rsidR="00BB0AA5" w:rsidRPr="00F73B69" w:rsidRDefault="00BB0AA5" w:rsidP="005F2D98">
            <w:pPr>
              <w:rPr>
                <w:rFonts w:cstheme="minorHAnsi"/>
              </w:rPr>
            </w:pPr>
          </w:p>
          <w:p w14:paraId="307C6DD2" w14:textId="704E79B7" w:rsidR="00D60136" w:rsidRPr="00F73B69" w:rsidRDefault="00D60136" w:rsidP="00BB0AA5">
            <w:pPr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1A964B5" w14:textId="77777777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>Percy park keeper</w:t>
            </w:r>
          </w:p>
          <w:p w14:paraId="0A89632D" w14:textId="1331DC28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 xml:space="preserve">One Snowy Night </w:t>
            </w:r>
          </w:p>
          <w:p w14:paraId="658DB199" w14:textId="0ECDF49A" w:rsidR="00D60136" w:rsidRPr="00F73B69" w:rsidRDefault="00D60136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</w:p>
          <w:p w14:paraId="07E323DC" w14:textId="77777777" w:rsidR="00D60136" w:rsidRPr="00F73B69" w:rsidRDefault="00D60136" w:rsidP="005F2D98">
            <w:pPr>
              <w:pStyle w:val="ListParagraph"/>
              <w:rPr>
                <w:rFonts w:cstheme="minorHAnsi"/>
                <w:color w:val="000000" w:themeColor="text1"/>
              </w:rPr>
            </w:pPr>
          </w:p>
          <w:p w14:paraId="4D3455CD" w14:textId="77777777" w:rsidR="00D60136" w:rsidRPr="00F73B69" w:rsidRDefault="00D60136" w:rsidP="00F73B69">
            <w:pPr>
              <w:widowControl w:val="0"/>
              <w:autoSpaceDE w:val="0"/>
              <w:autoSpaceDN w:val="0"/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03695CB" w14:textId="18FA2638" w:rsidR="00F73B69" w:rsidRPr="00F73B69" w:rsidRDefault="00733092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  <w:color w:val="000000" w:themeColor="text1"/>
              </w:rPr>
              <w:t>Supertato books</w:t>
            </w:r>
          </w:p>
          <w:p w14:paraId="4F98E299" w14:textId="3739E086" w:rsidR="00F73B69" w:rsidRPr="00F73B69" w:rsidRDefault="00F73B69" w:rsidP="00F73B69">
            <w:pPr>
              <w:rPr>
                <w:rFonts w:cstheme="minorHAnsi"/>
              </w:rPr>
            </w:pPr>
          </w:p>
          <w:p w14:paraId="0DFA4FFC" w14:textId="77777777" w:rsidR="00F73B69" w:rsidRPr="00F73B69" w:rsidRDefault="00F73B69" w:rsidP="00F73B69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F73B69">
              <w:rPr>
                <w:rFonts w:cstheme="minorHAnsi"/>
                <w:color w:val="000000" w:themeColor="text1"/>
              </w:rPr>
              <w:t>Information books on people who help us and winter</w:t>
            </w:r>
          </w:p>
          <w:p w14:paraId="42673F75" w14:textId="77777777" w:rsidR="00733092" w:rsidRPr="00F73B69" w:rsidRDefault="00733092" w:rsidP="00F73B69">
            <w:pPr>
              <w:rPr>
                <w:rFonts w:cstheme="minorHAnsi"/>
              </w:rPr>
            </w:pP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8AEF6E7" w14:textId="77777777" w:rsidR="00D60136" w:rsidRPr="00F73B69" w:rsidRDefault="00D60136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Eric Carlisle  Stories</w:t>
            </w:r>
          </w:p>
          <w:p w14:paraId="7B42CEB6" w14:textId="77777777" w:rsidR="00D60136" w:rsidRPr="00F73B69" w:rsidRDefault="00D60136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Rosie’s Walk </w:t>
            </w:r>
          </w:p>
          <w:p w14:paraId="4D01114E" w14:textId="77777777" w:rsidR="00D60136" w:rsidRPr="00F73B69" w:rsidRDefault="00D60136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Farmer Duck </w:t>
            </w:r>
          </w:p>
          <w:p w14:paraId="24D63E1E" w14:textId="1692AD3F" w:rsidR="00D60136" w:rsidRPr="00F73B69" w:rsidRDefault="00D60136" w:rsidP="005F2D98">
            <w:pPr>
              <w:rPr>
                <w:rFonts w:cstheme="minorHAnsi"/>
              </w:rPr>
            </w:pPr>
            <w:r w:rsidRPr="00F73B69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4EE9B9C" w14:textId="77777777" w:rsidR="00D60136" w:rsidRPr="00F73B69" w:rsidRDefault="00D60136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Octopus: Shocktopus </w:t>
            </w:r>
          </w:p>
          <w:p w14:paraId="33B22384" w14:textId="77777777" w:rsidR="00D60136" w:rsidRPr="00F73B69" w:rsidRDefault="00D60136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 xml:space="preserve">The Fish who could Wish </w:t>
            </w:r>
          </w:p>
          <w:p w14:paraId="54093F3E" w14:textId="77777777" w:rsidR="00D60136" w:rsidRPr="00F73B69" w:rsidRDefault="00D60136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 w:rsidRPr="00F73B69">
              <w:rPr>
                <w:rFonts w:asciiTheme="minorHAnsi" w:hAnsiTheme="minorHAnsi" w:cstheme="minorHAnsi"/>
                <w:color w:val="000000" w:themeColor="text1"/>
              </w:rPr>
              <w:t>Rainbow Fish</w:t>
            </w:r>
          </w:p>
          <w:p w14:paraId="4A19D90B" w14:textId="728C7B69" w:rsidR="00D60136" w:rsidRPr="00F73B69" w:rsidRDefault="0099665B" w:rsidP="005F2D98">
            <w:pPr>
              <w:rPr>
                <w:rFonts w:cstheme="minorHAnsi"/>
              </w:rPr>
            </w:pPr>
            <w:r>
              <w:rPr>
                <w:rFonts w:cstheme="minorHAnsi"/>
              </w:rPr>
              <w:t>The Lighthouse keepers books</w:t>
            </w:r>
          </w:p>
        </w:tc>
      </w:tr>
      <w:tr w:rsidR="00640DE7" w:rsidRPr="0094731D" w14:paraId="59459586" w14:textId="77777777" w:rsidTr="00E54607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B745D76" w14:textId="39469DD5" w:rsidR="00640DE7" w:rsidRPr="0094731D" w:rsidRDefault="00640DE7" w:rsidP="00640DE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Nursery rhymes</w:t>
            </w:r>
            <w:r w:rsidR="00330496">
              <w:rPr>
                <w:rFonts w:cstheme="minorHAnsi"/>
                <w:b/>
              </w:rPr>
              <w:t>/songs</w:t>
            </w: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CCE543A" w14:textId="77777777" w:rsidR="00640DE7" w:rsidRDefault="00640DE7" w:rsidP="00640DE7">
            <w:pPr>
              <w:rPr>
                <w:rFonts w:cstheme="minorHAnsi"/>
              </w:rPr>
            </w:pPr>
            <w:r>
              <w:rPr>
                <w:rFonts w:cstheme="minorHAnsi"/>
              </w:rPr>
              <w:t>1 2 3 4 5 once I caught a fish alive</w:t>
            </w:r>
          </w:p>
          <w:p w14:paraId="2822A682" w14:textId="77777777" w:rsidR="00640DE7" w:rsidRDefault="00640DE7" w:rsidP="00640DE7">
            <w:pPr>
              <w:rPr>
                <w:rFonts w:cstheme="minorHAnsi"/>
              </w:rPr>
            </w:pPr>
            <w:r>
              <w:rPr>
                <w:rFonts w:cstheme="minorHAnsi"/>
              </w:rPr>
              <w:t>5 currant buns</w:t>
            </w:r>
          </w:p>
          <w:p w14:paraId="17236826" w14:textId="77777777" w:rsidR="00640DE7" w:rsidRDefault="00640DE7" w:rsidP="00640DE7">
            <w:pPr>
              <w:rPr>
                <w:rFonts w:cstheme="minorHAnsi"/>
              </w:rPr>
            </w:pPr>
            <w:r>
              <w:rPr>
                <w:rFonts w:cstheme="minorHAnsi"/>
              </w:rPr>
              <w:t>Pat a cake</w:t>
            </w:r>
          </w:p>
          <w:p w14:paraId="2120B908" w14:textId="77777777" w:rsidR="00640DE7" w:rsidRDefault="00640DE7" w:rsidP="00640DE7">
            <w:pPr>
              <w:rPr>
                <w:rFonts w:cstheme="minorHAnsi"/>
              </w:rPr>
            </w:pPr>
            <w:r>
              <w:rPr>
                <w:rFonts w:cstheme="minorHAnsi"/>
              </w:rPr>
              <w:t>5 little ducks</w:t>
            </w:r>
          </w:p>
          <w:p w14:paraId="33D6C2CA" w14:textId="77777777" w:rsidR="00640DE7" w:rsidRDefault="00640DE7" w:rsidP="00640DE7">
            <w:pPr>
              <w:rPr>
                <w:rFonts w:cstheme="minorHAnsi"/>
              </w:rPr>
            </w:pPr>
            <w:r>
              <w:rPr>
                <w:rFonts w:cstheme="minorHAnsi"/>
              </w:rPr>
              <w:t>Dingle Dangle Scarecrow</w:t>
            </w:r>
          </w:p>
          <w:p w14:paraId="7A325ED1" w14:textId="0D54D697" w:rsidR="00330496" w:rsidRPr="00F73B69" w:rsidRDefault="00330496" w:rsidP="00640DE7">
            <w:pPr>
              <w:rPr>
                <w:rFonts w:cstheme="minorHAnsi"/>
              </w:rPr>
            </w:pPr>
            <w:r>
              <w:rPr>
                <w:rFonts w:cstheme="minorHAnsi"/>
              </w:rPr>
              <w:t>This old man</w:t>
            </w:r>
          </w:p>
        </w:tc>
        <w:tc>
          <w:tcPr>
            <w:tcW w:w="2367" w:type="dxa"/>
          </w:tcPr>
          <w:p w14:paraId="2A0566A7" w14:textId="77777777" w:rsidR="00330496" w:rsidRDefault="00330496" w:rsidP="00640DE7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Im a little tea pot</w:t>
            </w:r>
          </w:p>
          <w:p w14:paraId="618C5075" w14:textId="77777777" w:rsidR="00330496" w:rsidRDefault="00330496" w:rsidP="00640DE7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The grand old duke of York. </w:t>
            </w:r>
          </w:p>
          <w:p w14:paraId="054285D7" w14:textId="77777777" w:rsidR="00330496" w:rsidRDefault="00330496" w:rsidP="00640DE7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Ring a ring of roses</w:t>
            </w:r>
          </w:p>
          <w:p w14:paraId="796C67CA" w14:textId="445EF549" w:rsidR="00640DE7" w:rsidRPr="00F73B69" w:rsidRDefault="00330496" w:rsidP="00640DE7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Hickory Dickory Dock</w:t>
            </w:r>
          </w:p>
        </w:tc>
        <w:tc>
          <w:tcPr>
            <w:tcW w:w="2367" w:type="dxa"/>
          </w:tcPr>
          <w:p w14:paraId="079F264A" w14:textId="77777777" w:rsidR="00640DE7" w:rsidRDefault="00640DE7" w:rsidP="00640DE7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Twinkle, twinkle little star</w:t>
            </w:r>
          </w:p>
          <w:p w14:paraId="2BC4F245" w14:textId="77777777" w:rsidR="00330496" w:rsidRDefault="00330496" w:rsidP="00640DE7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Wind the bobbin up</w:t>
            </w:r>
          </w:p>
          <w:p w14:paraId="634E25FB" w14:textId="77777777" w:rsidR="00330496" w:rsidRDefault="00330496" w:rsidP="00640DE7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Happy and you know it</w:t>
            </w:r>
          </w:p>
          <w:p w14:paraId="70D6A4AB" w14:textId="77777777" w:rsidR="00330496" w:rsidRDefault="00330496" w:rsidP="00640DE7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Rock a bye baby</w:t>
            </w:r>
          </w:p>
          <w:p w14:paraId="0FC5C4DE" w14:textId="77777777" w:rsidR="00330496" w:rsidRDefault="00330496" w:rsidP="00640DE7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Five little monkeys</w:t>
            </w:r>
          </w:p>
          <w:p w14:paraId="4ED6B7ED" w14:textId="15BC3C78" w:rsidR="00330496" w:rsidRPr="00F73B69" w:rsidRDefault="00330496" w:rsidP="00640DE7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Head shoulders knee and toes.</w:t>
            </w:r>
          </w:p>
        </w:tc>
        <w:tc>
          <w:tcPr>
            <w:tcW w:w="2367" w:type="dxa"/>
          </w:tcPr>
          <w:p w14:paraId="3E48BCD1" w14:textId="4BDD31DB" w:rsidR="00330496" w:rsidRDefault="00330496" w:rsidP="00640DE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Old MacDonald</w:t>
            </w:r>
          </w:p>
          <w:p w14:paraId="22D9919C" w14:textId="77777777" w:rsidR="00330496" w:rsidRDefault="00330496" w:rsidP="00640DE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Wheels on the bus</w:t>
            </w:r>
          </w:p>
          <w:p w14:paraId="06379932" w14:textId="77777777" w:rsidR="00330496" w:rsidRDefault="00330496" w:rsidP="00640DE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Incy wincey spider</w:t>
            </w:r>
          </w:p>
          <w:p w14:paraId="3BBB7471" w14:textId="63003195" w:rsidR="00330496" w:rsidRDefault="00330496" w:rsidP="00640DE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Row row row your boat</w:t>
            </w:r>
          </w:p>
          <w:p w14:paraId="62EDE846" w14:textId="77777777" w:rsidR="00330496" w:rsidRPr="00330496" w:rsidRDefault="00330496" w:rsidP="00330496">
            <w:pPr>
              <w:rPr>
                <w:rFonts w:cstheme="minorHAnsi"/>
                <w:color w:val="000000" w:themeColor="text1"/>
                <w:lang w:val="en-US"/>
              </w:rPr>
            </w:pPr>
            <w:r w:rsidRPr="00330496">
              <w:rPr>
                <w:rFonts w:cstheme="minorHAnsi"/>
                <w:color w:val="000000" w:themeColor="text1"/>
                <w:lang w:val="en-US"/>
              </w:rPr>
              <w:t>Miss Polly had a Dolly</w:t>
            </w:r>
          </w:p>
          <w:p w14:paraId="5BF4ADFE" w14:textId="77777777" w:rsidR="00330496" w:rsidRPr="00330496" w:rsidRDefault="00330496" w:rsidP="00330496">
            <w:pPr>
              <w:rPr>
                <w:rFonts w:cstheme="minorHAnsi"/>
                <w:color w:val="000000" w:themeColor="text1"/>
                <w:lang w:val="en-US"/>
              </w:rPr>
            </w:pPr>
            <w:r w:rsidRPr="00330496">
              <w:rPr>
                <w:rFonts w:cstheme="minorHAnsi"/>
                <w:color w:val="000000" w:themeColor="text1"/>
                <w:lang w:val="en-US"/>
              </w:rPr>
              <w:t>Humpty Dumpty</w:t>
            </w:r>
          </w:p>
          <w:p w14:paraId="197B1040" w14:textId="77777777" w:rsidR="00330496" w:rsidRDefault="00330496" w:rsidP="00640DE7">
            <w:pPr>
              <w:rPr>
                <w:rFonts w:cstheme="minorHAnsi"/>
                <w:color w:val="000000" w:themeColor="text1"/>
              </w:rPr>
            </w:pPr>
          </w:p>
          <w:p w14:paraId="1E5AEF91" w14:textId="6033BBE0" w:rsidR="00640DE7" w:rsidRPr="00F73B69" w:rsidRDefault="00640DE7" w:rsidP="00640DE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367" w:type="dxa"/>
          </w:tcPr>
          <w:p w14:paraId="75C5FA63" w14:textId="3C146118" w:rsidR="00330496" w:rsidRDefault="00330496" w:rsidP="00640DE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Baa baa balck sheep</w:t>
            </w:r>
          </w:p>
          <w:p w14:paraId="21A559CE" w14:textId="376B4351" w:rsidR="00330496" w:rsidRDefault="00330496" w:rsidP="00640DE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Old Macdonald (revisit)</w:t>
            </w:r>
          </w:p>
          <w:p w14:paraId="0A4CD673" w14:textId="77777777" w:rsidR="00330496" w:rsidRDefault="00330496" w:rsidP="00330496">
            <w:pPr>
              <w:pStyle w:val="TableParagraph"/>
              <w:spacing w:before="1"/>
              <w:ind w:left="0" w:right="92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in a bed</w:t>
            </w:r>
          </w:p>
          <w:p w14:paraId="40CBA8D5" w14:textId="5B5DF638" w:rsidR="00330496" w:rsidRDefault="00330496" w:rsidP="00330496">
            <w:pPr>
              <w:pStyle w:val="TableParagraph"/>
              <w:spacing w:before="1"/>
              <w:ind w:left="0" w:right="92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fat sausages</w:t>
            </w:r>
          </w:p>
          <w:p w14:paraId="3EBBA5B3" w14:textId="3E6F5494" w:rsidR="0098620A" w:rsidRPr="00330496" w:rsidRDefault="0098620A" w:rsidP="00330496">
            <w:pPr>
              <w:pStyle w:val="TableParagraph"/>
              <w:spacing w:before="1"/>
              <w:ind w:left="0" w:right="92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little speckled frogs</w:t>
            </w:r>
          </w:p>
          <w:p w14:paraId="29023B8A" w14:textId="77777777" w:rsidR="00640DE7" w:rsidRPr="00330496" w:rsidRDefault="00640DE7" w:rsidP="00330496">
            <w:pPr>
              <w:rPr>
                <w:lang w:val="en-US"/>
              </w:rPr>
            </w:pPr>
          </w:p>
        </w:tc>
        <w:tc>
          <w:tcPr>
            <w:tcW w:w="2367" w:type="dxa"/>
          </w:tcPr>
          <w:p w14:paraId="5F72FC4A" w14:textId="2C110FF3" w:rsidR="00640DE7" w:rsidRPr="00330496" w:rsidRDefault="00330496" w:rsidP="00330496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Revisit all nursery rhymes. </w:t>
            </w:r>
          </w:p>
        </w:tc>
        <w:bookmarkStart w:id="0" w:name="_GoBack"/>
        <w:bookmarkEnd w:id="0"/>
      </w:tr>
      <w:tr w:rsidR="006803F5" w:rsidRPr="0094731D" w14:paraId="732D3829" w14:textId="77777777" w:rsidTr="00BB0AA5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A135800" w14:textId="3857B3FF" w:rsidR="006803F5" w:rsidRDefault="006803F5" w:rsidP="00D60136">
            <w:pPr>
              <w:rPr>
                <w:rFonts w:cstheme="minorHAnsi"/>
                <w:b/>
              </w:rPr>
            </w:pPr>
          </w:p>
          <w:p w14:paraId="17A10D23" w14:textId="44D67661" w:rsidR="006803F5" w:rsidRDefault="006803F5" w:rsidP="006803F5">
            <w:pPr>
              <w:rPr>
                <w:rFonts w:cstheme="minorHAnsi"/>
              </w:rPr>
            </w:pPr>
          </w:p>
          <w:p w14:paraId="2458B835" w14:textId="77777777" w:rsidR="006803F5" w:rsidRPr="00EE7807" w:rsidRDefault="006803F5" w:rsidP="006803F5">
            <w:pPr>
              <w:jc w:val="center"/>
              <w:rPr>
                <w:rFonts w:cstheme="minorHAnsi"/>
                <w:b/>
              </w:rPr>
            </w:pPr>
            <w:r w:rsidRPr="00EE7807">
              <w:rPr>
                <w:rFonts w:cstheme="minorHAnsi"/>
                <w:b/>
              </w:rPr>
              <w:t>Phonics</w:t>
            </w:r>
          </w:p>
          <w:p w14:paraId="728837EF" w14:textId="1D2AD39B" w:rsidR="006803F5" w:rsidRPr="006803F5" w:rsidRDefault="006803F5" w:rsidP="006803F5">
            <w:pPr>
              <w:jc w:val="center"/>
              <w:rPr>
                <w:rFonts w:cstheme="minorHAnsi"/>
              </w:rPr>
            </w:pPr>
            <w:r w:rsidRPr="00EE7807">
              <w:rPr>
                <w:rFonts w:cstheme="minorHAnsi"/>
                <w:b/>
              </w:rPr>
              <w:t>Red Rose Letters and Sounds</w:t>
            </w:r>
          </w:p>
        </w:tc>
        <w:tc>
          <w:tcPr>
            <w:tcW w:w="236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9C006F3" w14:textId="77777777" w:rsidR="006803F5" w:rsidRPr="00FF1516" w:rsidRDefault="006803F5" w:rsidP="005F2D98">
            <w:pPr>
              <w:rPr>
                <w:rFonts w:cstheme="minorHAnsi"/>
                <w:b/>
              </w:rPr>
            </w:pPr>
            <w:r w:rsidRPr="00FF1516">
              <w:rPr>
                <w:rFonts w:cstheme="minorHAnsi"/>
                <w:b/>
              </w:rPr>
              <w:t>Phase 2:</w:t>
            </w:r>
          </w:p>
          <w:p w14:paraId="0715C5A1" w14:textId="77777777" w:rsidR="006803F5" w:rsidRDefault="006803F5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1</w:t>
            </w:r>
            <w:r>
              <w:rPr>
                <w:rFonts w:cstheme="minorHAnsi"/>
              </w:rPr>
              <w:t>: s a t</w:t>
            </w:r>
          </w:p>
          <w:p w14:paraId="264BCF12" w14:textId="77777777" w:rsidR="006803F5" w:rsidRDefault="006803F5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2:</w:t>
            </w:r>
            <w:r>
              <w:rPr>
                <w:rFonts w:cstheme="minorHAnsi"/>
              </w:rPr>
              <w:t xml:space="preserve"> p i n </w:t>
            </w:r>
          </w:p>
          <w:p w14:paraId="239C1298" w14:textId="77777777" w:rsidR="006803F5" w:rsidRDefault="006803F5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3</w:t>
            </w:r>
            <w:r>
              <w:rPr>
                <w:rFonts w:cstheme="minorHAnsi"/>
              </w:rPr>
              <w:t>: m d g</w:t>
            </w:r>
          </w:p>
          <w:p w14:paraId="69FA7D02" w14:textId="77777777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4</w:t>
            </w:r>
            <w:r>
              <w:rPr>
                <w:rFonts w:cstheme="minorHAnsi"/>
              </w:rPr>
              <w:t xml:space="preserve">: </w:t>
            </w:r>
          </w:p>
          <w:p w14:paraId="4B4E6AA8" w14:textId="77777777" w:rsidR="006803F5" w:rsidRDefault="006803F5" w:rsidP="005F2D9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Consolidate s a t p I n m g </w:t>
            </w:r>
            <w:r w:rsidR="00FF1516">
              <w:rPr>
                <w:rFonts w:cstheme="minorHAnsi"/>
              </w:rPr>
              <w:t xml:space="preserve">g </w:t>
            </w:r>
          </w:p>
          <w:p w14:paraId="3B01A592" w14:textId="41F16607" w:rsidR="00FF1516" w:rsidRPr="00FF1516" w:rsidRDefault="00FF1516" w:rsidP="005F2D98">
            <w:pPr>
              <w:rPr>
                <w:rFonts w:cstheme="minorHAnsi"/>
                <w:color w:val="FF0000"/>
              </w:rPr>
            </w:pPr>
            <w:r w:rsidRPr="00FF1516">
              <w:rPr>
                <w:rFonts w:cstheme="minorHAnsi"/>
                <w:b/>
              </w:rPr>
              <w:t>Week 5</w:t>
            </w:r>
            <w:r>
              <w:rPr>
                <w:rFonts w:cstheme="minorHAnsi"/>
              </w:rPr>
              <w:t xml:space="preserve">: o c k – </w:t>
            </w:r>
            <w:r w:rsidRPr="00FF1516">
              <w:rPr>
                <w:rFonts w:cstheme="minorHAnsi"/>
                <w:color w:val="FF0000"/>
              </w:rPr>
              <w:t>the</w:t>
            </w:r>
          </w:p>
          <w:p w14:paraId="51B9A810" w14:textId="77777777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6</w:t>
            </w:r>
            <w:r>
              <w:rPr>
                <w:rFonts w:cstheme="minorHAnsi"/>
              </w:rPr>
              <w:t xml:space="preserve">: ck e u – </w:t>
            </w:r>
            <w:r w:rsidRPr="00FF1516">
              <w:rPr>
                <w:rFonts w:cstheme="minorHAnsi"/>
                <w:color w:val="FF0000"/>
              </w:rPr>
              <w:t>I to</w:t>
            </w:r>
          </w:p>
          <w:p w14:paraId="01B5B37A" w14:textId="77777777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7:</w:t>
            </w:r>
            <w:r>
              <w:rPr>
                <w:rFonts w:cstheme="minorHAnsi"/>
              </w:rPr>
              <w:t xml:space="preserve"> r h b- </w:t>
            </w:r>
            <w:r w:rsidRPr="00FF1516">
              <w:rPr>
                <w:rFonts w:cstheme="minorHAnsi"/>
                <w:color w:val="FF0000"/>
              </w:rPr>
              <w:t>no go</w:t>
            </w:r>
          </w:p>
          <w:p w14:paraId="777C29C9" w14:textId="708E8700" w:rsidR="00FF1516" w:rsidRDefault="00FF1516" w:rsidP="005F2D98">
            <w:pPr>
              <w:rPr>
                <w:rFonts w:cstheme="minorHAnsi"/>
              </w:rPr>
            </w:pPr>
            <w:r w:rsidRPr="00FF1516">
              <w:rPr>
                <w:rFonts w:cstheme="minorHAnsi"/>
                <w:b/>
              </w:rPr>
              <w:t>Week 8</w:t>
            </w:r>
            <w:r>
              <w:rPr>
                <w:rFonts w:cstheme="minorHAnsi"/>
              </w:rPr>
              <w:t xml:space="preserve">: consolidate o c k ck e u r h b - </w:t>
            </w:r>
            <w:r w:rsidRPr="00FF1516">
              <w:rPr>
                <w:rFonts w:cstheme="minorHAnsi"/>
                <w:color w:val="FF0000"/>
              </w:rPr>
              <w:t>into</w:t>
            </w:r>
          </w:p>
          <w:p w14:paraId="6323CC85" w14:textId="7F97F1F0" w:rsidR="00FF1516" w:rsidRPr="00FF1516" w:rsidRDefault="00FF1516" w:rsidP="005F2D98">
            <w:pPr>
              <w:rPr>
                <w:rFonts w:cstheme="minorHAnsi"/>
                <w:b/>
              </w:rPr>
            </w:pPr>
            <w:r w:rsidRPr="00FF1516">
              <w:rPr>
                <w:rFonts w:cstheme="minorHAnsi"/>
                <w:b/>
              </w:rPr>
              <w:t>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E909BA4" w14:textId="15394808" w:rsidR="006803F5" w:rsidRPr="00FF1516" w:rsidRDefault="00FF151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Phase 2</w:t>
            </w:r>
          </w:p>
          <w:p w14:paraId="161D17B0" w14:textId="198DC618" w:rsidR="00FF1516" w:rsidRPr="00FF1516" w:rsidRDefault="00FF1516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Week 9: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f ff l –</w:t>
            </w:r>
            <w:r w:rsidRPr="00FF1516">
              <w:rPr>
                <w:rFonts w:asciiTheme="minorHAnsi" w:hAnsiTheme="minorHAnsi" w:cstheme="minorHAnsi"/>
                <w:color w:val="FF0000"/>
              </w:rPr>
              <w:t>the I to no go into</w:t>
            </w:r>
          </w:p>
          <w:p w14:paraId="1C2CDA39" w14:textId="508C9781" w:rsid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Week 10</w:t>
            </w:r>
            <w:r>
              <w:rPr>
                <w:rFonts w:asciiTheme="minorHAnsi" w:hAnsiTheme="minorHAnsi" w:cstheme="minorHAnsi"/>
                <w:color w:val="000000" w:themeColor="text1"/>
              </w:rPr>
              <w:t>: ll ss</w:t>
            </w:r>
            <w:r w:rsidRPr="00FF1516">
              <w:rPr>
                <w:rFonts w:asciiTheme="minorHAnsi" w:hAnsiTheme="minorHAnsi" w:cstheme="minorHAnsi"/>
              </w:rPr>
              <w:t xml:space="preserve"> -</w:t>
            </w:r>
          </w:p>
          <w:p w14:paraId="01B3AAE5" w14:textId="6FAF6E61" w:rsidR="00FF1516" w:rsidRP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color w:val="FF0000"/>
              </w:rPr>
              <w:t>the I to no go into</w:t>
            </w:r>
          </w:p>
          <w:p w14:paraId="4F0F1EE7" w14:textId="518D2935" w:rsid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 w:rsidRPr="00FF1516">
              <w:rPr>
                <w:rFonts w:asciiTheme="minorHAnsi" w:hAnsiTheme="minorHAnsi" w:cstheme="minorHAnsi"/>
                <w:b/>
                <w:color w:val="000000" w:themeColor="text1"/>
              </w:rPr>
              <w:t>Week 11: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 Consolidate f ff l ll ss-</w:t>
            </w:r>
            <w:r w:rsidRPr="00FF1516">
              <w:rPr>
                <w:rFonts w:asciiTheme="minorHAnsi" w:hAnsiTheme="minorHAnsi" w:cstheme="minorHAnsi"/>
                <w:color w:val="FF0000"/>
              </w:rPr>
              <w:t xml:space="preserve"> the I to no go into</w:t>
            </w:r>
          </w:p>
          <w:p w14:paraId="2F72A8FA" w14:textId="2BDEDBD5" w:rsidR="00FF1516" w:rsidRPr="00FF1516" w:rsidRDefault="00FF1516" w:rsidP="00FF1516">
            <w:pPr>
              <w:pStyle w:val="TableParagraph"/>
              <w:ind w:left="0" w:right="350"/>
              <w:rPr>
                <w:rFonts w:asciiTheme="minorHAnsi" w:hAnsiTheme="minorHAnsi" w:cstheme="minorHAnsi"/>
                <w:b/>
              </w:rPr>
            </w:pPr>
            <w:r w:rsidRPr="00FF1516">
              <w:rPr>
                <w:rFonts w:asciiTheme="minorHAnsi" w:hAnsiTheme="minorHAnsi" w:cstheme="minorHAnsi"/>
                <w:b/>
              </w:rPr>
              <w:t>Phase 3</w:t>
            </w:r>
          </w:p>
          <w:p w14:paraId="26CC45BA" w14:textId="7465AAC1" w:rsidR="00FF1516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Week 1</w:t>
            </w:r>
            <w:r w:rsidR="00FF1516">
              <w:rPr>
                <w:rFonts w:asciiTheme="minorHAnsi" w:hAnsiTheme="minorHAnsi" w:cstheme="minorHAnsi"/>
                <w:color w:val="000000" w:themeColor="text1"/>
              </w:rPr>
              <w:t xml:space="preserve">: </w:t>
            </w:r>
            <w:r>
              <w:rPr>
                <w:rFonts w:asciiTheme="minorHAnsi" w:hAnsiTheme="minorHAnsi" w:cstheme="minorHAnsi"/>
                <w:color w:val="000000" w:themeColor="text1"/>
              </w:rPr>
              <w:t>j v w-</w:t>
            </w:r>
            <w:r w:rsidRPr="00D05FEF">
              <w:rPr>
                <w:rFonts w:asciiTheme="minorHAnsi" w:hAnsiTheme="minorHAnsi" w:cstheme="minorHAnsi"/>
                <w:color w:val="FF0000"/>
              </w:rPr>
              <w:t>he she</w:t>
            </w:r>
          </w:p>
          <w:p w14:paraId="0F8F8200" w14:textId="2237C7A4" w:rsidR="00D05FEF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Week 2</w:t>
            </w:r>
            <w:r w:rsidRPr="00D05FEF">
              <w:rPr>
                <w:rFonts w:asciiTheme="minorHAnsi" w:hAnsiTheme="minorHAnsi" w:cstheme="minorHAnsi"/>
              </w:rPr>
              <w:t>: x y z /zz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D05FEF">
              <w:rPr>
                <w:rFonts w:asciiTheme="minorHAnsi" w:hAnsiTheme="minorHAnsi" w:cstheme="minorHAnsi"/>
                <w:color w:val="FF0000"/>
              </w:rPr>
              <w:t>we be me</w:t>
            </w:r>
          </w:p>
          <w:p w14:paraId="6B8D4D8C" w14:textId="22CB1EAB" w:rsidR="00D05FEF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b/>
              </w:rPr>
              <w:t>Week 3</w:t>
            </w:r>
            <w:r w:rsidRPr="00D05FEF">
              <w:rPr>
                <w:rFonts w:asciiTheme="minorHAnsi" w:hAnsiTheme="minorHAnsi" w:cstheme="minorHAnsi"/>
                <w:b/>
              </w:rPr>
              <w:t>:</w:t>
            </w:r>
            <w:r>
              <w:rPr>
                <w:rFonts w:asciiTheme="minorHAnsi" w:hAnsiTheme="minorHAnsi" w:cstheme="minorHAnsi"/>
              </w:rPr>
              <w:t xml:space="preserve"> qu ch sh </w:t>
            </w:r>
            <w:r w:rsidRPr="00D05FEF">
              <w:rPr>
                <w:rFonts w:asciiTheme="minorHAnsi" w:hAnsiTheme="minorHAnsi" w:cstheme="minorHAnsi"/>
                <w:color w:val="FF0000"/>
              </w:rPr>
              <w:t>was my</w:t>
            </w:r>
          </w:p>
          <w:p w14:paraId="6F69EB6C" w14:textId="7998B7D1" w:rsidR="00D05FEF" w:rsidRPr="00F73B69" w:rsidRDefault="00D05FEF" w:rsidP="005F2D98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Week</w:t>
            </w:r>
            <w:r w:rsidRPr="00D05FEF">
              <w:rPr>
                <w:rFonts w:asciiTheme="minorHAnsi" w:hAnsiTheme="minorHAnsi" w:cstheme="minorHAnsi"/>
                <w:b/>
              </w:rPr>
              <w:t>:</w:t>
            </w:r>
            <w:r w:rsidRPr="00D05FEF">
              <w:rPr>
                <w:rFonts w:asciiTheme="minorHAnsi" w:hAnsiTheme="minorHAnsi" w:cstheme="minorHAnsi"/>
              </w:rPr>
              <w:t xml:space="preserve"> consolidate 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DCDF28D" w14:textId="77777777" w:rsidR="00D05FEF" w:rsidRP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b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lastRenderedPageBreak/>
              <w:t>Phase 3</w:t>
            </w:r>
          </w:p>
          <w:p w14:paraId="633963E4" w14:textId="77777777" w:rsidR="00D05FEF" w:rsidRP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4:</w:t>
            </w:r>
            <w:r>
              <w:rPr>
                <w:rFonts w:cstheme="minorHAnsi"/>
                <w:color w:val="000000" w:themeColor="text1"/>
              </w:rPr>
              <w:t xml:space="preserve"> th/th ng-</w:t>
            </w:r>
            <w:r w:rsidRPr="00D05FEF">
              <w:rPr>
                <w:rFonts w:cstheme="minorHAnsi"/>
                <w:color w:val="FF0000"/>
              </w:rPr>
              <w:t>you they</w:t>
            </w:r>
          </w:p>
          <w:p w14:paraId="4E238A5D" w14:textId="77777777" w:rsidR="00D05FEF" w:rsidRP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5</w:t>
            </w:r>
            <w:r>
              <w:rPr>
                <w:rFonts w:cstheme="minorHAnsi"/>
                <w:color w:val="000000" w:themeColor="text1"/>
              </w:rPr>
              <w:t>: ai ee-</w:t>
            </w:r>
            <w:r w:rsidRPr="00D05FEF">
              <w:rPr>
                <w:rFonts w:cstheme="minorHAnsi"/>
                <w:color w:val="FF0000"/>
              </w:rPr>
              <w:t>her all</w:t>
            </w:r>
          </w:p>
          <w:p w14:paraId="4C89A0DA" w14:textId="2CB44672" w:rsid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6</w:t>
            </w:r>
            <w:r>
              <w:rPr>
                <w:rFonts w:cstheme="minorHAnsi"/>
                <w:color w:val="000000" w:themeColor="text1"/>
              </w:rPr>
              <w:t>: igh oa with two syllable words-</w:t>
            </w:r>
            <w:r w:rsidRPr="00D05FEF">
              <w:rPr>
                <w:rFonts w:cstheme="minorHAnsi"/>
                <w:color w:val="FF0000"/>
              </w:rPr>
              <w:t>are like</w:t>
            </w:r>
            <w:r>
              <w:rPr>
                <w:rFonts w:cstheme="minorHAnsi"/>
                <w:color w:val="000000" w:themeColor="text1"/>
              </w:rPr>
              <w:t>(Phase 4)</w:t>
            </w:r>
          </w:p>
          <w:p w14:paraId="4D7977A8" w14:textId="347143FA" w:rsidR="00D05FEF" w:rsidRDefault="00D05FEF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7</w:t>
            </w:r>
            <w:r>
              <w:rPr>
                <w:rFonts w:cstheme="minorHAnsi"/>
                <w:color w:val="000000" w:themeColor="text1"/>
              </w:rPr>
              <w:t>: oo/oo with two syllable words-</w:t>
            </w:r>
            <w:r w:rsidRPr="00D05FEF">
              <w:rPr>
                <w:rFonts w:cstheme="minorHAnsi"/>
                <w:color w:val="FF0000"/>
              </w:rPr>
              <w:t>said when</w:t>
            </w:r>
            <w:r>
              <w:rPr>
                <w:rFonts w:cstheme="minorHAnsi"/>
                <w:color w:val="FF0000"/>
              </w:rPr>
              <w:t xml:space="preserve"> (phase 4)</w:t>
            </w:r>
          </w:p>
          <w:p w14:paraId="3C94F69E" w14:textId="286CD6A2" w:rsidR="006803F5" w:rsidRDefault="00D05FEF" w:rsidP="00D05FEF">
            <w:pPr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</w:rPr>
              <w:t>Week 8</w:t>
            </w:r>
            <w:r>
              <w:rPr>
                <w:rFonts w:cstheme="minorHAnsi"/>
              </w:rPr>
              <w:t>: ar or with two syllable words-</w:t>
            </w:r>
            <w:r w:rsidRPr="00D05FEF">
              <w:rPr>
                <w:rFonts w:cstheme="minorHAnsi"/>
                <w:color w:val="FF0000"/>
              </w:rPr>
              <w:t>have one</w:t>
            </w:r>
            <w:r>
              <w:rPr>
                <w:rFonts w:cstheme="minorHAnsi"/>
                <w:color w:val="FF0000"/>
              </w:rPr>
              <w:t xml:space="preserve"> (phase 4)</w:t>
            </w:r>
          </w:p>
          <w:p w14:paraId="094185BB" w14:textId="1954A61B" w:rsidR="00D05FEF" w:rsidRPr="00D05FEF" w:rsidRDefault="00D05FEF" w:rsidP="00D05FEF">
            <w:pPr>
              <w:rPr>
                <w:rFonts w:cstheme="minorHAnsi"/>
              </w:rPr>
            </w:pPr>
            <w:r w:rsidRPr="00D05FEF">
              <w:rPr>
                <w:rFonts w:cstheme="minorHAnsi"/>
                <w:b/>
              </w:rPr>
              <w:t>Week:</w:t>
            </w:r>
            <w:r w:rsidRPr="00D05FEF">
              <w:rPr>
                <w:rFonts w:cstheme="minorHAnsi"/>
              </w:rPr>
              <w:t xml:space="preserve"> consolidate and 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AAB29DC" w14:textId="77777777" w:rsidR="00D05FEF" w:rsidRPr="00D05FEF" w:rsidRDefault="00D05FEF" w:rsidP="005F2D98">
            <w:pPr>
              <w:rPr>
                <w:rFonts w:cstheme="minorHAnsi"/>
                <w:b/>
                <w:color w:val="000000" w:themeColor="text1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Phase 3</w:t>
            </w:r>
          </w:p>
          <w:p w14:paraId="6607ED78" w14:textId="77777777" w:rsidR="00D05FEF" w:rsidRPr="00D05FEF" w:rsidRDefault="00D05FEF" w:rsidP="005F2D98">
            <w:pPr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9:</w:t>
            </w:r>
            <w:r>
              <w:rPr>
                <w:rFonts w:cstheme="minorHAnsi"/>
                <w:color w:val="000000" w:themeColor="text1"/>
              </w:rPr>
              <w:t xml:space="preserve"> or ow-</w:t>
            </w:r>
            <w:r w:rsidRPr="00D05FEF">
              <w:rPr>
                <w:rFonts w:cstheme="minorHAnsi"/>
                <w:color w:val="FF0000"/>
              </w:rPr>
              <w:t>come do (phase 4)</w:t>
            </w:r>
          </w:p>
          <w:p w14:paraId="21ED887B" w14:textId="77777777" w:rsidR="006803F5" w:rsidRDefault="00D05FEF" w:rsidP="005F2D98">
            <w:pPr>
              <w:rPr>
                <w:rFonts w:cstheme="minorHAnsi"/>
                <w:color w:val="FF0000"/>
              </w:rPr>
            </w:pPr>
            <w:r w:rsidRPr="00D05FEF">
              <w:rPr>
                <w:rFonts w:cstheme="minorHAnsi"/>
                <w:b/>
                <w:color w:val="000000" w:themeColor="text1"/>
              </w:rPr>
              <w:t>Week 10</w:t>
            </w:r>
            <w:r>
              <w:rPr>
                <w:rFonts w:cstheme="minorHAnsi"/>
                <w:color w:val="000000" w:themeColor="text1"/>
              </w:rPr>
              <w:t>: oi ear( including pseudo words)-</w:t>
            </w:r>
            <w:r w:rsidRPr="00D05FEF">
              <w:rPr>
                <w:rFonts w:cstheme="minorHAnsi"/>
                <w:color w:val="FF0000"/>
              </w:rPr>
              <w:t>so were (phase 4)</w:t>
            </w:r>
          </w:p>
          <w:p w14:paraId="6C21B758" w14:textId="77777777" w:rsidR="00527700" w:rsidRDefault="00527700" w:rsidP="005F2D98">
            <w:pPr>
              <w:rPr>
                <w:rFonts w:cstheme="minorHAnsi"/>
                <w:color w:val="FF0000"/>
              </w:rPr>
            </w:pPr>
            <w:r w:rsidRPr="00527700">
              <w:rPr>
                <w:rFonts w:cstheme="minorHAnsi"/>
                <w:b/>
              </w:rPr>
              <w:t>Week 11</w:t>
            </w:r>
            <w:r w:rsidRPr="00527700">
              <w:rPr>
                <w:rFonts w:cstheme="minorHAnsi"/>
              </w:rPr>
              <w:t xml:space="preserve">: air ure er </w:t>
            </w:r>
            <w:r>
              <w:rPr>
                <w:rFonts w:cstheme="minorHAnsi"/>
              </w:rPr>
              <w:t xml:space="preserve">(including pseudo words)- </w:t>
            </w:r>
            <w:r w:rsidRPr="00527700">
              <w:rPr>
                <w:rFonts w:cstheme="minorHAnsi"/>
                <w:color w:val="FF0000"/>
              </w:rPr>
              <w:t>out what little (phase 4)</w:t>
            </w:r>
          </w:p>
          <w:p w14:paraId="6C51D5C7" w14:textId="09DCA0F7" w:rsidR="00EE7807" w:rsidRPr="00EE7807" w:rsidRDefault="00EE7807" w:rsidP="005F2D98">
            <w:pPr>
              <w:rPr>
                <w:rFonts w:cstheme="minorHAnsi"/>
              </w:rPr>
            </w:pPr>
            <w:r w:rsidRPr="00EE7807">
              <w:rPr>
                <w:rFonts w:cstheme="minorHAnsi"/>
                <w:b/>
              </w:rPr>
              <w:t>Week 12:</w:t>
            </w:r>
            <w:r w:rsidRPr="00EE7807">
              <w:rPr>
                <w:rFonts w:cstheme="minorHAnsi"/>
              </w:rPr>
              <w:t xml:space="preserve"> Consolidation and assessment week</w:t>
            </w:r>
          </w:p>
          <w:p w14:paraId="47F057C0" w14:textId="77DBBAEC" w:rsidR="00EE7807" w:rsidRPr="00F73B69" w:rsidRDefault="00EE7807" w:rsidP="005F2D98">
            <w:pPr>
              <w:rPr>
                <w:rFonts w:cstheme="minorHAnsi"/>
                <w:color w:val="000000" w:themeColor="text1"/>
              </w:rPr>
            </w:pPr>
            <w:r w:rsidRPr="00EE7807">
              <w:rPr>
                <w:rFonts w:cstheme="minorHAnsi"/>
                <w:b/>
              </w:rPr>
              <w:t>Week: 13:</w:t>
            </w:r>
            <w:r w:rsidRPr="00EE7807">
              <w:rPr>
                <w:rFonts w:cstheme="minorHAnsi"/>
              </w:rPr>
              <w:t xml:space="preserve"> Consolidation  and assessment week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9B0B262" w14:textId="77777777" w:rsidR="00EE7807" w:rsidRPr="00EE7807" w:rsidRDefault="00EE7807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Phase 4</w:t>
            </w:r>
          </w:p>
          <w:p w14:paraId="30D11DA9" w14:textId="1CA6D7EB" w:rsidR="00EE7807" w:rsidRPr="00EE7807" w:rsidRDefault="00EE7807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Week 1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: CCVC &amp;CCVCC-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 xml:space="preserve">said so have like </w:t>
            </w:r>
          </w:p>
          <w:p w14:paraId="71C08CDB" w14:textId="77777777" w:rsidR="00EE7807" w:rsidRPr="00EE7807" w:rsidRDefault="00EE7807" w:rsidP="005F2D98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2:</w:t>
            </w:r>
            <w:r w:rsidRPr="00EE7807">
              <w:rPr>
                <w:rFonts w:asciiTheme="minorHAnsi" w:hAnsiTheme="minorHAnsi" w:cstheme="minorHAnsi"/>
              </w:rPr>
              <w:t xml:space="preserve"> 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CCCVC &amp; CCCVCC-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>come some were there</w:t>
            </w:r>
          </w:p>
          <w:p w14:paraId="04FB6205" w14:textId="0D45423B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3:</w:t>
            </w:r>
            <w:r w:rsidRPr="00EE7807">
              <w:rPr>
                <w:rFonts w:asciiTheme="minorHAnsi" w:hAnsiTheme="minorHAnsi" w:cstheme="minorHAnsi"/>
              </w:rPr>
              <w:t xml:space="preserve">   Polysyllabic words containing Phase 2 and 3 graphemes with </w:t>
            </w:r>
          </w:p>
          <w:p w14:paraId="1115AC9C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</w:rPr>
              <w:t>adjacent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little do one when</w:t>
            </w:r>
          </w:p>
          <w:p w14:paraId="4E862CD2" w14:textId="179F4000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4:</w:t>
            </w:r>
            <w:r w:rsidRPr="00EE7807">
              <w:rPr>
                <w:rFonts w:asciiTheme="minorHAnsi" w:hAnsiTheme="minorHAnsi" w:cstheme="minorHAnsi"/>
              </w:rPr>
              <w:t xml:space="preserve">  Polysyllabic words containing Phase 2 and 3 graphemes with </w:t>
            </w:r>
          </w:p>
          <w:p w14:paraId="35C89498" w14:textId="77777777" w:rsid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r w:rsidRPr="00EE7807">
              <w:rPr>
                <w:rFonts w:asciiTheme="minorHAnsi" w:hAnsiTheme="minorHAnsi" w:cstheme="minorHAnsi"/>
              </w:rPr>
              <w:t>adjacent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out what its</w:t>
            </w:r>
          </w:p>
          <w:p w14:paraId="6A6333EB" w14:textId="4F6885D8" w:rsidR="006803F5" w:rsidRPr="00F73B69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5</w:t>
            </w:r>
            <w:r w:rsidRPr="00EE7807">
              <w:rPr>
                <w:rFonts w:asciiTheme="minorHAnsi" w:hAnsiTheme="minorHAnsi" w:cstheme="minorHAnsi"/>
              </w:rPr>
              <w:t xml:space="preserve"> consolidation and assessment</w:t>
            </w:r>
          </w:p>
        </w:tc>
        <w:tc>
          <w:tcPr>
            <w:tcW w:w="236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ACBB009" w14:textId="543B91A0" w:rsidR="00EE7807" w:rsidRDefault="00EE7807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Rpt phase 4</w:t>
            </w:r>
          </w:p>
          <w:p w14:paraId="4FA99CB5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r w:rsidRPr="00EE7807">
              <w:rPr>
                <w:rFonts w:asciiTheme="minorHAnsi" w:hAnsiTheme="minorHAnsi" w:cstheme="minorHAnsi"/>
                <w:b/>
                <w:color w:val="000000" w:themeColor="text1"/>
              </w:rPr>
              <w:t>Week 1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: CCVC &amp;CCVCC-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 xml:space="preserve">said so have like </w:t>
            </w:r>
          </w:p>
          <w:p w14:paraId="38EDAA17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000000" w:themeColor="text1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2:</w:t>
            </w:r>
            <w:r w:rsidRPr="00EE7807">
              <w:rPr>
                <w:rFonts w:asciiTheme="minorHAnsi" w:hAnsiTheme="minorHAnsi" w:cstheme="minorHAnsi"/>
              </w:rPr>
              <w:t xml:space="preserve"> </w:t>
            </w:r>
            <w:r w:rsidRPr="00EE7807">
              <w:rPr>
                <w:rFonts w:asciiTheme="minorHAnsi" w:hAnsiTheme="minorHAnsi" w:cstheme="minorHAnsi"/>
                <w:color w:val="000000" w:themeColor="text1"/>
              </w:rPr>
              <w:t xml:space="preserve">CCCVC &amp; CCCVCC- </w:t>
            </w:r>
            <w:r w:rsidRPr="00EE7807">
              <w:rPr>
                <w:rFonts w:asciiTheme="minorHAnsi" w:hAnsiTheme="minorHAnsi" w:cstheme="minorHAnsi"/>
                <w:color w:val="FF0000"/>
              </w:rPr>
              <w:t>come some were there</w:t>
            </w:r>
          </w:p>
          <w:p w14:paraId="10A30222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3:</w:t>
            </w:r>
            <w:r w:rsidRPr="00EE7807">
              <w:rPr>
                <w:rFonts w:asciiTheme="minorHAnsi" w:hAnsiTheme="minorHAnsi" w:cstheme="minorHAnsi"/>
              </w:rPr>
              <w:t xml:space="preserve">   Polysyllabic words containing Phase 2 and 3 graphemes with </w:t>
            </w:r>
          </w:p>
          <w:p w14:paraId="58959AA8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</w:rPr>
              <w:t>adjacent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little do one when</w:t>
            </w:r>
          </w:p>
          <w:p w14:paraId="7E5B03BB" w14:textId="77777777" w:rsidR="00EE7807" w:rsidRP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</w:rPr>
            </w:pPr>
            <w:r w:rsidRPr="00EE7807">
              <w:rPr>
                <w:rFonts w:asciiTheme="minorHAnsi" w:hAnsiTheme="minorHAnsi" w:cstheme="minorHAnsi"/>
                <w:b/>
              </w:rPr>
              <w:t>Week 4:</w:t>
            </w:r>
            <w:r w:rsidRPr="00EE7807">
              <w:rPr>
                <w:rFonts w:asciiTheme="minorHAnsi" w:hAnsiTheme="minorHAnsi" w:cstheme="minorHAnsi"/>
              </w:rPr>
              <w:t xml:space="preserve">  Polysyllabic words containing Phase 2 and 3 graphemes with </w:t>
            </w:r>
          </w:p>
          <w:p w14:paraId="04AB21EF" w14:textId="77777777" w:rsidR="00EE7807" w:rsidRDefault="00EE7807" w:rsidP="00EE7807">
            <w:pPr>
              <w:pStyle w:val="TableParagraph"/>
              <w:spacing w:line="222" w:lineRule="exact"/>
              <w:ind w:left="0"/>
              <w:rPr>
                <w:rFonts w:asciiTheme="minorHAnsi" w:hAnsiTheme="minorHAnsi" w:cstheme="minorHAnsi"/>
                <w:color w:val="FF0000"/>
              </w:rPr>
            </w:pPr>
            <w:r w:rsidRPr="00EE7807">
              <w:rPr>
                <w:rFonts w:asciiTheme="minorHAnsi" w:hAnsiTheme="minorHAnsi" w:cstheme="minorHAnsi"/>
              </w:rPr>
              <w:t>adjacent consonants.</w:t>
            </w:r>
            <w:r w:rsidRPr="00EE7807">
              <w:rPr>
                <w:rFonts w:asciiTheme="minorHAnsi" w:hAnsiTheme="minorHAnsi" w:cstheme="minorHAnsi"/>
              </w:rPr>
              <w:cr/>
              <w:t xml:space="preserve">- </w:t>
            </w:r>
            <w:r w:rsidRPr="00EE7807">
              <w:rPr>
                <w:rFonts w:asciiTheme="minorHAnsi" w:hAnsiTheme="minorHAnsi" w:cstheme="minorHAnsi"/>
                <w:color w:val="FF0000"/>
              </w:rPr>
              <w:t>out what its</w:t>
            </w:r>
          </w:p>
          <w:p w14:paraId="0C4E88C3" w14:textId="34419130" w:rsidR="006803F5" w:rsidRPr="00EE7807" w:rsidRDefault="00EE7807" w:rsidP="00EE7807">
            <w:pPr>
              <w:rPr>
                <w:lang w:val="en-US"/>
              </w:rPr>
            </w:pPr>
            <w:r w:rsidRPr="00EE7807">
              <w:rPr>
                <w:rFonts w:cstheme="minorHAnsi"/>
                <w:b/>
              </w:rPr>
              <w:lastRenderedPageBreak/>
              <w:t>Week 5</w:t>
            </w:r>
            <w:r w:rsidRPr="00EE7807">
              <w:rPr>
                <w:rFonts w:cstheme="minorHAnsi"/>
              </w:rPr>
              <w:t xml:space="preserve"> consolidation and assessment</w:t>
            </w:r>
          </w:p>
        </w:tc>
      </w:tr>
      <w:tr w:rsidR="00E16CF9" w:rsidRPr="0094731D" w14:paraId="13C4AC29" w14:textId="77777777" w:rsidTr="0099665B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5ACDC09" w14:textId="1606DAEC" w:rsidR="00E16CF9" w:rsidRDefault="00E16CF9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Writing</w:t>
            </w:r>
          </w:p>
          <w:p w14:paraId="20093B6B" w14:textId="77777777" w:rsidR="00E16CF9" w:rsidRDefault="00E16CF9" w:rsidP="00BB0AA5">
            <w:pPr>
              <w:jc w:val="center"/>
              <w:rPr>
                <w:rFonts w:cstheme="minorHAnsi"/>
                <w:b/>
              </w:rPr>
            </w:pPr>
          </w:p>
          <w:p w14:paraId="3B4B7BEA" w14:textId="77777777" w:rsidR="00E16CF9" w:rsidRDefault="00E16CF9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By the end of term</w:t>
            </w:r>
          </w:p>
          <w:p w14:paraId="21DA743E" w14:textId="77777777" w:rsidR="00F234A1" w:rsidRDefault="00F234A1" w:rsidP="00BB0AA5">
            <w:pPr>
              <w:jc w:val="center"/>
              <w:rPr>
                <w:rFonts w:cstheme="minorHAnsi"/>
                <w:b/>
              </w:rPr>
            </w:pPr>
          </w:p>
          <w:p w14:paraId="57E64604" w14:textId="77777777" w:rsidR="00F234A1" w:rsidRDefault="00F234A1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Vocabulary</w:t>
            </w:r>
          </w:p>
          <w:p w14:paraId="55EF37B1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First name</w:t>
            </w:r>
          </w:p>
          <w:p w14:paraId="352C015A" w14:textId="56369228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Surname</w:t>
            </w:r>
          </w:p>
          <w:p w14:paraId="221748DC" w14:textId="70D4E715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Alphabet</w:t>
            </w:r>
          </w:p>
          <w:p w14:paraId="4D2CD333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lowercase letter</w:t>
            </w:r>
          </w:p>
          <w:p w14:paraId="386C5719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 xml:space="preserve">capital letter </w:t>
            </w:r>
          </w:p>
          <w:p w14:paraId="138DF227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finger space</w:t>
            </w:r>
          </w:p>
          <w:p w14:paraId="39B35374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caption</w:t>
            </w:r>
          </w:p>
          <w:p w14:paraId="5AC68AA1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sentence</w:t>
            </w:r>
          </w:p>
          <w:p w14:paraId="72D2730C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full stop</w:t>
            </w:r>
          </w:p>
          <w:p w14:paraId="5915B658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story</w:t>
            </w:r>
          </w:p>
          <w:p w14:paraId="7B8E0024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beginning middle end</w:t>
            </w:r>
          </w:p>
          <w:p w14:paraId="7A6BDCD8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phoneme grapheme/letter(s) spelling for the sound</w:t>
            </w:r>
          </w:p>
          <w:p w14:paraId="539A3B54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digraph</w:t>
            </w:r>
          </w:p>
          <w:p w14:paraId="15B6753A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trigraph</w:t>
            </w:r>
          </w:p>
          <w:p w14:paraId="76DBA5C5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segment</w:t>
            </w:r>
          </w:p>
          <w:p w14:paraId="477BF2CE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blend</w:t>
            </w:r>
          </w:p>
          <w:p w14:paraId="37D19F8B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syllable</w:t>
            </w:r>
          </w:p>
          <w:p w14:paraId="11E2D137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lastRenderedPageBreak/>
              <w:t>tricky</w:t>
            </w:r>
          </w:p>
          <w:p w14:paraId="7B088A00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words</w:t>
            </w:r>
          </w:p>
          <w:p w14:paraId="116CCB07" w14:textId="77777777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Question mark</w:t>
            </w:r>
          </w:p>
          <w:p w14:paraId="0E6610BE" w14:textId="36515FC2" w:rsidR="00F234A1" w:rsidRPr="00F234A1" w:rsidRDefault="00F234A1" w:rsidP="00F234A1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>
              <w:t>Exclamation mark</w:t>
            </w:r>
          </w:p>
        </w:tc>
        <w:tc>
          <w:tcPr>
            <w:tcW w:w="473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3C54A43" w14:textId="77777777" w:rsidR="00E16CF9" w:rsidRPr="00E16CF9" w:rsidRDefault="00E16CF9" w:rsidP="005F2D98">
            <w:pPr>
              <w:rPr>
                <w:rFonts w:cstheme="minorHAnsi"/>
                <w:b/>
              </w:rPr>
            </w:pPr>
            <w:r w:rsidRPr="00E16CF9">
              <w:rPr>
                <w:rFonts w:cstheme="minorHAnsi"/>
                <w:b/>
              </w:rPr>
              <w:lastRenderedPageBreak/>
              <w:t xml:space="preserve">Handwriting </w:t>
            </w:r>
          </w:p>
          <w:p w14:paraId="5F7B9115" w14:textId="77777777" w:rsidR="00E16CF9" w:rsidRPr="00E16CF9" w:rsidRDefault="00E16CF9" w:rsidP="005F2D98">
            <w:pPr>
              <w:rPr>
                <w:rFonts w:cstheme="minorHAnsi"/>
              </w:rPr>
            </w:pPr>
            <w:r w:rsidRPr="00E16CF9">
              <w:rPr>
                <w:rFonts w:cstheme="minorHAnsi"/>
              </w:rPr>
              <w:sym w:font="Symbol" w:char="F0B7"/>
            </w:r>
            <w:r w:rsidRPr="00E16CF9">
              <w:rPr>
                <w:rFonts w:cstheme="minorHAnsi"/>
              </w:rPr>
              <w:t xml:space="preserve"> Form recognisable letters (Phase 2) with the correct orientation.</w:t>
            </w:r>
          </w:p>
          <w:p w14:paraId="42BEA164" w14:textId="59D1C4E6" w:rsidR="00E16CF9" w:rsidRPr="00E16CF9" w:rsidRDefault="00E16CF9" w:rsidP="005F2D98">
            <w:pPr>
              <w:rPr>
                <w:rFonts w:cstheme="minorHAnsi"/>
              </w:rPr>
            </w:pPr>
            <w:r w:rsidRPr="00E16CF9">
              <w:rPr>
                <w:rFonts w:cstheme="minorHAnsi"/>
              </w:rPr>
              <w:t xml:space="preserve"> </w:t>
            </w:r>
            <w:r w:rsidRPr="00E16CF9">
              <w:rPr>
                <w:rFonts w:cstheme="minorHAnsi"/>
              </w:rPr>
              <w:sym w:font="Symbol" w:char="F0B7"/>
            </w:r>
            <w:r w:rsidRPr="00E16CF9">
              <w:rPr>
                <w:rFonts w:cstheme="minorHAnsi"/>
              </w:rPr>
              <w:t xml:space="preserve"> Begin to use a tripod grasp. </w:t>
            </w:r>
          </w:p>
          <w:p w14:paraId="264243E2" w14:textId="77777777" w:rsidR="00E16CF9" w:rsidRPr="00E16CF9" w:rsidRDefault="00E16CF9" w:rsidP="005F2D98">
            <w:pPr>
              <w:rPr>
                <w:rFonts w:cstheme="minorHAnsi"/>
                <w:b/>
              </w:rPr>
            </w:pPr>
            <w:r w:rsidRPr="00E16CF9">
              <w:rPr>
                <w:rFonts w:cstheme="minorHAnsi"/>
                <w:b/>
              </w:rPr>
              <w:t>Composition</w:t>
            </w:r>
          </w:p>
          <w:p w14:paraId="318F611F" w14:textId="77777777" w:rsidR="00E16CF9" w:rsidRPr="00E16CF9" w:rsidRDefault="00E16CF9" w:rsidP="005F2D98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Write their first name correctly.</w:t>
            </w:r>
          </w:p>
          <w:p w14:paraId="7E0CEBAE" w14:textId="77777777" w:rsidR="00E16CF9" w:rsidRP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Use some identifiable letters (Phase 2) to communicate meaning and use them to write words, captions, sentences and labels. Spelling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Spell words by identifying the sounds and then writing the sound with letter/s (Phase 2).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Segment and blend the sounds in simple words and name sounds (Phase 2).</w:t>
            </w:r>
          </w:p>
          <w:p w14:paraId="6BFE8E70" w14:textId="77777777" w:rsid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Spell ‘Tricky Words’ from Phase 2 mostly correctly. </w:t>
            </w:r>
          </w:p>
          <w:p w14:paraId="19E9D3AC" w14:textId="6427F568" w:rsidR="00E16CF9" w:rsidRP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  <w:b/>
              </w:rPr>
            </w:pPr>
            <w:r w:rsidRPr="00E16CF9">
              <w:rPr>
                <w:rFonts w:asciiTheme="minorHAnsi" w:hAnsiTheme="minorHAnsi" w:cstheme="minorHAnsi"/>
                <w:b/>
              </w:rPr>
              <w:t xml:space="preserve">Grammar and Punctuation </w:t>
            </w:r>
          </w:p>
          <w:p w14:paraId="2B874395" w14:textId="50BA660D" w:rsidR="00E16CF9" w:rsidRPr="00E16CF9" w:rsidRDefault="00E16CF9" w:rsidP="00E16CF9">
            <w:pPr>
              <w:pStyle w:val="TableParagraph"/>
              <w:ind w:left="0" w:right="350"/>
              <w:rPr>
                <w:rFonts w:asciiTheme="minorHAnsi" w:hAnsiTheme="minorHAnsi" w:cstheme="minorHAnsi"/>
                <w:color w:val="000000" w:themeColor="text1"/>
              </w:rPr>
            </w:pP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Recognise a capital letter at the start of a name and a sentence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DE1E2A4" w14:textId="77777777" w:rsidR="00E16CF9" w:rsidRPr="00E16CF9" w:rsidRDefault="00E16CF9" w:rsidP="005F2D98">
            <w:pPr>
              <w:widowControl w:val="0"/>
              <w:autoSpaceDE w:val="0"/>
              <w:autoSpaceDN w:val="0"/>
              <w:rPr>
                <w:b/>
              </w:rPr>
            </w:pPr>
            <w:r w:rsidRPr="00E16CF9">
              <w:rPr>
                <w:b/>
              </w:rPr>
              <w:t>Handwriting</w:t>
            </w:r>
          </w:p>
          <w:p w14:paraId="2F56F757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Form recognisable letters (Phase 2 and Phase 3) with the correct orientation.</w:t>
            </w:r>
          </w:p>
          <w:p w14:paraId="709012FA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use cursive lead-in lines (if appropriate from Phase 3 onwards). </w:t>
            </w:r>
          </w:p>
          <w:p w14:paraId="235E986B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Sit on a chair with a straight back and my feet on the floor. </w:t>
            </w:r>
          </w:p>
          <w:p w14:paraId="3EFAC8F5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Control finer tools when playing with dough.</w:t>
            </w:r>
          </w:p>
          <w:p w14:paraId="276B5029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Use a tripod grasp with control. </w:t>
            </w:r>
          </w:p>
          <w:p w14:paraId="1E0FAB40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Form lower-case and capital letters correctly. </w:t>
            </w:r>
            <w:r w:rsidRPr="00E16CF9">
              <w:rPr>
                <w:b/>
              </w:rPr>
              <w:t>Composition</w:t>
            </w:r>
          </w:p>
          <w:p w14:paraId="03A700C7" w14:textId="2EEB3EB1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Write their first name correctly with a capital letter. </w:t>
            </w:r>
          </w:p>
          <w:p w14:paraId="735F9DE4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Use mostly correctly formed letters (Phase 2 and Phase 3) to communicate meaning and use them to write words, captions, sentences and labels.</w:t>
            </w:r>
          </w:p>
          <w:p w14:paraId="4812D0BE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rehearse what to write orally before writing.</w:t>
            </w:r>
          </w:p>
          <w:p w14:paraId="12F4E8F7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independently write short sentences with words with known sound-letter correspondences using a capital letter and full stop mostly correctly (Phase 2 and Phase 3).</w:t>
            </w:r>
          </w:p>
          <w:p w14:paraId="27422188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Begin to sequence sentences in a story. </w:t>
            </w:r>
          </w:p>
          <w:p w14:paraId="25624688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Read back their writing. </w:t>
            </w:r>
          </w:p>
          <w:p w14:paraId="33E86F24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Re-read what they have written to check that it makes sense. </w:t>
            </w:r>
          </w:p>
          <w:p w14:paraId="03F307E5" w14:textId="1D8289AD" w:rsidR="00E16CF9" w:rsidRPr="00E16CF9" w:rsidRDefault="00E16CF9" w:rsidP="005F2D98">
            <w:pPr>
              <w:widowControl w:val="0"/>
              <w:autoSpaceDE w:val="0"/>
              <w:autoSpaceDN w:val="0"/>
              <w:rPr>
                <w:b/>
              </w:rPr>
            </w:pPr>
            <w:r w:rsidRPr="00E16CF9">
              <w:rPr>
                <w:b/>
              </w:rPr>
              <w:t xml:space="preserve">Spelling </w:t>
            </w:r>
          </w:p>
          <w:p w14:paraId="500F91B8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sym w:font="Symbol" w:char="F0B7"/>
            </w:r>
            <w:r>
              <w:t xml:space="preserve"> Spell words by identifying the sounds and then writing the sound with letter/s (Phase 2 and Phase </w:t>
            </w:r>
            <w:r>
              <w:lastRenderedPageBreak/>
              <w:t>3).</w:t>
            </w:r>
          </w:p>
          <w:p w14:paraId="17963053" w14:textId="77777777" w:rsidR="00E16CF9" w:rsidRDefault="00E16CF9" w:rsidP="00E16CF9">
            <w:pPr>
              <w:widowControl w:val="0"/>
              <w:autoSpaceDE w:val="0"/>
              <w:autoSpaceDN w:val="0"/>
            </w:pPr>
            <w:r>
              <w:t>Segment and blend the sounds in simple words and name sounds (Phase 2 and Phase 3).</w:t>
            </w:r>
          </w:p>
          <w:p w14:paraId="199B5BBB" w14:textId="77777777" w:rsidR="00E16CF9" w:rsidRDefault="00E16CF9" w:rsidP="005F2D98">
            <w:pPr>
              <w:widowControl w:val="0"/>
              <w:autoSpaceDE w:val="0"/>
              <w:autoSpaceDN w:val="0"/>
            </w:pPr>
            <w:r>
              <w:t xml:space="preserve"> </w:t>
            </w:r>
            <w:r>
              <w:sym w:font="Symbol" w:char="F0B7"/>
            </w:r>
            <w:r>
              <w:t xml:space="preserve"> Spell ‘Tricky Words’ from Phase 2 and Phase 3 mostly correctly. </w:t>
            </w:r>
          </w:p>
          <w:p w14:paraId="68EAAA15" w14:textId="1AFDE733" w:rsidR="00E16CF9" w:rsidRPr="00E16CF9" w:rsidRDefault="00E16CF9" w:rsidP="005F2D98">
            <w:pPr>
              <w:widowControl w:val="0"/>
              <w:autoSpaceDE w:val="0"/>
              <w:autoSpaceDN w:val="0"/>
              <w:rPr>
                <w:b/>
              </w:rPr>
            </w:pPr>
            <w:r w:rsidRPr="00E16CF9">
              <w:rPr>
                <w:b/>
              </w:rPr>
              <w:t xml:space="preserve">Grammar and Punctuation </w:t>
            </w:r>
          </w:p>
          <w:p w14:paraId="33105545" w14:textId="77C8AEE6" w:rsidR="00E16CF9" w:rsidRPr="005F2D98" w:rsidRDefault="00E16CF9" w:rsidP="005F2D98">
            <w:pPr>
              <w:widowControl w:val="0"/>
              <w:autoSpaceDE w:val="0"/>
              <w:autoSpaceDN w:val="0"/>
              <w:rPr>
                <w:rFonts w:cstheme="minorHAnsi"/>
                <w:color w:val="000000" w:themeColor="text1"/>
              </w:rPr>
            </w:pPr>
            <w:r>
              <w:sym w:font="Symbol" w:char="F0B7"/>
            </w:r>
            <w:r>
              <w:t xml:space="preserve"> Mostly use full stops and capital letters in the correct places.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2B7720D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lastRenderedPageBreak/>
              <w:t>Name and write the letters of the alphabet (lowercase and capital letters).</w:t>
            </w:r>
          </w:p>
          <w:p w14:paraId="332AAAF9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Consistently sit letters on the lines, using ‘Letter Join’ formations. Children will be encouraged to use lead-in lines from Phase 3 onwards if appropriate.</w:t>
            </w:r>
          </w:p>
          <w:p w14:paraId="6CB514A4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Consistently use a capital letter for all names and at the start of each sentence.</w:t>
            </w:r>
          </w:p>
          <w:p w14:paraId="7F43C00A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Consistently use a full stop at the end of each sentence. </w:t>
            </w:r>
          </w:p>
          <w:p w14:paraId="48F77293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Use finger spaces, when writing sentences. </w:t>
            </w:r>
          </w:p>
          <w:p w14:paraId="297553E6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Independently hold and write at least a 4-word sentence.</w:t>
            </w:r>
          </w:p>
          <w:p w14:paraId="16E04D16" w14:textId="77777777" w:rsidR="00F73B6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Independently write and sequence 3 related sentences.</w:t>
            </w:r>
          </w:p>
          <w:p w14:paraId="542C9EFA" w14:textId="1A7263CD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E16CF9">
              <w:rPr>
                <w:rFonts w:asciiTheme="minorHAnsi" w:hAnsiTheme="minorHAnsi" w:cstheme="minorHAnsi"/>
              </w:rPr>
              <w:t xml:space="preserve"> </w:t>
            </w:r>
            <w:r w:rsidRPr="00E16CF9">
              <w:rPr>
                <w:rFonts w:asciiTheme="minorHAnsi" w:hAnsiTheme="minorHAnsi" w:cstheme="minorHAnsi"/>
              </w:rPr>
              <w:sym w:font="Symbol" w:char="F0B7"/>
            </w:r>
            <w:r w:rsidRPr="00E16CF9">
              <w:rPr>
                <w:rFonts w:asciiTheme="minorHAnsi" w:hAnsiTheme="minorHAnsi" w:cstheme="minorHAnsi"/>
              </w:rPr>
              <w:t xml:space="preserve"> Recognise the simple genre features of a n</w:t>
            </w:r>
            <w:r w:rsidR="00F73B69">
              <w:rPr>
                <w:rFonts w:asciiTheme="minorHAnsi" w:hAnsiTheme="minorHAnsi" w:cstheme="minorHAnsi"/>
              </w:rPr>
              <w:t xml:space="preserve">arrative (beginning, middle and </w:t>
            </w:r>
            <w:r w:rsidRPr="00E16CF9">
              <w:rPr>
                <w:rFonts w:asciiTheme="minorHAnsi" w:hAnsiTheme="minorHAnsi" w:cstheme="minorHAnsi"/>
              </w:rPr>
              <w:t>end).</w:t>
            </w:r>
          </w:p>
          <w:p w14:paraId="1BF2E13B" w14:textId="02C7F309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E16CF9">
              <w:rPr>
                <w:rFonts w:asciiTheme="minorHAnsi" w:hAnsiTheme="minorHAnsi" w:cstheme="minorHAnsi"/>
                <w:b/>
              </w:rPr>
              <w:t xml:space="preserve">ELG: </w:t>
            </w:r>
          </w:p>
          <w:p w14:paraId="4967B81D" w14:textId="77777777" w:rsid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Writing Children at the expected level of development will: </w:t>
            </w:r>
          </w:p>
          <w:p w14:paraId="79C90528" w14:textId="77777777" w:rsid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 xml:space="preserve">- Write recognisable letters, most of which are correctly formed; </w:t>
            </w:r>
          </w:p>
          <w:p w14:paraId="06040891" w14:textId="77777777" w:rsid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t>- Spell words by identifying sounds in them and representing the sounds with a letter or letters;</w:t>
            </w:r>
          </w:p>
          <w:p w14:paraId="3AB76594" w14:textId="2FD7D49B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E16CF9">
              <w:rPr>
                <w:rFonts w:asciiTheme="minorHAnsi" w:hAnsiTheme="minorHAnsi" w:cstheme="minorHAnsi"/>
              </w:rPr>
              <w:lastRenderedPageBreak/>
              <w:t xml:space="preserve"> - Write simple phrases and sentences that can be read by others.</w:t>
            </w:r>
          </w:p>
          <w:p w14:paraId="0403E928" w14:textId="77777777" w:rsidR="00E16CF9" w:rsidRPr="00E16CF9" w:rsidRDefault="00E16CF9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</w:p>
          <w:p w14:paraId="761EB9A3" w14:textId="519EBA56" w:rsidR="00E16CF9" w:rsidRPr="0094731D" w:rsidRDefault="00E16CF9" w:rsidP="00E16CF9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 xml:space="preserve">Write their surname correctly with a capital letter. </w:t>
            </w:r>
          </w:p>
        </w:tc>
      </w:tr>
      <w:tr w:rsidR="0099665B" w:rsidRPr="0094731D" w14:paraId="0F0BFDD2" w14:textId="77777777" w:rsidTr="00595DC2">
        <w:trPr>
          <w:trHeight w:val="1378"/>
        </w:trPr>
        <w:tc>
          <w:tcPr>
            <w:tcW w:w="167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C7423E0" w14:textId="77777777" w:rsidR="0099665B" w:rsidRDefault="0099665B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Reading</w:t>
            </w:r>
          </w:p>
          <w:p w14:paraId="4058C854" w14:textId="77777777" w:rsidR="0099665B" w:rsidRDefault="0099665B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By the end of the term</w:t>
            </w:r>
          </w:p>
          <w:p w14:paraId="016F6297" w14:textId="77777777" w:rsidR="00EE7807" w:rsidRDefault="00EE7807" w:rsidP="00BB0AA5">
            <w:pPr>
              <w:jc w:val="center"/>
              <w:rPr>
                <w:rFonts w:cstheme="minorHAnsi"/>
                <w:b/>
              </w:rPr>
            </w:pPr>
          </w:p>
          <w:p w14:paraId="0A6A660F" w14:textId="77777777" w:rsidR="00EE7807" w:rsidRDefault="00EE7807" w:rsidP="00BB0AA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Vocabulary</w:t>
            </w:r>
          </w:p>
          <w:p w14:paraId="415066A0" w14:textId="447DEBC8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Initial: sound/</w:t>
            </w:r>
          </w:p>
          <w:p w14:paraId="64CF827B" w14:textId="77777777" w:rsidR="00EE7807" w:rsidRDefault="00EE7807" w:rsidP="00F234A1">
            <w:pPr>
              <w:pStyle w:val="ListParagraph"/>
              <w:ind w:left="360"/>
            </w:pPr>
            <w:r>
              <w:t xml:space="preserve">sound at the start </w:t>
            </w:r>
          </w:p>
          <w:p w14:paraId="37399D79" w14:textId="2DCB2176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 xml:space="preserve">segment </w:t>
            </w:r>
          </w:p>
          <w:p w14:paraId="77B25FAF" w14:textId="77777777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blend</w:t>
            </w:r>
          </w:p>
          <w:p w14:paraId="354F70C3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phoneme</w:t>
            </w:r>
          </w:p>
          <w:p w14:paraId="5760333F" w14:textId="77777777" w:rsidR="00F234A1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grapheme/letter(</w:t>
            </w:r>
            <w:r w:rsidR="00F234A1">
              <w:t>s) spelling for the sound</w:t>
            </w:r>
          </w:p>
          <w:p w14:paraId="158D4A2C" w14:textId="4AE8931A" w:rsidR="00EE7807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>digraph</w:t>
            </w:r>
          </w:p>
          <w:p w14:paraId="658C7A34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trigraph</w:t>
            </w:r>
          </w:p>
          <w:p w14:paraId="259992E1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adjacent consonant</w:t>
            </w:r>
          </w:p>
          <w:p w14:paraId="49A1A30A" w14:textId="4308044B" w:rsidR="00F234A1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 xml:space="preserve">syllable </w:t>
            </w:r>
          </w:p>
          <w:p w14:paraId="48BC3409" w14:textId="77777777" w:rsidR="00F234A1" w:rsidRDefault="00F234A1" w:rsidP="00F234A1">
            <w:pPr>
              <w:pStyle w:val="ListParagraph"/>
              <w:numPr>
                <w:ilvl w:val="0"/>
                <w:numId w:val="26"/>
              </w:numPr>
            </w:pPr>
            <w:r>
              <w:t>tricky words</w:t>
            </w:r>
          </w:p>
          <w:p w14:paraId="53E21715" w14:textId="08F8B81F" w:rsidR="00F234A1" w:rsidRDefault="00EE7807" w:rsidP="00F234A1">
            <w:pPr>
              <w:pStyle w:val="ListParagraph"/>
              <w:numPr>
                <w:ilvl w:val="0"/>
                <w:numId w:val="26"/>
              </w:numPr>
            </w:pPr>
            <w:r>
              <w:t xml:space="preserve">nonsense words </w:t>
            </w:r>
          </w:p>
          <w:p w14:paraId="63AF8D75" w14:textId="77777777" w:rsidR="00EE7807" w:rsidRPr="00F234A1" w:rsidRDefault="00EE7807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</w:rPr>
            </w:pPr>
            <w:r>
              <w:t>alphabet</w:t>
            </w:r>
          </w:p>
          <w:p w14:paraId="56AF61BA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title</w:t>
            </w:r>
          </w:p>
          <w:p w14:paraId="2144FCA1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lastRenderedPageBreak/>
              <w:t>blurb</w:t>
            </w:r>
          </w:p>
          <w:p w14:paraId="6E9C8114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picture</w:t>
            </w:r>
          </w:p>
          <w:p w14:paraId="0510DF3F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author</w:t>
            </w:r>
          </w:p>
          <w:p w14:paraId="7351147A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illustrator</w:t>
            </w:r>
          </w:p>
          <w:p w14:paraId="088B8D0D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caption</w:t>
            </w:r>
          </w:p>
          <w:p w14:paraId="6CAEE198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sentence</w:t>
            </w:r>
          </w:p>
          <w:p w14:paraId="0C117510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story</w:t>
            </w:r>
          </w:p>
          <w:p w14:paraId="14C4AF92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beginning</w:t>
            </w:r>
          </w:p>
          <w:p w14:paraId="589035D3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middle</w:t>
            </w:r>
          </w:p>
          <w:p w14:paraId="2F6DCBED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end</w:t>
            </w:r>
          </w:p>
          <w:p w14:paraId="726B5CF0" w14:textId="685FC9D3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character</w:t>
            </w:r>
          </w:p>
          <w:p w14:paraId="1BD96557" w14:textId="56D76561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retrieve (find)</w:t>
            </w:r>
          </w:p>
          <w:p w14:paraId="7E1181B5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predict</w:t>
            </w:r>
          </w:p>
          <w:p w14:paraId="00AA0B6C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sequence (first, next, then, finally)</w:t>
            </w:r>
          </w:p>
          <w:p w14:paraId="1684DBB8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infer (feelings)</w:t>
            </w:r>
          </w:p>
          <w:p w14:paraId="01EDDF24" w14:textId="77777777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F234A1">
              <w:rPr>
                <w:rFonts w:cstheme="minorHAnsi"/>
              </w:rPr>
              <w:t>fiction</w:t>
            </w:r>
          </w:p>
          <w:p w14:paraId="01BF1115" w14:textId="1D961706" w:rsidR="00F234A1" w:rsidRPr="00F234A1" w:rsidRDefault="00F234A1" w:rsidP="00F234A1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</w:rPr>
            </w:pPr>
            <w:r w:rsidRPr="00F234A1">
              <w:rPr>
                <w:rFonts w:cstheme="minorHAnsi"/>
              </w:rPr>
              <w:t>non-fiction</w:t>
            </w:r>
          </w:p>
        </w:tc>
        <w:tc>
          <w:tcPr>
            <w:tcW w:w="473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3DEC9C8C" w14:textId="77777777" w:rsidR="0099665B" w:rsidRPr="006803F5" w:rsidRDefault="0099665B" w:rsidP="005F2D98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lastRenderedPageBreak/>
              <w:t>Word Reading</w:t>
            </w:r>
          </w:p>
          <w:p w14:paraId="2B9D3E91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Join in with rhymes and stories. </w:t>
            </w:r>
          </w:p>
          <w:p w14:paraId="2CDBEE8B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Join in with the rhythm of well-known rhymes and songs.</w:t>
            </w:r>
          </w:p>
          <w:p w14:paraId="1F82496F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Identify sounds in words, in particular, initial sounds (Phase 2).</w:t>
            </w:r>
          </w:p>
          <w:p w14:paraId="3608E078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demonstrating knowledge of sounds (Phase 2).</w:t>
            </w:r>
          </w:p>
          <w:p w14:paraId="2346B500" w14:textId="77777777" w:rsidR="0099665B" w:rsidRPr="006803F5" w:rsidRDefault="0099665B" w:rsidP="005F2D98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to read a caption/sentence (Phase 2).</w:t>
            </w:r>
          </w:p>
          <w:p w14:paraId="1457D1A4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Link sounds to letters in the alphabet (Phase 2).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a few common exception words matched to  Red Rose letters and Sounds(Phase 2 Tricky Words).</w:t>
            </w:r>
          </w:p>
          <w:p w14:paraId="41438224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  <w:b/>
              </w:rPr>
              <w:t xml:space="preserve"> Comprehension</w:t>
            </w:r>
            <w:r w:rsidRPr="006803F5">
              <w:rPr>
                <w:rFonts w:cstheme="minorHAnsi"/>
              </w:rPr>
              <w:t xml:space="preserve"> </w:t>
            </w:r>
          </w:p>
          <w:p w14:paraId="389545D4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Hold a book, turn the pages and indicate an understanding of pictures and print. </w:t>
            </w:r>
          </w:p>
          <w:p w14:paraId="35C498B0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Know the names of different parts of a book e.g. title, blurb, author and illustrator.</w:t>
            </w:r>
          </w:p>
          <w:p w14:paraId="0E9ECF07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Talk about events and remember details about the characters in books from stories they have heard (retrieve).</w:t>
            </w:r>
          </w:p>
          <w:p w14:paraId="263A9F88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Make suggestions about what might happen next in a story (predict). </w:t>
            </w:r>
          </w:p>
          <w:p w14:paraId="12485915" w14:textId="77777777" w:rsidR="0099665B" w:rsidRPr="006803F5" w:rsidRDefault="0099665B" w:rsidP="0099665B">
            <w:pPr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Tell a story to friends.</w:t>
            </w:r>
          </w:p>
          <w:p w14:paraId="787F9177" w14:textId="77777777" w:rsidR="0099665B" w:rsidRPr="006803F5" w:rsidRDefault="0099665B" w:rsidP="0099665B">
            <w:pPr>
              <w:rPr>
                <w:rFonts w:cstheme="minorHAnsi"/>
              </w:rPr>
            </w:pPr>
          </w:p>
          <w:p w14:paraId="183020A0" w14:textId="77777777" w:rsidR="0099665B" w:rsidRPr="006803F5" w:rsidRDefault="0099665B" w:rsidP="0099665B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lastRenderedPageBreak/>
              <w:t>Rhino Readers and corresponding books:</w:t>
            </w:r>
          </w:p>
          <w:p w14:paraId="19FEF5A0" w14:textId="531BF142" w:rsidR="0099665B" w:rsidRPr="006803F5" w:rsidRDefault="0099665B" w:rsidP="0099665B">
            <w:pPr>
              <w:rPr>
                <w:rFonts w:cstheme="minorHAnsi"/>
                <w:b/>
                <w:color w:val="FF3399"/>
              </w:rPr>
            </w:pPr>
            <w:r w:rsidRPr="006803F5">
              <w:rPr>
                <w:rFonts w:cstheme="minorHAnsi"/>
                <w:color w:val="FF3399"/>
              </w:rPr>
              <w:t>Pink 2a, 2b, 2c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20E7F2B2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lastRenderedPageBreak/>
              <w:t>Word Reading</w:t>
            </w:r>
          </w:p>
          <w:p w14:paraId="72C3149C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Identify sounds in words, in particular, initial sounds (Phase 3). </w:t>
            </w:r>
          </w:p>
          <w:p w14:paraId="6804949B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demonstrating knowledge of sounds (Phase 3)</w:t>
            </w:r>
          </w:p>
          <w:p w14:paraId="4ED06FA2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.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Segment and blend simple words to read a caption/sentence (Phase 3).</w:t>
            </w:r>
          </w:p>
          <w:p w14:paraId="023C4DF4" w14:textId="77777777" w:rsidR="0099665B" w:rsidRPr="006803F5" w:rsidRDefault="0099665B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Link sounds to letters in the alphabet (Phase 3).</w:t>
            </w:r>
          </w:p>
          <w:p w14:paraId="68CBE061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Read a few common exception words matched to Supersonic Phonic Friends (Phase 3 Tricky Words).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individual letters by saying the sounds for them (Phase 2 and Phase 3).</w:t>
            </w:r>
          </w:p>
          <w:p w14:paraId="7726A2E0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Blend sounds into words, so that they can read short words made up of known letter–sound correspondences (Phase 2 and Phase 3). </w:t>
            </w:r>
          </w:p>
          <w:p w14:paraId="535AF758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some letter groups that each represent one sound and say sounds for them (some Phase 3 digraphs and trigraphs including within the context of words). </w:t>
            </w:r>
          </w:p>
          <w:p w14:paraId="628BFB2F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common exception words matched to Red Rose Letters and Sounds (Phase 2 and Phase 3 Tricky Words).</w:t>
            </w:r>
          </w:p>
          <w:p w14:paraId="63E01983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Read simple phrases and sentences made up of words with known letter–sound correspondences and, where necessary, a few exception words (Phase 2 and Phase 3). </w:t>
            </w:r>
          </w:p>
          <w:p w14:paraId="4FCD9884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lastRenderedPageBreak/>
              <w:t>Comprehension</w:t>
            </w:r>
          </w:p>
          <w:p w14:paraId="2878E7F2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Sequence events in a story (sequence).</w:t>
            </w:r>
          </w:p>
          <w:p w14:paraId="24AE74FE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Listen to a story and answer simple questions about what they have heard (listening comprehension) (retrieve). </w:t>
            </w:r>
          </w:p>
          <w:p w14:paraId="2B4BD55D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Make suggestions about what might happen next in a story with a reason (predict).</w:t>
            </w:r>
          </w:p>
          <w:p w14:paraId="4E8D66D4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Talk about their favourite book with a reason.</w:t>
            </w:r>
          </w:p>
          <w:p w14:paraId="473DE74E" w14:textId="77777777" w:rsidR="006803F5" w:rsidRPr="006803F5" w:rsidRDefault="006803F5" w:rsidP="005F2D98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Use vocabulary and events from stories in their play (vocabulary).</w:t>
            </w:r>
          </w:p>
          <w:p w14:paraId="436FE725" w14:textId="77777777" w:rsidR="006803F5" w:rsidRP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t xml:space="preserve"> </w:t>
            </w: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Imitate and re-tell a familiar story. </w:t>
            </w:r>
          </w:p>
          <w:p w14:paraId="3B21AC9D" w14:textId="77777777" w:rsid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</w:rPr>
            </w:pPr>
            <w:r w:rsidRPr="006803F5">
              <w:rPr>
                <w:rFonts w:cstheme="minorHAnsi"/>
              </w:rPr>
              <w:sym w:font="Symbol" w:char="F0B7"/>
            </w:r>
            <w:r w:rsidRPr="006803F5">
              <w:rPr>
                <w:rFonts w:cstheme="minorHAnsi"/>
              </w:rPr>
              <w:t xml:space="preserve"> Re-read books to build up their confidence in word reading, their fluency and their understanding and enjoyment.</w:t>
            </w:r>
          </w:p>
          <w:p w14:paraId="7A003B54" w14:textId="77777777" w:rsid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</w:rPr>
            </w:pPr>
          </w:p>
          <w:p w14:paraId="75F10D22" w14:textId="77777777" w:rsidR="006803F5" w:rsidRPr="006803F5" w:rsidRDefault="006803F5" w:rsidP="006803F5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Rhino Readers and corresponding books:</w:t>
            </w:r>
          </w:p>
          <w:p w14:paraId="6521A7EF" w14:textId="00C6394D" w:rsidR="006803F5" w:rsidRPr="006803F5" w:rsidRDefault="006803F5" w:rsidP="006803F5">
            <w:pPr>
              <w:widowControl w:val="0"/>
              <w:autoSpaceDE w:val="0"/>
              <w:autoSpaceDN w:val="0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0000"/>
              </w:rPr>
              <w:t>Red 3a, 3b, 3c</w:t>
            </w:r>
          </w:p>
        </w:tc>
        <w:tc>
          <w:tcPr>
            <w:tcW w:w="47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903618A" w14:textId="77777777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  <w:b/>
              </w:rPr>
              <w:lastRenderedPageBreak/>
              <w:t>Word Reading</w:t>
            </w:r>
          </w:p>
          <w:p w14:paraId="72D21B14" w14:textId="21273C36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Read some words with adjacent consonants (Phase 4). </w:t>
            </w:r>
          </w:p>
          <w:p w14:paraId="39AEA357" w14:textId="7E132A22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Read a few common exception words matched to </w:t>
            </w:r>
            <w:r>
              <w:rPr>
                <w:rFonts w:asciiTheme="minorHAnsi" w:hAnsiTheme="minorHAnsi" w:cstheme="minorHAnsi"/>
              </w:rPr>
              <w:t xml:space="preserve">Red Rose Letters and Sounds </w:t>
            </w:r>
            <w:r w:rsidRPr="006803F5">
              <w:rPr>
                <w:rFonts w:asciiTheme="minorHAnsi" w:hAnsiTheme="minorHAnsi" w:cstheme="minorHAnsi"/>
              </w:rPr>
              <w:t xml:space="preserve">(Phase 4 Tricky Words). </w:t>
            </w:r>
          </w:p>
          <w:p w14:paraId="16CEE84E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Be able to recite the alphabet. </w:t>
            </w:r>
            <w:r w:rsidRPr="006803F5">
              <w:rPr>
                <w:rFonts w:asciiTheme="minorHAnsi" w:hAnsiTheme="minorHAnsi" w:cstheme="minorHAnsi"/>
                <w:b/>
              </w:rPr>
              <w:t xml:space="preserve">Comprehension </w:t>
            </w:r>
          </w:p>
          <w:p w14:paraId="61DEC2B7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. </w:t>
            </w: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Begin to retrieve key information from a written text (early written comprehension e.g. the name of the author, the names of characters, places, ages etc.).</w:t>
            </w:r>
          </w:p>
          <w:p w14:paraId="7E9DB731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 </w:t>
            </w: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Say how a character is feeling and explain why (infer).</w:t>
            </w:r>
          </w:p>
          <w:p w14:paraId="3C72107F" w14:textId="39E0C2CB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</w:rPr>
              <w:t xml:space="preserve"> </w:t>
            </w:r>
            <w:r w:rsidRPr="006803F5">
              <w:rPr>
                <w:rFonts w:asciiTheme="minorHAnsi" w:hAnsiTheme="minorHAnsi" w:cstheme="minorHAnsi"/>
              </w:rPr>
              <w:sym w:font="Symbol" w:char="F0B7"/>
            </w:r>
            <w:r w:rsidRPr="006803F5">
              <w:rPr>
                <w:rFonts w:asciiTheme="minorHAnsi" w:hAnsiTheme="minorHAnsi" w:cstheme="minorHAnsi"/>
              </w:rPr>
              <w:t xml:space="preserve"> Explain the difference between a fiction and non-fiction book.</w:t>
            </w:r>
          </w:p>
          <w:p w14:paraId="4B804185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</w:p>
          <w:p w14:paraId="4A3EC27F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</w:p>
          <w:p w14:paraId="4AD25661" w14:textId="125E6469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  <w:b/>
              </w:rPr>
              <w:t xml:space="preserve">ELG: Comprehension </w:t>
            </w:r>
          </w:p>
          <w:p w14:paraId="5352B9A5" w14:textId="30A87D0E" w:rsidR="006803F5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  <w:b/>
              </w:rPr>
            </w:pPr>
            <w:r w:rsidRPr="006803F5">
              <w:rPr>
                <w:rFonts w:asciiTheme="minorHAnsi" w:hAnsiTheme="minorHAnsi" w:cstheme="minorHAnsi"/>
              </w:rPr>
              <w:t>Children at the expect</w:t>
            </w:r>
            <w:r>
              <w:rPr>
                <w:rFonts w:asciiTheme="minorHAnsi" w:hAnsiTheme="minorHAnsi" w:cstheme="minorHAnsi"/>
              </w:rPr>
              <w:t xml:space="preserve">ed level of development will: </w:t>
            </w:r>
          </w:p>
          <w:p w14:paraId="12AF80DF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</w:p>
          <w:p w14:paraId="136BB2E2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6803F5">
              <w:rPr>
                <w:rFonts w:asciiTheme="minorHAnsi" w:hAnsiTheme="minorHAnsi" w:cstheme="minorHAnsi"/>
              </w:rPr>
              <w:t xml:space="preserve">Demonstrate understanding of what has been read to them by retelling stories and narratives using their own </w:t>
            </w:r>
            <w:r w:rsidRPr="006803F5">
              <w:rPr>
                <w:rFonts w:asciiTheme="minorHAnsi" w:hAnsiTheme="minorHAnsi" w:cstheme="minorHAnsi"/>
              </w:rPr>
              <w:lastRenderedPageBreak/>
              <w:t>words and recently introduced vocabulary; (retrieve, sequence and vocabulary)</w:t>
            </w:r>
          </w:p>
          <w:p w14:paraId="75F0DE66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 - Anticipate – where appropriate – key events in stories; (predict)</w:t>
            </w:r>
          </w:p>
          <w:p w14:paraId="354EDEB6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 - Use and understand recently introduced vocabulary during discussions about stories, non-fiction, rhymes and poems and during role-play (vocabulary). </w:t>
            </w:r>
          </w:p>
          <w:p w14:paraId="3955170C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  <w:b/>
              </w:rPr>
              <w:t>ELG: Word Reading</w:t>
            </w:r>
            <w:r w:rsidRPr="006803F5">
              <w:rPr>
                <w:rFonts w:asciiTheme="minorHAnsi" w:hAnsiTheme="minorHAnsi" w:cstheme="minorHAnsi"/>
              </w:rPr>
              <w:t xml:space="preserve"> </w:t>
            </w:r>
          </w:p>
          <w:p w14:paraId="1AAF8BE3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Children at the expected level of development will: - Say a sound for each letter in the alphabet and at least 10 digraphs; </w:t>
            </w:r>
          </w:p>
          <w:p w14:paraId="2DA10365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 xml:space="preserve">- Read words consistent with their phonic knowledge by sound-blending; </w:t>
            </w:r>
          </w:p>
          <w:p w14:paraId="054CD52C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</w:rPr>
              <w:t>- Read aloud simple sentences and books that are consistent with their phonic knowledge, including some common exception word</w:t>
            </w:r>
            <w:r>
              <w:rPr>
                <w:rFonts w:asciiTheme="minorHAnsi" w:hAnsiTheme="minorHAnsi" w:cstheme="minorHAnsi"/>
              </w:rPr>
              <w:t xml:space="preserve">s. </w:t>
            </w:r>
          </w:p>
          <w:p w14:paraId="1CF66F9C" w14:textId="77777777" w:rsid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</w:p>
          <w:p w14:paraId="352470BD" w14:textId="77777777" w:rsidR="006803F5" w:rsidRPr="006803F5" w:rsidRDefault="006803F5" w:rsidP="006803F5">
            <w:pPr>
              <w:rPr>
                <w:rFonts w:cstheme="minorHAnsi"/>
                <w:b/>
              </w:rPr>
            </w:pPr>
            <w:r w:rsidRPr="006803F5">
              <w:rPr>
                <w:rFonts w:cstheme="minorHAnsi"/>
                <w:b/>
              </w:rPr>
              <w:t>Rhino Readers and corresponding books:</w:t>
            </w:r>
          </w:p>
          <w:p w14:paraId="57345E21" w14:textId="7ED74678" w:rsidR="0099665B" w:rsidRPr="006803F5" w:rsidRDefault="006803F5" w:rsidP="005F2D98">
            <w:pPr>
              <w:pStyle w:val="TableParagraph"/>
              <w:spacing w:before="1"/>
              <w:ind w:left="0" w:right="926"/>
              <w:rPr>
                <w:rFonts w:asciiTheme="minorHAnsi" w:hAnsiTheme="minorHAnsi" w:cstheme="minorHAnsi"/>
              </w:rPr>
            </w:pPr>
            <w:r w:rsidRPr="006803F5">
              <w:rPr>
                <w:rFonts w:asciiTheme="minorHAnsi" w:hAnsiTheme="minorHAnsi" w:cstheme="minorHAnsi"/>
                <w:color w:val="00B050"/>
              </w:rPr>
              <w:t xml:space="preserve">Green 3a 3b 3c </w:t>
            </w:r>
          </w:p>
        </w:tc>
      </w:tr>
    </w:tbl>
    <w:p w14:paraId="1992ACF1" w14:textId="72819C12" w:rsidR="00BB0AA5" w:rsidRDefault="00BB0AA5" w:rsidP="00A53AC2">
      <w:pPr>
        <w:jc w:val="center"/>
        <w:rPr>
          <w:rFonts w:cstheme="minorHAnsi"/>
          <w:b/>
        </w:rPr>
      </w:pPr>
    </w:p>
    <w:p w14:paraId="714D6422" w14:textId="370D6270" w:rsidR="00BB0AA5" w:rsidRDefault="00BB0AA5" w:rsidP="00BB0AA5">
      <w:pPr>
        <w:ind w:firstLine="720"/>
        <w:rPr>
          <w:rFonts w:cstheme="minorHAnsi"/>
        </w:rPr>
      </w:pPr>
    </w:p>
    <w:p w14:paraId="17862EBE" w14:textId="11BBF084" w:rsidR="00A53AC2" w:rsidRPr="00BB0AA5" w:rsidRDefault="00BB0AA5" w:rsidP="00BB0AA5">
      <w:pPr>
        <w:tabs>
          <w:tab w:val="left" w:pos="4510"/>
        </w:tabs>
        <w:rPr>
          <w:rFonts w:cstheme="minorHAnsi"/>
        </w:rPr>
      </w:pPr>
      <w:r>
        <w:rPr>
          <w:rFonts w:cstheme="minorHAnsi"/>
        </w:rPr>
        <w:tab/>
      </w:r>
    </w:p>
    <w:sectPr w:rsidR="00A53AC2" w:rsidRPr="00BB0AA5" w:rsidSect="00CB37C6">
      <w:headerReference w:type="default" r:id="rId29"/>
      <w:footerReference w:type="default" r:id="rId30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DC82B" w14:textId="77777777"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14:paraId="15975285" w14:textId="77777777"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4828F" w14:textId="77777777"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10B4C1" wp14:editId="0DF3217D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5875ED" w14:textId="77777777" w:rsidR="00A53AC2" w:rsidRDefault="0098620A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10B4C1"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435875ED" w14:textId="77777777" w:rsidR="00A53AC2" w:rsidRDefault="0098620A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492D2" w14:textId="77777777"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14:paraId="0D4B6067" w14:textId="77777777"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4A00A" w14:textId="77777777"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14:paraId="11AC7953" w14:textId="6013E2EC" w:rsidR="00B659F5" w:rsidRPr="001F7654" w:rsidRDefault="00B659F5" w:rsidP="00B659F5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</w:t>
    </w:r>
    <w:r w:rsidR="00CE7D81">
      <w:rPr>
        <w:rFonts w:ascii="Calibri" w:hAnsi="Calibri" w:cs="Calibri"/>
        <w:b/>
        <w:sz w:val="28"/>
      </w:rPr>
      <w:t>ulwood &amp;Cadley Annual</w:t>
    </w:r>
    <w:r w:rsidR="007A37E5">
      <w:rPr>
        <w:rFonts w:ascii="Calibri" w:hAnsi="Calibri" w:cs="Calibri"/>
        <w:b/>
        <w:sz w:val="28"/>
      </w:rPr>
      <w:t xml:space="preserve"> EYFS</w:t>
    </w:r>
    <w:r w:rsidR="00CE7D81">
      <w:rPr>
        <w:rFonts w:ascii="Calibri" w:hAnsi="Calibri" w:cs="Calibri"/>
        <w:b/>
        <w:sz w:val="28"/>
      </w:rPr>
      <w:t xml:space="preserve"> English</w:t>
    </w:r>
    <w:r w:rsidRPr="001F7654">
      <w:rPr>
        <w:rFonts w:ascii="Calibri" w:hAnsi="Calibri" w:cs="Calibri"/>
        <w:b/>
        <w:sz w:val="28"/>
      </w:rPr>
      <w:t xml:space="preserve">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1F7654" w:rsidRPr="001F7654">
      <w:rPr>
        <w:rFonts w:ascii="Calibri" w:hAnsi="Calibri" w:cs="Calibri"/>
        <w:b/>
        <w:sz w:val="28"/>
      </w:rPr>
      <w:t xml:space="preserve"> </w:t>
    </w:r>
    <w:r w:rsidR="00CE7D81">
      <w:rPr>
        <w:rFonts w:ascii="Calibri" w:hAnsi="Calibri" w:cs="Calibri"/>
        <w:b/>
        <w:sz w:val="28"/>
      </w:rPr>
      <w:t>Teaching &amp; Learning 2025 – 2026</w:t>
    </w:r>
  </w:p>
  <w:p w14:paraId="20B728E4" w14:textId="77777777"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8B4AA8"/>
    <w:multiLevelType w:val="hybridMultilevel"/>
    <w:tmpl w:val="88B27D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535DE"/>
    <w:multiLevelType w:val="hybridMultilevel"/>
    <w:tmpl w:val="67EC2E98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A7234"/>
    <w:multiLevelType w:val="hybridMultilevel"/>
    <w:tmpl w:val="1EF6097A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44996"/>
    <w:multiLevelType w:val="hybridMultilevel"/>
    <w:tmpl w:val="748823DE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39C438B"/>
    <w:multiLevelType w:val="hybridMultilevel"/>
    <w:tmpl w:val="D7E63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94962"/>
    <w:multiLevelType w:val="hybridMultilevel"/>
    <w:tmpl w:val="0E1A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27748"/>
    <w:multiLevelType w:val="hybridMultilevel"/>
    <w:tmpl w:val="9224E68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B52FF6"/>
    <w:multiLevelType w:val="hybridMultilevel"/>
    <w:tmpl w:val="6EFC35D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8311D7"/>
    <w:multiLevelType w:val="hybridMultilevel"/>
    <w:tmpl w:val="1C764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63AA8"/>
    <w:multiLevelType w:val="hybridMultilevel"/>
    <w:tmpl w:val="1C460680"/>
    <w:lvl w:ilvl="0" w:tplc="08090005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681050"/>
    <w:multiLevelType w:val="hybridMultilevel"/>
    <w:tmpl w:val="0F72C80A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0B07D8"/>
    <w:multiLevelType w:val="hybridMultilevel"/>
    <w:tmpl w:val="1702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83A9E"/>
    <w:multiLevelType w:val="hybridMultilevel"/>
    <w:tmpl w:val="F2B21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967C3"/>
    <w:multiLevelType w:val="hybridMultilevel"/>
    <w:tmpl w:val="D8E8D16A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F904ED"/>
    <w:multiLevelType w:val="hybridMultilevel"/>
    <w:tmpl w:val="3AEE3342"/>
    <w:lvl w:ilvl="0" w:tplc="249CC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7E76D8"/>
    <w:multiLevelType w:val="hybridMultilevel"/>
    <w:tmpl w:val="70A4DE4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9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36" w:hanging="360"/>
      </w:pPr>
      <w:rPr>
        <w:rFonts w:ascii="Wingdings" w:hAnsi="Wingdings" w:hint="default"/>
      </w:rPr>
    </w:lvl>
  </w:abstractNum>
  <w:abstractNum w:abstractNumId="18" w15:restartNumberingAfterBreak="0">
    <w:nsid w:val="479F59BA"/>
    <w:multiLevelType w:val="hybridMultilevel"/>
    <w:tmpl w:val="E6B656CE"/>
    <w:lvl w:ilvl="0" w:tplc="080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4A240909"/>
    <w:multiLevelType w:val="hybridMultilevel"/>
    <w:tmpl w:val="0478A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C3145"/>
    <w:multiLevelType w:val="hybridMultilevel"/>
    <w:tmpl w:val="A9B4E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1B95F54"/>
    <w:multiLevelType w:val="hybridMultilevel"/>
    <w:tmpl w:val="DFA4186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6D6A67"/>
    <w:multiLevelType w:val="hybridMultilevel"/>
    <w:tmpl w:val="A198E508"/>
    <w:lvl w:ilvl="0" w:tplc="1E82E4F8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C944F04">
      <w:numFmt w:val="bullet"/>
      <w:lvlText w:val="•"/>
      <w:lvlJc w:val="left"/>
      <w:pPr>
        <w:ind w:left="1608" w:hanging="360"/>
      </w:pPr>
      <w:rPr>
        <w:rFonts w:hint="default"/>
        <w:lang w:val="en-US" w:eastAsia="en-US" w:bidi="ar-SA"/>
      </w:rPr>
    </w:lvl>
    <w:lvl w:ilvl="2" w:tplc="E5DA6B34">
      <w:numFmt w:val="bullet"/>
      <w:lvlText w:val="•"/>
      <w:lvlJc w:val="left"/>
      <w:pPr>
        <w:ind w:left="2396" w:hanging="360"/>
      </w:pPr>
      <w:rPr>
        <w:rFonts w:hint="default"/>
        <w:lang w:val="en-US" w:eastAsia="en-US" w:bidi="ar-SA"/>
      </w:rPr>
    </w:lvl>
    <w:lvl w:ilvl="3" w:tplc="203ADAE4">
      <w:numFmt w:val="bullet"/>
      <w:lvlText w:val="•"/>
      <w:lvlJc w:val="left"/>
      <w:pPr>
        <w:ind w:left="3184" w:hanging="360"/>
      </w:pPr>
      <w:rPr>
        <w:rFonts w:hint="default"/>
        <w:lang w:val="en-US" w:eastAsia="en-US" w:bidi="ar-SA"/>
      </w:rPr>
    </w:lvl>
    <w:lvl w:ilvl="4" w:tplc="208CFA18">
      <w:numFmt w:val="bullet"/>
      <w:lvlText w:val="•"/>
      <w:lvlJc w:val="left"/>
      <w:pPr>
        <w:ind w:left="3972" w:hanging="360"/>
      </w:pPr>
      <w:rPr>
        <w:rFonts w:hint="default"/>
        <w:lang w:val="en-US" w:eastAsia="en-US" w:bidi="ar-SA"/>
      </w:rPr>
    </w:lvl>
    <w:lvl w:ilvl="5" w:tplc="195097B6">
      <w:numFmt w:val="bullet"/>
      <w:lvlText w:val="•"/>
      <w:lvlJc w:val="left"/>
      <w:pPr>
        <w:ind w:left="4760" w:hanging="360"/>
      </w:pPr>
      <w:rPr>
        <w:rFonts w:hint="default"/>
        <w:lang w:val="en-US" w:eastAsia="en-US" w:bidi="ar-SA"/>
      </w:rPr>
    </w:lvl>
    <w:lvl w:ilvl="6" w:tplc="9E0A637E">
      <w:numFmt w:val="bullet"/>
      <w:lvlText w:val="•"/>
      <w:lvlJc w:val="left"/>
      <w:pPr>
        <w:ind w:left="5548" w:hanging="360"/>
      </w:pPr>
      <w:rPr>
        <w:rFonts w:hint="default"/>
        <w:lang w:val="en-US" w:eastAsia="en-US" w:bidi="ar-SA"/>
      </w:rPr>
    </w:lvl>
    <w:lvl w:ilvl="7" w:tplc="33661B32">
      <w:numFmt w:val="bullet"/>
      <w:lvlText w:val="•"/>
      <w:lvlJc w:val="left"/>
      <w:pPr>
        <w:ind w:left="6336" w:hanging="360"/>
      </w:pPr>
      <w:rPr>
        <w:rFonts w:hint="default"/>
        <w:lang w:val="en-US" w:eastAsia="en-US" w:bidi="ar-SA"/>
      </w:rPr>
    </w:lvl>
    <w:lvl w:ilvl="8" w:tplc="A894C578">
      <w:numFmt w:val="bullet"/>
      <w:lvlText w:val="•"/>
      <w:lvlJc w:val="left"/>
      <w:pPr>
        <w:ind w:left="7124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1CB7DF6"/>
    <w:multiLevelType w:val="hybridMultilevel"/>
    <w:tmpl w:val="569C0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57C97"/>
    <w:multiLevelType w:val="hybridMultilevel"/>
    <w:tmpl w:val="0E785706"/>
    <w:lvl w:ilvl="0" w:tplc="F52E80E2">
      <w:numFmt w:val="bullet"/>
      <w:lvlText w:val=""/>
      <w:lvlJc w:val="left"/>
      <w:pPr>
        <w:ind w:left="197" w:hanging="142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FDAE36C">
      <w:numFmt w:val="bullet"/>
      <w:lvlText w:val="•"/>
      <w:lvlJc w:val="left"/>
      <w:pPr>
        <w:ind w:left="469" w:hanging="142"/>
      </w:pPr>
      <w:rPr>
        <w:rFonts w:hint="default"/>
        <w:lang w:val="en-US" w:eastAsia="en-US" w:bidi="ar-SA"/>
      </w:rPr>
    </w:lvl>
    <w:lvl w:ilvl="2" w:tplc="6150D228">
      <w:numFmt w:val="bullet"/>
      <w:lvlText w:val="•"/>
      <w:lvlJc w:val="left"/>
      <w:pPr>
        <w:ind w:left="738" w:hanging="142"/>
      </w:pPr>
      <w:rPr>
        <w:rFonts w:hint="default"/>
        <w:lang w:val="en-US" w:eastAsia="en-US" w:bidi="ar-SA"/>
      </w:rPr>
    </w:lvl>
    <w:lvl w:ilvl="3" w:tplc="044E7CB2">
      <w:numFmt w:val="bullet"/>
      <w:lvlText w:val="•"/>
      <w:lvlJc w:val="left"/>
      <w:pPr>
        <w:ind w:left="1007" w:hanging="142"/>
      </w:pPr>
      <w:rPr>
        <w:rFonts w:hint="default"/>
        <w:lang w:val="en-US" w:eastAsia="en-US" w:bidi="ar-SA"/>
      </w:rPr>
    </w:lvl>
    <w:lvl w:ilvl="4" w:tplc="237E039A">
      <w:numFmt w:val="bullet"/>
      <w:lvlText w:val="•"/>
      <w:lvlJc w:val="left"/>
      <w:pPr>
        <w:ind w:left="1276" w:hanging="142"/>
      </w:pPr>
      <w:rPr>
        <w:rFonts w:hint="default"/>
        <w:lang w:val="en-US" w:eastAsia="en-US" w:bidi="ar-SA"/>
      </w:rPr>
    </w:lvl>
    <w:lvl w:ilvl="5" w:tplc="6C7E8C7C">
      <w:numFmt w:val="bullet"/>
      <w:lvlText w:val="•"/>
      <w:lvlJc w:val="left"/>
      <w:pPr>
        <w:ind w:left="1545" w:hanging="142"/>
      </w:pPr>
      <w:rPr>
        <w:rFonts w:hint="default"/>
        <w:lang w:val="en-US" w:eastAsia="en-US" w:bidi="ar-SA"/>
      </w:rPr>
    </w:lvl>
    <w:lvl w:ilvl="6" w:tplc="F4561F7C">
      <w:numFmt w:val="bullet"/>
      <w:lvlText w:val="•"/>
      <w:lvlJc w:val="left"/>
      <w:pPr>
        <w:ind w:left="1814" w:hanging="142"/>
      </w:pPr>
      <w:rPr>
        <w:rFonts w:hint="default"/>
        <w:lang w:val="en-US" w:eastAsia="en-US" w:bidi="ar-SA"/>
      </w:rPr>
    </w:lvl>
    <w:lvl w:ilvl="7" w:tplc="1D3628E4">
      <w:numFmt w:val="bullet"/>
      <w:lvlText w:val="•"/>
      <w:lvlJc w:val="left"/>
      <w:pPr>
        <w:ind w:left="2083" w:hanging="142"/>
      </w:pPr>
      <w:rPr>
        <w:rFonts w:hint="default"/>
        <w:lang w:val="en-US" w:eastAsia="en-US" w:bidi="ar-SA"/>
      </w:rPr>
    </w:lvl>
    <w:lvl w:ilvl="8" w:tplc="FF949D30">
      <w:numFmt w:val="bullet"/>
      <w:lvlText w:val="•"/>
      <w:lvlJc w:val="left"/>
      <w:pPr>
        <w:ind w:left="2352" w:hanging="142"/>
      </w:pPr>
      <w:rPr>
        <w:rFonts w:hint="default"/>
        <w:lang w:val="en-US" w:eastAsia="en-US" w:bidi="ar-SA"/>
      </w:rPr>
    </w:lvl>
  </w:abstractNum>
  <w:abstractNum w:abstractNumId="26" w15:restartNumberingAfterBreak="0">
    <w:nsid w:val="732053EB"/>
    <w:multiLevelType w:val="hybridMultilevel"/>
    <w:tmpl w:val="70389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0"/>
  </w:num>
  <w:num w:numId="4">
    <w:abstractNumId w:val="27"/>
  </w:num>
  <w:num w:numId="5">
    <w:abstractNumId w:val="20"/>
  </w:num>
  <w:num w:numId="6">
    <w:abstractNumId w:val="26"/>
  </w:num>
  <w:num w:numId="7">
    <w:abstractNumId w:val="19"/>
  </w:num>
  <w:num w:numId="8">
    <w:abstractNumId w:val="14"/>
  </w:num>
  <w:num w:numId="9">
    <w:abstractNumId w:val="6"/>
  </w:num>
  <w:num w:numId="10">
    <w:abstractNumId w:val="13"/>
  </w:num>
  <w:num w:numId="11">
    <w:abstractNumId w:val="2"/>
  </w:num>
  <w:num w:numId="12">
    <w:abstractNumId w:val="16"/>
  </w:num>
  <w:num w:numId="13">
    <w:abstractNumId w:val="12"/>
  </w:num>
  <w:num w:numId="14">
    <w:abstractNumId w:val="24"/>
  </w:num>
  <w:num w:numId="15">
    <w:abstractNumId w:val="17"/>
  </w:num>
  <w:num w:numId="16">
    <w:abstractNumId w:val="4"/>
  </w:num>
  <w:num w:numId="17">
    <w:abstractNumId w:val="9"/>
  </w:num>
  <w:num w:numId="18">
    <w:abstractNumId w:val="3"/>
  </w:num>
  <w:num w:numId="19">
    <w:abstractNumId w:val="23"/>
  </w:num>
  <w:num w:numId="20">
    <w:abstractNumId w:val="15"/>
  </w:num>
  <w:num w:numId="21">
    <w:abstractNumId w:val="10"/>
  </w:num>
  <w:num w:numId="22">
    <w:abstractNumId w:val="18"/>
  </w:num>
  <w:num w:numId="23">
    <w:abstractNumId w:val="25"/>
  </w:num>
  <w:num w:numId="24">
    <w:abstractNumId w:val="1"/>
  </w:num>
  <w:num w:numId="25">
    <w:abstractNumId w:val="5"/>
  </w:num>
  <w:num w:numId="26">
    <w:abstractNumId w:val="22"/>
  </w:num>
  <w:num w:numId="27">
    <w:abstractNumId w:val="8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drawingGridHorizontalSpacing w:val="11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31633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115FE"/>
    <w:rsid w:val="001353F0"/>
    <w:rsid w:val="0014037B"/>
    <w:rsid w:val="00150952"/>
    <w:rsid w:val="00183E41"/>
    <w:rsid w:val="001927E2"/>
    <w:rsid w:val="001A063E"/>
    <w:rsid w:val="001A1A9A"/>
    <w:rsid w:val="001B0142"/>
    <w:rsid w:val="001B5750"/>
    <w:rsid w:val="001D526B"/>
    <w:rsid w:val="001D7E2F"/>
    <w:rsid w:val="001F32BE"/>
    <w:rsid w:val="001F6225"/>
    <w:rsid w:val="001F7654"/>
    <w:rsid w:val="00201773"/>
    <w:rsid w:val="00211A3B"/>
    <w:rsid w:val="00231669"/>
    <w:rsid w:val="00251105"/>
    <w:rsid w:val="0026357A"/>
    <w:rsid w:val="002938F1"/>
    <w:rsid w:val="002A2B70"/>
    <w:rsid w:val="002B65B2"/>
    <w:rsid w:val="002B6D71"/>
    <w:rsid w:val="002E4F79"/>
    <w:rsid w:val="002E5E6F"/>
    <w:rsid w:val="002E7A00"/>
    <w:rsid w:val="002F6778"/>
    <w:rsid w:val="003042D2"/>
    <w:rsid w:val="00330496"/>
    <w:rsid w:val="00342192"/>
    <w:rsid w:val="00371743"/>
    <w:rsid w:val="00371ECA"/>
    <w:rsid w:val="003754B6"/>
    <w:rsid w:val="00380B48"/>
    <w:rsid w:val="00394817"/>
    <w:rsid w:val="00396397"/>
    <w:rsid w:val="003B1D54"/>
    <w:rsid w:val="003D4EC2"/>
    <w:rsid w:val="003E54B2"/>
    <w:rsid w:val="004039D0"/>
    <w:rsid w:val="0040721B"/>
    <w:rsid w:val="004102D7"/>
    <w:rsid w:val="0043265E"/>
    <w:rsid w:val="00452374"/>
    <w:rsid w:val="00492700"/>
    <w:rsid w:val="0050569A"/>
    <w:rsid w:val="005175B6"/>
    <w:rsid w:val="00526061"/>
    <w:rsid w:val="00526215"/>
    <w:rsid w:val="00527700"/>
    <w:rsid w:val="005323C7"/>
    <w:rsid w:val="0053265F"/>
    <w:rsid w:val="00533D08"/>
    <w:rsid w:val="00553950"/>
    <w:rsid w:val="00564621"/>
    <w:rsid w:val="00573582"/>
    <w:rsid w:val="00577DC7"/>
    <w:rsid w:val="005847D8"/>
    <w:rsid w:val="00593466"/>
    <w:rsid w:val="005A37B1"/>
    <w:rsid w:val="005D4327"/>
    <w:rsid w:val="005F2D98"/>
    <w:rsid w:val="005F3994"/>
    <w:rsid w:val="00614730"/>
    <w:rsid w:val="00614B1B"/>
    <w:rsid w:val="00616A03"/>
    <w:rsid w:val="00616F50"/>
    <w:rsid w:val="00631CDC"/>
    <w:rsid w:val="00636ABA"/>
    <w:rsid w:val="00640DE7"/>
    <w:rsid w:val="00655E41"/>
    <w:rsid w:val="006568AE"/>
    <w:rsid w:val="00675E81"/>
    <w:rsid w:val="006803F5"/>
    <w:rsid w:val="00680C4D"/>
    <w:rsid w:val="00691B50"/>
    <w:rsid w:val="006C4260"/>
    <w:rsid w:val="006D1B02"/>
    <w:rsid w:val="006D2ED5"/>
    <w:rsid w:val="006E39CD"/>
    <w:rsid w:val="00704CFF"/>
    <w:rsid w:val="00707930"/>
    <w:rsid w:val="00733092"/>
    <w:rsid w:val="007437FF"/>
    <w:rsid w:val="007461CF"/>
    <w:rsid w:val="00750D8F"/>
    <w:rsid w:val="007A37E5"/>
    <w:rsid w:val="007A5D17"/>
    <w:rsid w:val="007A67F0"/>
    <w:rsid w:val="007D01BD"/>
    <w:rsid w:val="007D4F5C"/>
    <w:rsid w:val="007E31F0"/>
    <w:rsid w:val="008168B7"/>
    <w:rsid w:val="00862C69"/>
    <w:rsid w:val="00894EB7"/>
    <w:rsid w:val="008C1755"/>
    <w:rsid w:val="008C18FD"/>
    <w:rsid w:val="008C2148"/>
    <w:rsid w:val="008D3880"/>
    <w:rsid w:val="008D6321"/>
    <w:rsid w:val="008E2A61"/>
    <w:rsid w:val="009436C1"/>
    <w:rsid w:val="0094437C"/>
    <w:rsid w:val="009470B4"/>
    <w:rsid w:val="0094731D"/>
    <w:rsid w:val="0094738B"/>
    <w:rsid w:val="00966D15"/>
    <w:rsid w:val="009770BE"/>
    <w:rsid w:val="0098620A"/>
    <w:rsid w:val="00995EBA"/>
    <w:rsid w:val="0099665B"/>
    <w:rsid w:val="009B7B7E"/>
    <w:rsid w:val="009D63D2"/>
    <w:rsid w:val="009E04C7"/>
    <w:rsid w:val="00A0147E"/>
    <w:rsid w:val="00A21C04"/>
    <w:rsid w:val="00A21D15"/>
    <w:rsid w:val="00A422E6"/>
    <w:rsid w:val="00A4712D"/>
    <w:rsid w:val="00A5052B"/>
    <w:rsid w:val="00A53AC2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A36C8"/>
    <w:rsid w:val="00BB0AA5"/>
    <w:rsid w:val="00BB4BE0"/>
    <w:rsid w:val="00BC4545"/>
    <w:rsid w:val="00BF0D11"/>
    <w:rsid w:val="00C101A9"/>
    <w:rsid w:val="00C61412"/>
    <w:rsid w:val="00C61DC7"/>
    <w:rsid w:val="00C7037A"/>
    <w:rsid w:val="00CA0912"/>
    <w:rsid w:val="00CB37C6"/>
    <w:rsid w:val="00CC2D57"/>
    <w:rsid w:val="00CE1D55"/>
    <w:rsid w:val="00CE263E"/>
    <w:rsid w:val="00CE7D81"/>
    <w:rsid w:val="00CF5A3C"/>
    <w:rsid w:val="00D05FEF"/>
    <w:rsid w:val="00D530AD"/>
    <w:rsid w:val="00D60136"/>
    <w:rsid w:val="00D7390E"/>
    <w:rsid w:val="00D97440"/>
    <w:rsid w:val="00DB0297"/>
    <w:rsid w:val="00DB51E5"/>
    <w:rsid w:val="00DE399F"/>
    <w:rsid w:val="00DF6F51"/>
    <w:rsid w:val="00E01505"/>
    <w:rsid w:val="00E07926"/>
    <w:rsid w:val="00E1289D"/>
    <w:rsid w:val="00E12CCE"/>
    <w:rsid w:val="00E16CF9"/>
    <w:rsid w:val="00E75FFE"/>
    <w:rsid w:val="00E83574"/>
    <w:rsid w:val="00EA7B66"/>
    <w:rsid w:val="00EB6FEC"/>
    <w:rsid w:val="00EC2711"/>
    <w:rsid w:val="00EC3B6C"/>
    <w:rsid w:val="00EE7807"/>
    <w:rsid w:val="00EF26A1"/>
    <w:rsid w:val="00EF7EF8"/>
    <w:rsid w:val="00F1025F"/>
    <w:rsid w:val="00F1351B"/>
    <w:rsid w:val="00F234A1"/>
    <w:rsid w:val="00F2729A"/>
    <w:rsid w:val="00F51361"/>
    <w:rsid w:val="00F54001"/>
    <w:rsid w:val="00F57166"/>
    <w:rsid w:val="00F65F1F"/>
    <w:rsid w:val="00F70A50"/>
    <w:rsid w:val="00F70E3F"/>
    <w:rsid w:val="00F73B69"/>
    <w:rsid w:val="00F843D2"/>
    <w:rsid w:val="00FB6FB7"/>
    <w:rsid w:val="00FD3825"/>
    <w:rsid w:val="00FE213A"/>
    <w:rsid w:val="00FF1516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5CFD7377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60136"/>
    <w:pPr>
      <w:widowControl w:val="0"/>
      <w:autoSpaceDE w:val="0"/>
      <w:autoSpaceDN w:val="0"/>
      <w:spacing w:after="0" w:line="240" w:lineRule="auto"/>
      <w:ind w:left="107"/>
    </w:pPr>
    <w:rPr>
      <w:rFonts w:ascii="Calibri Light" w:eastAsia="Calibri Light" w:hAnsi="Calibri Light" w:cs="Calibri Ligh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gif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21369D3856248835EE7EFBC21A45B" ma:contentTypeVersion="18" ma:contentTypeDescription="Create a new document." ma:contentTypeScope="" ma:versionID="a089bbaacd396104e8f7768ef51fee41">
  <xsd:schema xmlns:xsd="http://www.w3.org/2001/XMLSchema" xmlns:xs="http://www.w3.org/2001/XMLSchema" xmlns:p="http://schemas.microsoft.com/office/2006/metadata/properties" xmlns:ns3="5616e1ad-0d4e-4829-814e-7c5a6651194c" xmlns:ns4="40e29d4c-d6aa-4878-b067-ab3c257345b7" targetNamespace="http://schemas.microsoft.com/office/2006/metadata/properties" ma:root="true" ma:fieldsID="286e73175f6505e800b0eb74ebe44622" ns3:_="" ns4:_="">
    <xsd:import namespace="5616e1ad-0d4e-4829-814e-7c5a6651194c"/>
    <xsd:import namespace="40e29d4c-d6aa-4878-b067-ab3c257345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e1ad-0d4e-4829-814e-7c5a6651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29d4c-d6aa-4878-b067-ab3c25734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6e1ad-0d4e-4829-814e-7c5a6651194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78D70-6623-4A95-89D5-0E2C13199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874D1-7936-4EB9-A344-45ED614AD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e1ad-0d4e-4829-814e-7c5a6651194c"/>
    <ds:schemaRef ds:uri="40e29d4c-d6aa-4878-b067-ab3c2573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632617-FEF8-4A00-80BE-3B04982FE274}">
  <ds:schemaRefs>
    <ds:schemaRef ds:uri="http://purl.org/dc/terms/"/>
    <ds:schemaRef ds:uri="http://schemas.microsoft.com/office/infopath/2007/PartnerControls"/>
    <ds:schemaRef ds:uri="40e29d4c-d6aa-4878-b067-ab3c257345b7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5616e1ad-0d4e-4829-814e-7c5a6651194c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F969C5F-0B86-4F0A-8DD9-AA7DB4A0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11214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Sarah True</cp:lastModifiedBy>
  <cp:revision>9</cp:revision>
  <cp:lastPrinted>2019-09-03T10:14:00Z</cp:lastPrinted>
  <dcterms:created xsi:type="dcterms:W3CDTF">2025-09-15T13:26:00Z</dcterms:created>
  <dcterms:modified xsi:type="dcterms:W3CDTF">2025-10-06T12:53:00Z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0x010100D0721369D3856248835EE7EFBC21A45B</vt:lpwstr>
  </property>
</Properties>
</file>