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48B" w:rsidRDefault="0052448B" w:rsidP="0052448B">
      <w:pPr>
        <w:jc w:val="center"/>
        <w:rPr>
          <w:rFonts w:ascii="Arial" w:eastAsia="Times New Roman" w:hAnsi="Arial" w:cs="Arial"/>
          <w:b/>
          <w:bCs/>
          <w:kern w:val="36"/>
          <w:sz w:val="48"/>
          <w:szCs w:val="48"/>
          <w:lang w:eastAsia="en-GB"/>
        </w:rPr>
      </w:pPr>
      <w:r>
        <w:rPr>
          <w:rFonts w:ascii="Arial" w:eastAsia="Times New Roman" w:hAnsi="Arial" w:cs="Arial"/>
          <w:b/>
          <w:bCs/>
          <w:noProof/>
          <w:kern w:val="36"/>
          <w:sz w:val="48"/>
          <w:szCs w:val="48"/>
          <w:lang w:eastAsia="en-GB"/>
        </w:rPr>
        <w:drawing>
          <wp:inline distT="0" distB="0" distL="0" distR="0" wp14:anchorId="008D396A" wp14:editId="44E03B2C">
            <wp:extent cx="2922608" cy="33203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mp;C Badge.png"/>
                    <pic:cNvPicPr/>
                  </pic:nvPicPr>
                  <pic:blipFill>
                    <a:blip r:embed="rId7">
                      <a:extLst>
                        <a:ext uri="{28A0092B-C50C-407E-A947-70E740481C1C}">
                          <a14:useLocalDpi xmlns:a14="http://schemas.microsoft.com/office/drawing/2010/main" val="0"/>
                        </a:ext>
                      </a:extLst>
                    </a:blip>
                    <a:stretch>
                      <a:fillRect/>
                    </a:stretch>
                  </pic:blipFill>
                  <pic:spPr>
                    <a:xfrm>
                      <a:off x="0" y="0"/>
                      <a:ext cx="2946724" cy="3347756"/>
                    </a:xfrm>
                    <a:prstGeom prst="rect">
                      <a:avLst/>
                    </a:prstGeom>
                  </pic:spPr>
                </pic:pic>
              </a:graphicData>
            </a:graphic>
          </wp:inline>
        </w:drawing>
      </w:r>
    </w:p>
    <w:p w:rsidR="0052448B" w:rsidRDefault="0052448B" w:rsidP="0052448B">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Fulwood and Cadley</w:t>
      </w:r>
    </w:p>
    <w:p w:rsidR="0052448B" w:rsidRDefault="0052448B" w:rsidP="0052448B">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Art and Design Curriculum</w:t>
      </w:r>
    </w:p>
    <w:p w:rsidR="0052448B" w:rsidRDefault="0052448B" w:rsidP="0052448B">
      <w:pPr>
        <w:jc w:val="center"/>
        <w:rPr>
          <w:rFonts w:ascii="Arial" w:eastAsia="Times New Roman" w:hAnsi="Arial" w:cs="Arial"/>
          <w:b/>
          <w:bCs/>
          <w:kern w:val="36"/>
          <w:sz w:val="48"/>
          <w:szCs w:val="48"/>
          <w:lang w:eastAsia="en-GB"/>
        </w:rPr>
      </w:pPr>
    </w:p>
    <w:p w:rsidR="0052448B" w:rsidRDefault="0052448B" w:rsidP="0052448B">
      <w:pPr>
        <w:jc w:val="center"/>
        <w:rPr>
          <w:rFonts w:ascii="Arial" w:eastAsia="Times New Roman" w:hAnsi="Arial" w:cs="Arial"/>
          <w:b/>
          <w:bCs/>
          <w:kern w:val="36"/>
          <w:sz w:val="48"/>
          <w:szCs w:val="48"/>
          <w:lang w:eastAsia="en-GB"/>
        </w:rPr>
      </w:pPr>
    </w:p>
    <w:p w:rsidR="0052448B" w:rsidRDefault="0052448B" w:rsidP="0052448B">
      <w:pPr>
        <w:jc w:val="center"/>
        <w:rPr>
          <w:rFonts w:ascii="Arial" w:eastAsia="Times New Roman" w:hAnsi="Arial" w:cs="Arial"/>
          <w:b/>
          <w:bCs/>
          <w:kern w:val="36"/>
          <w:sz w:val="48"/>
          <w:szCs w:val="48"/>
          <w:lang w:eastAsia="en-GB"/>
        </w:rPr>
      </w:pPr>
    </w:p>
    <w:p w:rsidR="0052448B" w:rsidRDefault="0052448B" w:rsidP="0052448B">
      <w:pPr>
        <w:jc w:val="center"/>
        <w:rPr>
          <w:rFonts w:ascii="Arial" w:eastAsia="Times New Roman" w:hAnsi="Arial" w:cs="Arial"/>
          <w:b/>
          <w:bCs/>
          <w:kern w:val="36"/>
          <w:sz w:val="48"/>
          <w:szCs w:val="48"/>
          <w:lang w:eastAsia="en-GB"/>
        </w:rPr>
      </w:pPr>
    </w:p>
    <w:p w:rsidR="0052448B" w:rsidRDefault="0052448B" w:rsidP="0052448B">
      <w:pPr>
        <w:jc w:val="center"/>
        <w:rPr>
          <w:rFonts w:ascii="Arial" w:eastAsia="Times New Roman" w:hAnsi="Arial" w:cs="Arial"/>
          <w:b/>
          <w:bCs/>
          <w:kern w:val="36"/>
          <w:sz w:val="48"/>
          <w:szCs w:val="48"/>
          <w:lang w:eastAsia="en-GB"/>
        </w:rPr>
      </w:pPr>
    </w:p>
    <w:p w:rsidR="0052448B" w:rsidRPr="0052448B" w:rsidRDefault="0052448B" w:rsidP="0052448B">
      <w:pPr>
        <w:spacing w:before="100" w:beforeAutospacing="1" w:after="100" w:afterAutospacing="1" w:line="240" w:lineRule="auto"/>
        <w:outlineLvl w:val="1"/>
        <w:rPr>
          <w:rFonts w:ascii="Arial" w:eastAsia="Times New Roman" w:hAnsi="Arial" w:cs="Arial"/>
          <w:b/>
          <w:bCs/>
          <w:sz w:val="40"/>
          <w:szCs w:val="36"/>
          <w:lang w:eastAsia="en-GB"/>
        </w:rPr>
      </w:pPr>
      <w:r w:rsidRPr="0052448B">
        <w:rPr>
          <w:rFonts w:ascii="Arial" w:eastAsia="Times New Roman" w:hAnsi="Arial" w:cs="Arial"/>
          <w:b/>
          <w:bCs/>
          <w:sz w:val="40"/>
          <w:szCs w:val="36"/>
          <w:lang w:eastAsia="en-GB"/>
        </w:rPr>
        <w:lastRenderedPageBreak/>
        <w:t>Art Curriculum Intent</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At our school, the art and design curriculum aims to inspire creativity, imagination and self-expression. Through a carefully sequenced curriculum, pupils explore a range of artistic techniques, materials and styles while developing confidence in their own creative abilities.</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Our art curriculum is designed so that pupils:</w:t>
      </w:r>
    </w:p>
    <w:p w:rsidR="0052448B" w:rsidRPr="0052448B" w:rsidRDefault="0052448B" w:rsidP="0052448B">
      <w:pPr>
        <w:numPr>
          <w:ilvl w:val="0"/>
          <w:numId w:val="19"/>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produce creative work by exploring ideas and recording experiences</w:t>
      </w:r>
    </w:p>
    <w:p w:rsidR="0052448B" w:rsidRPr="0052448B" w:rsidRDefault="0052448B" w:rsidP="0052448B">
      <w:pPr>
        <w:numPr>
          <w:ilvl w:val="0"/>
          <w:numId w:val="19"/>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develop proficiency in drawing, painting, sculpture and other art, craft and design techniques</w:t>
      </w:r>
    </w:p>
    <w:p w:rsidR="0052448B" w:rsidRPr="0052448B" w:rsidRDefault="0052448B" w:rsidP="0052448B">
      <w:pPr>
        <w:numPr>
          <w:ilvl w:val="0"/>
          <w:numId w:val="19"/>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evaluate and analyse creative works using the language of art and design</w:t>
      </w:r>
    </w:p>
    <w:p w:rsidR="0052448B" w:rsidRPr="0052448B" w:rsidRDefault="0052448B" w:rsidP="0052448B">
      <w:pPr>
        <w:numPr>
          <w:ilvl w:val="0"/>
          <w:numId w:val="19"/>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learn about great artists, craft makers and designers and understand the historical and cultural development of their work</w:t>
      </w:r>
    </w:p>
    <w:p w:rsidR="0052448B" w:rsidRPr="00387CEE" w:rsidRDefault="0052448B" w:rsidP="0052448B">
      <w:pPr>
        <w:spacing w:before="100" w:beforeAutospacing="1" w:after="100" w:afterAutospacing="1" w:line="240" w:lineRule="auto"/>
        <w:rPr>
          <w:rFonts w:ascii="Arial" w:eastAsia="Times New Roman" w:hAnsi="Arial" w:cs="Arial"/>
          <w:sz w:val="28"/>
          <w:szCs w:val="28"/>
          <w:lang w:eastAsia="en-GB"/>
        </w:rPr>
      </w:pPr>
      <w:r w:rsidRPr="0052448B">
        <w:rPr>
          <w:rFonts w:ascii="Arial" w:eastAsia="Times New Roman" w:hAnsi="Arial" w:cs="Arial"/>
          <w:sz w:val="28"/>
          <w:szCs w:val="24"/>
          <w:lang w:eastAsia="en-GB"/>
        </w:rPr>
        <w:t xml:space="preserve">Pupils are encouraged to experiment with a variety of media and techniques and to develop their own artistic voice. The curriculum allows pupils to revisit and build upon previously learned skills, ensuring clear progression </w:t>
      </w:r>
      <w:r w:rsidRPr="00387CEE">
        <w:rPr>
          <w:rFonts w:ascii="Arial" w:eastAsia="Times New Roman" w:hAnsi="Arial" w:cs="Arial"/>
          <w:sz w:val="28"/>
          <w:szCs w:val="28"/>
          <w:lang w:eastAsia="en-GB"/>
        </w:rPr>
        <w:t>across the school.</w:t>
      </w:r>
    </w:p>
    <w:p w:rsidR="00387CEE" w:rsidRPr="00387CEE" w:rsidRDefault="00387CEE" w:rsidP="0052448B">
      <w:pPr>
        <w:spacing w:before="100" w:beforeAutospacing="1" w:after="100" w:afterAutospacing="1" w:line="240" w:lineRule="auto"/>
        <w:rPr>
          <w:rFonts w:ascii="Arial" w:eastAsia="Times New Roman" w:hAnsi="Arial" w:cs="Arial"/>
          <w:sz w:val="28"/>
          <w:szCs w:val="28"/>
          <w:lang w:eastAsia="en-GB"/>
        </w:rPr>
      </w:pPr>
      <w:r w:rsidRPr="00387CEE">
        <w:rPr>
          <w:rFonts w:ascii="Arial" w:hAnsi="Arial" w:cs="Arial"/>
          <w:sz w:val="28"/>
          <w:szCs w:val="28"/>
        </w:rPr>
        <w:t>Artists have been carefully selected to expose pupils to a diverse range of artistic styles, cultures, historical periods and contemporary practice. Each artist has been chosen because they exemplify key artistic concepts and techniques, enabling pupils to make meaningful connections across units whilst developing an increasingly sophisticated understanding of art, craft and design. Through revisiting artists, media and processes, pupils build secure long-term knowledge rather than experiencing isolated art projects.</w:t>
      </w:r>
    </w:p>
    <w:p w:rsidR="0052448B" w:rsidRPr="0052448B" w:rsidRDefault="0052448B" w:rsidP="0052448B">
      <w:pPr>
        <w:spacing w:before="100" w:beforeAutospacing="1" w:after="100" w:afterAutospacing="1" w:line="240" w:lineRule="auto"/>
        <w:outlineLvl w:val="1"/>
        <w:rPr>
          <w:rFonts w:ascii="Arial" w:eastAsia="Times New Roman" w:hAnsi="Arial" w:cs="Arial"/>
          <w:b/>
          <w:bCs/>
          <w:sz w:val="40"/>
          <w:szCs w:val="36"/>
          <w:lang w:eastAsia="en-GB"/>
        </w:rPr>
      </w:pPr>
      <w:r w:rsidRPr="0052448B">
        <w:rPr>
          <w:rFonts w:ascii="Arial" w:eastAsia="Times New Roman" w:hAnsi="Arial" w:cs="Arial"/>
          <w:b/>
          <w:bCs/>
          <w:sz w:val="40"/>
          <w:szCs w:val="36"/>
          <w:lang w:eastAsia="en-GB"/>
        </w:rPr>
        <w:t>Substantive and Disciplinary Knowledge</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In art and design, pupils develop both substantive and disciplinary knowledge.</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Substantive knowledge refers to the knowledge pupils gain about artists, designers and artistic styles. Pupils learn about significant artists and understand the historical and cultural context of their work.</w:t>
      </w:r>
    </w:p>
    <w:p w:rsidR="002A2812" w:rsidRPr="002A2812" w:rsidRDefault="002A2812" w:rsidP="0052448B">
      <w:pPr>
        <w:spacing w:before="100" w:beforeAutospacing="1" w:after="100" w:afterAutospacing="1" w:line="240" w:lineRule="auto"/>
        <w:rPr>
          <w:rFonts w:ascii="Arial" w:hAnsi="Arial" w:cs="Arial"/>
          <w:sz w:val="28"/>
          <w:szCs w:val="28"/>
        </w:rPr>
      </w:pPr>
      <w:r>
        <w:rPr>
          <w:rFonts w:ascii="Arial" w:hAnsi="Arial" w:cs="Arial"/>
          <w:sz w:val="28"/>
          <w:szCs w:val="28"/>
        </w:rPr>
        <w:t xml:space="preserve"> </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lastRenderedPageBreak/>
        <w:t>Through the curriculum pupils develop both knowledge of art and the skills needed to create their own work.</w:t>
      </w:r>
    </w:p>
    <w:p w:rsidR="0052448B" w:rsidRPr="0052448B" w:rsidRDefault="0052448B" w:rsidP="0052448B">
      <w:pPr>
        <w:spacing w:before="100" w:beforeAutospacing="1" w:after="100" w:afterAutospacing="1" w:line="240" w:lineRule="auto"/>
        <w:outlineLvl w:val="1"/>
        <w:rPr>
          <w:rFonts w:ascii="Arial" w:eastAsia="Times New Roman" w:hAnsi="Arial" w:cs="Arial"/>
          <w:b/>
          <w:bCs/>
          <w:sz w:val="40"/>
          <w:szCs w:val="36"/>
          <w:lang w:eastAsia="en-GB"/>
        </w:rPr>
      </w:pPr>
      <w:r w:rsidRPr="0052448B">
        <w:rPr>
          <w:rFonts w:ascii="Arial" w:eastAsia="Times New Roman" w:hAnsi="Arial" w:cs="Arial"/>
          <w:b/>
          <w:bCs/>
          <w:sz w:val="40"/>
          <w:szCs w:val="36"/>
          <w:lang w:eastAsia="en-GB"/>
        </w:rPr>
        <w:t>Curriculum Implementation</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Art is taught through a series of carefully planned units that focus on both artistic techniques and artist studies. Each unit provides opportunities for pupils to explore materials, develop technical skills and express their ideas creatively.</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Teaching focuses on:</w:t>
      </w:r>
    </w:p>
    <w:p w:rsidR="0052448B" w:rsidRPr="0052448B" w:rsidRDefault="0052448B" w:rsidP="0052448B">
      <w:pPr>
        <w:numPr>
          <w:ilvl w:val="0"/>
          <w:numId w:val="20"/>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drawing</w:t>
      </w:r>
    </w:p>
    <w:p w:rsidR="0052448B" w:rsidRPr="0052448B" w:rsidRDefault="0052448B" w:rsidP="0052448B">
      <w:pPr>
        <w:numPr>
          <w:ilvl w:val="0"/>
          <w:numId w:val="20"/>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painting</w:t>
      </w:r>
    </w:p>
    <w:p w:rsidR="0052448B" w:rsidRPr="0052448B" w:rsidRDefault="0052448B" w:rsidP="0052448B">
      <w:pPr>
        <w:numPr>
          <w:ilvl w:val="0"/>
          <w:numId w:val="20"/>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sculpture</w:t>
      </w:r>
    </w:p>
    <w:p w:rsidR="0052448B" w:rsidRPr="0052448B" w:rsidRDefault="0052448B" w:rsidP="0052448B">
      <w:pPr>
        <w:numPr>
          <w:ilvl w:val="0"/>
          <w:numId w:val="20"/>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collage and printing</w:t>
      </w:r>
    </w:p>
    <w:p w:rsidR="0052448B" w:rsidRDefault="0052448B" w:rsidP="0052448B">
      <w:pPr>
        <w:numPr>
          <w:ilvl w:val="0"/>
          <w:numId w:val="20"/>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digital art</w:t>
      </w:r>
    </w:p>
    <w:p w:rsidR="00387CEE" w:rsidRPr="00387CEE" w:rsidRDefault="00387CEE" w:rsidP="0052448B">
      <w:pPr>
        <w:numPr>
          <w:ilvl w:val="0"/>
          <w:numId w:val="20"/>
        </w:numPr>
        <w:spacing w:before="100" w:beforeAutospacing="1" w:after="100" w:afterAutospacing="1" w:line="240" w:lineRule="auto"/>
        <w:rPr>
          <w:rFonts w:ascii="Arial" w:eastAsia="Times New Roman" w:hAnsi="Arial" w:cs="Arial"/>
          <w:sz w:val="28"/>
          <w:szCs w:val="28"/>
          <w:lang w:eastAsia="en-GB"/>
        </w:rPr>
      </w:pPr>
      <w:r>
        <w:rPr>
          <w:rFonts w:ascii="Arial" w:eastAsia="Times New Roman" w:hAnsi="Arial" w:cs="Arial"/>
          <w:sz w:val="28"/>
          <w:szCs w:val="28"/>
          <w:lang w:eastAsia="en-GB"/>
        </w:rPr>
        <w:t>S</w:t>
      </w:r>
      <w:r w:rsidRPr="00387CEE">
        <w:rPr>
          <w:rFonts w:ascii="Arial" w:eastAsia="Times New Roman" w:hAnsi="Arial" w:cs="Arial"/>
          <w:sz w:val="28"/>
          <w:szCs w:val="28"/>
          <w:lang w:eastAsia="en-GB"/>
        </w:rPr>
        <w:t>tructure</w:t>
      </w:r>
      <w:r>
        <w:rPr>
          <w:rFonts w:ascii="Arial" w:eastAsia="Times New Roman" w:hAnsi="Arial" w:cs="Arial"/>
          <w:sz w:val="28"/>
          <w:szCs w:val="28"/>
          <w:lang w:eastAsia="en-GB"/>
        </w:rPr>
        <w:t xml:space="preserve">d </w:t>
      </w:r>
      <w:r w:rsidRPr="00387CEE">
        <w:rPr>
          <w:rFonts w:ascii="Arial" w:eastAsia="Times New Roman" w:hAnsi="Arial" w:cs="Arial"/>
          <w:sz w:val="28"/>
          <w:szCs w:val="28"/>
          <w:lang w:eastAsia="en-GB"/>
        </w:rPr>
        <w:t xml:space="preserve">sketch book </w:t>
      </w:r>
      <w:r>
        <w:rPr>
          <w:rFonts w:ascii="Arial" w:eastAsia="Times New Roman" w:hAnsi="Arial" w:cs="Arial"/>
          <w:sz w:val="28"/>
          <w:szCs w:val="28"/>
          <w:lang w:eastAsia="en-GB"/>
        </w:rPr>
        <w:t>journey</w:t>
      </w:r>
      <w:r w:rsidRPr="00387CEE">
        <w:rPr>
          <w:rFonts w:ascii="Arial" w:eastAsia="Times New Roman" w:hAnsi="Arial" w:cs="Arial"/>
          <w:sz w:val="28"/>
          <w:szCs w:val="28"/>
          <w:lang w:eastAsia="en-GB"/>
        </w:rPr>
        <w:t xml:space="preserve"> from observation to evaluation</w:t>
      </w:r>
      <w:r>
        <w:rPr>
          <w:rFonts w:ascii="Arial" w:eastAsia="Times New Roman" w:hAnsi="Arial" w:cs="Arial"/>
          <w:sz w:val="28"/>
          <w:szCs w:val="28"/>
          <w:lang w:eastAsia="en-GB"/>
        </w:rPr>
        <w:t>.</w:t>
      </w:r>
    </w:p>
    <w:p w:rsidR="00387CEE" w:rsidRPr="00387CEE" w:rsidRDefault="00387CEE" w:rsidP="00387CEE">
      <w:pPr>
        <w:spacing w:before="100" w:beforeAutospacing="1" w:after="100" w:afterAutospacing="1" w:line="240" w:lineRule="auto"/>
        <w:rPr>
          <w:rFonts w:ascii="Arial" w:eastAsia="Times New Roman" w:hAnsi="Arial" w:cs="Arial"/>
          <w:sz w:val="28"/>
          <w:szCs w:val="28"/>
          <w:lang w:eastAsia="en-GB"/>
        </w:rPr>
      </w:pPr>
      <w:r w:rsidRPr="00387CEE">
        <w:rPr>
          <w:rFonts w:ascii="Arial" w:hAnsi="Arial" w:cs="Arial"/>
          <w:sz w:val="28"/>
          <w:szCs w:val="28"/>
        </w:rPr>
        <w:t>Sketchbooks are working documents rather than presentation books. They are used to observe, experiment, practise techniques, annotate ideas, respond to feedback and refine outcomes before creating final pieces.</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Pupils learn about a diverse range of artists, designers and craft makers. Studying artists helps pupils understand how art reflects culture, history and personal expression.</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Sketchbooks are used across the school as a place for pupils to:</w:t>
      </w:r>
    </w:p>
    <w:p w:rsidR="0052448B" w:rsidRPr="0052448B" w:rsidRDefault="0052448B" w:rsidP="0052448B">
      <w:pPr>
        <w:numPr>
          <w:ilvl w:val="0"/>
          <w:numId w:val="21"/>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record observations</w:t>
      </w:r>
    </w:p>
    <w:p w:rsidR="0052448B" w:rsidRPr="0052448B" w:rsidRDefault="0052448B" w:rsidP="0052448B">
      <w:pPr>
        <w:numPr>
          <w:ilvl w:val="0"/>
          <w:numId w:val="21"/>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develop and refine ideas</w:t>
      </w:r>
    </w:p>
    <w:p w:rsidR="0052448B" w:rsidRPr="0052448B" w:rsidRDefault="0052448B" w:rsidP="0052448B">
      <w:pPr>
        <w:numPr>
          <w:ilvl w:val="0"/>
          <w:numId w:val="21"/>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experiment with techniques</w:t>
      </w:r>
    </w:p>
    <w:p w:rsidR="0052448B" w:rsidRPr="0052448B" w:rsidRDefault="0052448B" w:rsidP="0052448B">
      <w:pPr>
        <w:numPr>
          <w:ilvl w:val="0"/>
          <w:numId w:val="21"/>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reflect on and evaluate their work</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Sketchbooks allow pupils to revisit and improve their ideas over time and provide evidence of their artistic development.</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Lessons encourage experimentation, creativity and discussion about artistic choices.</w:t>
      </w:r>
    </w:p>
    <w:p w:rsidR="0052448B" w:rsidRPr="0052448B" w:rsidRDefault="0052448B" w:rsidP="0052448B">
      <w:pPr>
        <w:spacing w:before="100" w:beforeAutospacing="1" w:after="100" w:afterAutospacing="1" w:line="240" w:lineRule="auto"/>
        <w:outlineLvl w:val="1"/>
        <w:rPr>
          <w:rFonts w:ascii="Arial" w:eastAsia="Times New Roman" w:hAnsi="Arial" w:cs="Arial"/>
          <w:b/>
          <w:bCs/>
          <w:sz w:val="40"/>
          <w:szCs w:val="36"/>
          <w:lang w:eastAsia="en-GB"/>
        </w:rPr>
      </w:pPr>
      <w:r w:rsidRPr="0052448B">
        <w:rPr>
          <w:rFonts w:ascii="Arial" w:eastAsia="Times New Roman" w:hAnsi="Arial" w:cs="Arial"/>
          <w:b/>
          <w:bCs/>
          <w:sz w:val="40"/>
          <w:szCs w:val="36"/>
          <w:lang w:eastAsia="en-GB"/>
        </w:rPr>
        <w:lastRenderedPageBreak/>
        <w:t>Curriculum Impact</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The impact of the art curriculum is seen in pupils who:</w:t>
      </w:r>
    </w:p>
    <w:p w:rsidR="0052448B" w:rsidRPr="0052448B" w:rsidRDefault="0052448B" w:rsidP="0052448B">
      <w:pPr>
        <w:numPr>
          <w:ilvl w:val="0"/>
          <w:numId w:val="22"/>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develop confidence in expressing their ideas creatively</w:t>
      </w:r>
    </w:p>
    <w:p w:rsidR="0052448B" w:rsidRPr="0052448B" w:rsidRDefault="0052448B" w:rsidP="0052448B">
      <w:pPr>
        <w:numPr>
          <w:ilvl w:val="0"/>
          <w:numId w:val="22"/>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demonstrate increasing control of artistic techniques</w:t>
      </w:r>
    </w:p>
    <w:p w:rsidR="0052448B" w:rsidRPr="0052448B" w:rsidRDefault="0052448B" w:rsidP="0052448B">
      <w:pPr>
        <w:numPr>
          <w:ilvl w:val="0"/>
          <w:numId w:val="22"/>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understand the work and influence of a range of artists</w:t>
      </w:r>
    </w:p>
    <w:p w:rsidR="0052448B" w:rsidRPr="0052448B" w:rsidRDefault="0052448B" w:rsidP="0052448B">
      <w:pPr>
        <w:numPr>
          <w:ilvl w:val="0"/>
          <w:numId w:val="22"/>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use appropriate artistic vocabulary when discussing artwork</w:t>
      </w:r>
    </w:p>
    <w:p w:rsidR="0052448B" w:rsidRPr="0052448B" w:rsidRDefault="0052448B" w:rsidP="0052448B">
      <w:pPr>
        <w:numPr>
          <w:ilvl w:val="0"/>
          <w:numId w:val="22"/>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evaluate and refine their own creative work</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Pupils revisit key artists, techniques and vocabulary throughout the curriculum so that artistic knowledge is remembered and built upon over time.</w:t>
      </w:r>
    </w:p>
    <w:p w:rsid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Evidence of learning can be seen through sketchbooks, finished artwork and pupil discussions about their creative processes.</w:t>
      </w:r>
    </w:p>
    <w:p w:rsidR="00387CEE" w:rsidRPr="00387CEE" w:rsidRDefault="00387CEE" w:rsidP="0052448B">
      <w:pPr>
        <w:spacing w:before="100" w:beforeAutospacing="1" w:after="100" w:afterAutospacing="1" w:line="240" w:lineRule="auto"/>
        <w:rPr>
          <w:rFonts w:ascii="Arial" w:eastAsia="Times New Roman" w:hAnsi="Arial" w:cs="Arial"/>
          <w:sz w:val="28"/>
          <w:szCs w:val="28"/>
          <w:lang w:eastAsia="en-GB"/>
        </w:rPr>
      </w:pPr>
      <w:r w:rsidRPr="00387CEE">
        <w:rPr>
          <w:rFonts w:ascii="Arial" w:hAnsi="Arial" w:cs="Arial"/>
          <w:sz w:val="28"/>
          <w:szCs w:val="28"/>
        </w:rPr>
        <w:t>By the end of Year 6 pupils are able to think, experiment and communicate like increasingly independent artists. They confidently explain artistic choices, justify techniques they have selected and refine their work using knowledge gained from previous units of study.</w:t>
      </w:r>
    </w:p>
    <w:p w:rsidR="00990B2A" w:rsidRPr="00990B2A" w:rsidRDefault="00990B2A" w:rsidP="00990B2A">
      <w:pPr>
        <w:spacing w:before="100" w:beforeAutospacing="1" w:after="100" w:afterAutospacing="1" w:line="240" w:lineRule="auto"/>
        <w:outlineLvl w:val="0"/>
        <w:rPr>
          <w:rFonts w:ascii="Arial" w:eastAsia="Times New Roman" w:hAnsi="Arial" w:cs="Arial"/>
          <w:b/>
          <w:bCs/>
          <w:kern w:val="36"/>
          <w:sz w:val="28"/>
          <w:szCs w:val="28"/>
          <w:lang w:eastAsia="en-GB"/>
        </w:rPr>
      </w:pPr>
      <w:r w:rsidRPr="00990B2A">
        <w:rPr>
          <w:rFonts w:ascii="Arial" w:eastAsia="Times New Roman" w:hAnsi="Arial" w:cs="Arial"/>
          <w:b/>
          <w:bCs/>
          <w:kern w:val="36"/>
          <w:sz w:val="28"/>
          <w:szCs w:val="28"/>
          <w:lang w:eastAsia="en-GB"/>
        </w:rPr>
        <w:t>Threshold Concepts</w:t>
      </w:r>
    </w:p>
    <w:p w:rsidR="00990B2A" w:rsidRPr="00990B2A" w:rsidRDefault="00990B2A" w:rsidP="00990B2A">
      <w:p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Our art curriculum is built around four threshold concepts. These are the 'big ideas' that pupils revisit throughout their primary education. Each concept is explored through a range of artists, materials and techniques, allowing pupils to deepen their understanding over time whilst making meaningful connections across units of work. Revisiting these concepts ensures knowledge is retained, artistic skills become increasingly sophisticated and pupils develop confidence as creative thinkers.</w:t>
      </w:r>
    </w:p>
    <w:p w:rsidR="00990B2A" w:rsidRPr="00990B2A" w:rsidRDefault="00990B2A" w:rsidP="00990B2A">
      <w:pPr>
        <w:spacing w:before="100" w:beforeAutospacing="1" w:after="100" w:afterAutospacing="1" w:line="240" w:lineRule="auto"/>
        <w:outlineLvl w:val="1"/>
        <w:rPr>
          <w:rFonts w:ascii="Arial" w:eastAsia="Times New Roman" w:hAnsi="Arial" w:cs="Arial"/>
          <w:b/>
          <w:bCs/>
          <w:sz w:val="28"/>
          <w:szCs w:val="28"/>
          <w:lang w:eastAsia="en-GB"/>
        </w:rPr>
      </w:pPr>
      <w:r w:rsidRPr="00990B2A">
        <w:rPr>
          <w:rFonts w:ascii="Arial" w:eastAsia="Times New Roman" w:hAnsi="Arial" w:cs="Arial"/>
          <w:b/>
          <w:bCs/>
          <w:sz w:val="28"/>
          <w:szCs w:val="28"/>
          <w:lang w:eastAsia="en-GB"/>
        </w:rPr>
        <w:t>Generate Creative Ideas</w:t>
      </w:r>
    </w:p>
    <w:p w:rsidR="00990B2A" w:rsidRPr="00990B2A" w:rsidRDefault="00990B2A" w:rsidP="00990B2A">
      <w:p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Pupils develop the ability to generate, record and communicate original artistic ideas. Through observation, first-hand experiences and experimentation, they learn to use sketchbooks to explore, develop and refine their thinking before producing final outcomes. As pupils progress through the school, they become increasingly independent in selecting, adapting and improving their own creative ideas.</w:t>
      </w:r>
    </w:p>
    <w:p w:rsidR="00990B2A" w:rsidRPr="00990B2A" w:rsidRDefault="00990B2A" w:rsidP="00990B2A">
      <w:p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lastRenderedPageBreak/>
        <w:t>Children will learn to:</w:t>
      </w:r>
    </w:p>
    <w:p w:rsidR="00990B2A" w:rsidRPr="00990B2A" w:rsidRDefault="00990B2A" w:rsidP="00990B2A">
      <w:pPr>
        <w:numPr>
          <w:ilvl w:val="0"/>
          <w:numId w:val="37"/>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observe closely and record ideas </w:t>
      </w:r>
    </w:p>
    <w:p w:rsidR="00990B2A" w:rsidRPr="00990B2A" w:rsidRDefault="00990B2A" w:rsidP="00990B2A">
      <w:pPr>
        <w:numPr>
          <w:ilvl w:val="0"/>
          <w:numId w:val="37"/>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investigate different starting points </w:t>
      </w:r>
    </w:p>
    <w:p w:rsidR="00990B2A" w:rsidRPr="00990B2A" w:rsidRDefault="00990B2A" w:rsidP="00990B2A">
      <w:pPr>
        <w:numPr>
          <w:ilvl w:val="0"/>
          <w:numId w:val="37"/>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experiment with a range of media and materials </w:t>
      </w:r>
    </w:p>
    <w:p w:rsidR="00990B2A" w:rsidRPr="00990B2A" w:rsidRDefault="00990B2A" w:rsidP="00990B2A">
      <w:pPr>
        <w:numPr>
          <w:ilvl w:val="0"/>
          <w:numId w:val="37"/>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develop and refine ideas through sketchbooks </w:t>
      </w:r>
    </w:p>
    <w:p w:rsidR="00990B2A" w:rsidRDefault="00990B2A" w:rsidP="00990B2A">
      <w:pPr>
        <w:numPr>
          <w:ilvl w:val="0"/>
          <w:numId w:val="37"/>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communicate ideas creatively and independently </w:t>
      </w:r>
    </w:p>
    <w:p w:rsidR="00990B2A" w:rsidRPr="00990B2A" w:rsidRDefault="00387CEE" w:rsidP="00990B2A">
      <w:pPr>
        <w:spacing w:before="100" w:beforeAutospacing="1" w:after="100" w:afterAutospacing="1" w:line="240" w:lineRule="auto"/>
        <w:rPr>
          <w:rFonts w:ascii="Arial" w:eastAsia="Times New Roman" w:hAnsi="Arial" w:cs="Arial"/>
          <w:sz w:val="28"/>
          <w:szCs w:val="28"/>
          <w:lang w:eastAsia="en-GB"/>
        </w:rPr>
      </w:pPr>
      <w:r w:rsidRPr="00387CEE">
        <w:rPr>
          <w:rFonts w:ascii="Arial" w:hAnsi="Arial" w:cs="Arial"/>
          <w:sz w:val="28"/>
          <w:szCs w:val="28"/>
        </w:rPr>
        <w:t>Children learn that artists generate ideas through observation, experimentation, discussion and reflection rather than producing a final outcome immediately.</w:t>
      </w:r>
    </w:p>
    <w:p w:rsidR="00990B2A" w:rsidRPr="00990B2A" w:rsidRDefault="00990B2A" w:rsidP="00990B2A">
      <w:pPr>
        <w:spacing w:before="100" w:beforeAutospacing="1" w:after="100" w:afterAutospacing="1" w:line="240" w:lineRule="auto"/>
        <w:outlineLvl w:val="1"/>
        <w:rPr>
          <w:rFonts w:ascii="Arial" w:eastAsia="Times New Roman" w:hAnsi="Arial" w:cs="Arial"/>
          <w:b/>
          <w:bCs/>
          <w:sz w:val="28"/>
          <w:szCs w:val="28"/>
          <w:lang w:eastAsia="en-GB"/>
        </w:rPr>
      </w:pPr>
      <w:r w:rsidRPr="00990B2A">
        <w:rPr>
          <w:rFonts w:ascii="Arial" w:eastAsia="Times New Roman" w:hAnsi="Arial" w:cs="Arial"/>
          <w:b/>
          <w:bCs/>
          <w:sz w:val="28"/>
          <w:szCs w:val="28"/>
          <w:lang w:eastAsia="en-GB"/>
        </w:rPr>
        <w:t>Master Artistic Techniques</w:t>
      </w:r>
    </w:p>
    <w:p w:rsidR="00990B2A" w:rsidRPr="00990B2A" w:rsidRDefault="00990B2A" w:rsidP="00990B2A">
      <w:p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Pupils progressively develop mastery of drawing, painting, sculpture, printing, collage and digital media. They build technical knowledge through carefully sequenced learning, developing increasing control, precision and confidence when selecting and using tools, materials and techniques. Skills are revisited regularly so that pupils achieve depth rather than simply repeating activities.</w:t>
      </w:r>
    </w:p>
    <w:p w:rsidR="00990B2A" w:rsidRPr="00990B2A" w:rsidRDefault="00990B2A" w:rsidP="00990B2A">
      <w:p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Children will learn to:</w:t>
      </w:r>
    </w:p>
    <w:p w:rsidR="00990B2A" w:rsidRPr="00990B2A" w:rsidRDefault="00990B2A" w:rsidP="00990B2A">
      <w:pPr>
        <w:numPr>
          <w:ilvl w:val="0"/>
          <w:numId w:val="38"/>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use a wide range of artistic techniques confidently </w:t>
      </w:r>
    </w:p>
    <w:p w:rsidR="00990B2A" w:rsidRPr="00990B2A" w:rsidRDefault="00990B2A" w:rsidP="00990B2A">
      <w:pPr>
        <w:numPr>
          <w:ilvl w:val="0"/>
          <w:numId w:val="38"/>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manipulate tools and materials with increasing control </w:t>
      </w:r>
    </w:p>
    <w:p w:rsidR="00990B2A" w:rsidRPr="00990B2A" w:rsidRDefault="00990B2A" w:rsidP="00990B2A">
      <w:pPr>
        <w:numPr>
          <w:ilvl w:val="0"/>
          <w:numId w:val="38"/>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understand how different techniques create different effects </w:t>
      </w:r>
    </w:p>
    <w:p w:rsidR="00990B2A" w:rsidRPr="00990B2A" w:rsidRDefault="00990B2A" w:rsidP="00990B2A">
      <w:pPr>
        <w:numPr>
          <w:ilvl w:val="0"/>
          <w:numId w:val="38"/>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apply learnt techniques creatively across different contexts </w:t>
      </w:r>
    </w:p>
    <w:p w:rsidR="00990B2A" w:rsidRDefault="00990B2A" w:rsidP="00990B2A">
      <w:pPr>
        <w:numPr>
          <w:ilvl w:val="0"/>
          <w:numId w:val="38"/>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refine and imp</w:t>
      </w:r>
      <w:r w:rsidR="00387CEE">
        <w:rPr>
          <w:rFonts w:ascii="Arial" w:eastAsia="Times New Roman" w:hAnsi="Arial" w:cs="Arial"/>
          <w:sz w:val="28"/>
          <w:szCs w:val="28"/>
          <w:lang w:eastAsia="en-GB"/>
        </w:rPr>
        <w:t>rove technical skills over time.</w:t>
      </w:r>
    </w:p>
    <w:p w:rsidR="00387CEE" w:rsidRPr="00990B2A" w:rsidRDefault="00387CEE" w:rsidP="00387CEE">
      <w:pPr>
        <w:spacing w:before="100" w:beforeAutospacing="1" w:after="100" w:afterAutospacing="1" w:line="240" w:lineRule="auto"/>
        <w:rPr>
          <w:rFonts w:ascii="Arial" w:eastAsia="Times New Roman" w:hAnsi="Arial" w:cs="Arial"/>
          <w:sz w:val="28"/>
          <w:szCs w:val="28"/>
          <w:lang w:eastAsia="en-GB"/>
        </w:rPr>
      </w:pPr>
      <w:r w:rsidRPr="00387CEE">
        <w:rPr>
          <w:rFonts w:ascii="Arial" w:hAnsi="Arial" w:cs="Arial"/>
          <w:sz w:val="28"/>
          <w:szCs w:val="28"/>
        </w:rPr>
        <w:t>Children learn that artists continually practise, refine and adapt techniques to improve the quality and impact of their work.</w:t>
      </w:r>
    </w:p>
    <w:p w:rsidR="00990B2A" w:rsidRPr="00990B2A" w:rsidRDefault="00990B2A" w:rsidP="00990B2A">
      <w:pPr>
        <w:spacing w:before="100" w:beforeAutospacing="1" w:after="100" w:afterAutospacing="1" w:line="240" w:lineRule="auto"/>
        <w:outlineLvl w:val="1"/>
        <w:rPr>
          <w:rFonts w:ascii="Arial" w:eastAsia="Times New Roman" w:hAnsi="Arial" w:cs="Arial"/>
          <w:b/>
          <w:bCs/>
          <w:sz w:val="28"/>
          <w:szCs w:val="28"/>
          <w:lang w:eastAsia="en-GB"/>
        </w:rPr>
      </w:pPr>
      <w:r w:rsidRPr="00990B2A">
        <w:rPr>
          <w:rFonts w:ascii="Arial" w:eastAsia="Times New Roman" w:hAnsi="Arial" w:cs="Arial"/>
          <w:b/>
          <w:bCs/>
          <w:sz w:val="28"/>
          <w:szCs w:val="28"/>
          <w:lang w:eastAsia="en-GB"/>
        </w:rPr>
        <w:t>Understand Artists and Culture</w:t>
      </w:r>
    </w:p>
    <w:p w:rsidR="00990B2A" w:rsidRPr="00990B2A" w:rsidRDefault="00990B2A" w:rsidP="00990B2A">
      <w:p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Pupils study a diverse range of artists, designers and craft makers from different historical periods and cultures. They explore how artwork reflects society, history, geography and personal experiences, developing an appreciation of the cultural significance of art whilst using artists as inspiration for their own creative work.</w:t>
      </w:r>
    </w:p>
    <w:p w:rsidR="00990B2A" w:rsidRPr="00990B2A" w:rsidRDefault="00990B2A" w:rsidP="00990B2A">
      <w:p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lastRenderedPageBreak/>
        <w:t>Children will learn to:</w:t>
      </w:r>
    </w:p>
    <w:p w:rsidR="00990B2A" w:rsidRPr="00990B2A" w:rsidRDefault="00990B2A" w:rsidP="00990B2A">
      <w:pPr>
        <w:numPr>
          <w:ilvl w:val="0"/>
          <w:numId w:val="39"/>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recognise the distinctive styles of artists </w:t>
      </w:r>
    </w:p>
    <w:p w:rsidR="00990B2A" w:rsidRPr="00990B2A" w:rsidRDefault="00990B2A" w:rsidP="00990B2A">
      <w:pPr>
        <w:numPr>
          <w:ilvl w:val="0"/>
          <w:numId w:val="39"/>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understand historical and cultural influences </w:t>
      </w:r>
    </w:p>
    <w:p w:rsidR="00990B2A" w:rsidRPr="00990B2A" w:rsidRDefault="00990B2A" w:rsidP="00990B2A">
      <w:pPr>
        <w:numPr>
          <w:ilvl w:val="0"/>
          <w:numId w:val="39"/>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compare artists and artistic movements </w:t>
      </w:r>
    </w:p>
    <w:p w:rsidR="00990B2A" w:rsidRPr="00990B2A" w:rsidRDefault="00990B2A" w:rsidP="00990B2A">
      <w:pPr>
        <w:numPr>
          <w:ilvl w:val="0"/>
          <w:numId w:val="39"/>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explain how artists communicate meaning </w:t>
      </w:r>
    </w:p>
    <w:p w:rsidR="00387CEE" w:rsidRDefault="00990B2A" w:rsidP="00990B2A">
      <w:pPr>
        <w:numPr>
          <w:ilvl w:val="0"/>
          <w:numId w:val="39"/>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use artists' work to inspire their own ideas</w:t>
      </w:r>
    </w:p>
    <w:p w:rsidR="00990B2A" w:rsidRPr="00990B2A" w:rsidRDefault="00387CEE" w:rsidP="00387CEE">
      <w:pPr>
        <w:spacing w:before="100" w:beforeAutospacing="1" w:after="100" w:afterAutospacing="1" w:line="240" w:lineRule="auto"/>
        <w:rPr>
          <w:rFonts w:ascii="Arial" w:eastAsia="Times New Roman" w:hAnsi="Arial" w:cs="Arial"/>
          <w:sz w:val="28"/>
          <w:szCs w:val="28"/>
          <w:lang w:eastAsia="en-GB"/>
        </w:rPr>
      </w:pPr>
      <w:r w:rsidRPr="00387CEE">
        <w:rPr>
          <w:rFonts w:ascii="Arial" w:hAnsi="Arial" w:cs="Arial"/>
          <w:sz w:val="28"/>
          <w:szCs w:val="28"/>
        </w:rPr>
        <w:t>Children recognise that art reflects different cultures, beliefs, historical events and personal experiences and that artists communicate ideas in different ways.</w:t>
      </w:r>
      <w:r w:rsidR="00990B2A" w:rsidRPr="00990B2A">
        <w:rPr>
          <w:rFonts w:ascii="Arial" w:eastAsia="Times New Roman" w:hAnsi="Arial" w:cs="Arial"/>
          <w:sz w:val="28"/>
          <w:szCs w:val="28"/>
          <w:lang w:eastAsia="en-GB"/>
        </w:rPr>
        <w:t xml:space="preserve"> </w:t>
      </w:r>
    </w:p>
    <w:p w:rsidR="00990B2A" w:rsidRPr="00990B2A" w:rsidRDefault="00990B2A" w:rsidP="00990B2A">
      <w:pPr>
        <w:spacing w:before="100" w:beforeAutospacing="1" w:after="100" w:afterAutospacing="1" w:line="240" w:lineRule="auto"/>
        <w:outlineLvl w:val="1"/>
        <w:rPr>
          <w:rFonts w:ascii="Arial" w:eastAsia="Times New Roman" w:hAnsi="Arial" w:cs="Arial"/>
          <w:b/>
          <w:bCs/>
          <w:sz w:val="28"/>
          <w:szCs w:val="28"/>
          <w:lang w:eastAsia="en-GB"/>
        </w:rPr>
      </w:pPr>
      <w:r w:rsidRPr="00990B2A">
        <w:rPr>
          <w:rFonts w:ascii="Arial" w:eastAsia="Times New Roman" w:hAnsi="Arial" w:cs="Arial"/>
          <w:b/>
          <w:bCs/>
          <w:sz w:val="28"/>
          <w:szCs w:val="28"/>
          <w:lang w:eastAsia="en-GB"/>
        </w:rPr>
        <w:t>Evaluate and Improve</w:t>
      </w:r>
    </w:p>
    <w:p w:rsidR="00990B2A" w:rsidRPr="00990B2A" w:rsidRDefault="00990B2A" w:rsidP="00990B2A">
      <w:p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Pupils develop the ability to evaluate, analyse and refine artwork using increasingly sophisticated artistic vocabulary. They learn that successful artists continually review, adapt and improve their work throughout the creative process. By reflecting critically on their own work and that of others, pupils become thoughtful, resilient and reflective artists.</w:t>
      </w:r>
    </w:p>
    <w:p w:rsidR="00990B2A" w:rsidRPr="00990B2A" w:rsidRDefault="00990B2A" w:rsidP="00990B2A">
      <w:p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Children will learn to:</w:t>
      </w:r>
    </w:p>
    <w:p w:rsidR="00990B2A" w:rsidRPr="00990B2A" w:rsidRDefault="00990B2A" w:rsidP="00990B2A">
      <w:pPr>
        <w:numPr>
          <w:ilvl w:val="0"/>
          <w:numId w:val="40"/>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discuss artwork using subject-specific vocabulary </w:t>
      </w:r>
    </w:p>
    <w:p w:rsidR="00990B2A" w:rsidRPr="00990B2A" w:rsidRDefault="00990B2A" w:rsidP="00990B2A">
      <w:pPr>
        <w:numPr>
          <w:ilvl w:val="0"/>
          <w:numId w:val="40"/>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evaluate artistic techniques and outcomes </w:t>
      </w:r>
    </w:p>
    <w:p w:rsidR="00990B2A" w:rsidRPr="00990B2A" w:rsidRDefault="00990B2A" w:rsidP="00990B2A">
      <w:pPr>
        <w:numPr>
          <w:ilvl w:val="0"/>
          <w:numId w:val="40"/>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justify creative choices </w:t>
      </w:r>
    </w:p>
    <w:p w:rsidR="00990B2A" w:rsidRPr="00990B2A" w:rsidRDefault="00990B2A" w:rsidP="00990B2A">
      <w:pPr>
        <w:numPr>
          <w:ilvl w:val="0"/>
          <w:numId w:val="40"/>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respond positively to feedback </w:t>
      </w:r>
    </w:p>
    <w:p w:rsidR="00990B2A" w:rsidRDefault="00990B2A" w:rsidP="00990B2A">
      <w:pPr>
        <w:numPr>
          <w:ilvl w:val="0"/>
          <w:numId w:val="40"/>
        </w:num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refine and improve artwork throughout the creative process </w:t>
      </w:r>
    </w:p>
    <w:p w:rsidR="00387CEE" w:rsidRPr="00990B2A" w:rsidRDefault="00387CEE" w:rsidP="00387CEE">
      <w:pPr>
        <w:spacing w:before="100" w:beforeAutospacing="1" w:after="100" w:afterAutospacing="1" w:line="240" w:lineRule="auto"/>
        <w:rPr>
          <w:rFonts w:ascii="Arial" w:eastAsia="Times New Roman" w:hAnsi="Arial" w:cs="Arial"/>
          <w:sz w:val="28"/>
          <w:szCs w:val="28"/>
          <w:lang w:eastAsia="en-GB"/>
        </w:rPr>
      </w:pPr>
      <w:r w:rsidRPr="00387CEE">
        <w:rPr>
          <w:rFonts w:ascii="Arial" w:hAnsi="Arial" w:cs="Arial"/>
          <w:sz w:val="28"/>
          <w:szCs w:val="28"/>
        </w:rPr>
        <w:t>Children understand that evaluation is an ongoing part of the creative process and that artists refine and improve their work through thoughtful reflection.</w:t>
      </w:r>
    </w:p>
    <w:p w:rsidR="00990B2A" w:rsidRPr="00990B2A" w:rsidRDefault="00990B2A" w:rsidP="00990B2A">
      <w:pPr>
        <w:spacing w:before="100" w:beforeAutospacing="1" w:after="100" w:afterAutospacing="1" w:line="240" w:lineRule="auto"/>
        <w:outlineLvl w:val="1"/>
        <w:rPr>
          <w:rFonts w:ascii="Arial" w:eastAsia="Times New Roman" w:hAnsi="Arial" w:cs="Arial"/>
          <w:b/>
          <w:bCs/>
          <w:sz w:val="28"/>
          <w:szCs w:val="28"/>
          <w:lang w:eastAsia="en-GB"/>
        </w:rPr>
      </w:pPr>
      <w:r w:rsidRPr="00990B2A">
        <w:rPr>
          <w:rFonts w:ascii="Arial" w:eastAsia="Times New Roman" w:hAnsi="Arial" w:cs="Arial"/>
          <w:b/>
          <w:bCs/>
          <w:sz w:val="28"/>
          <w:szCs w:val="28"/>
          <w:lang w:eastAsia="en-GB"/>
        </w:rPr>
        <w:t>Progression Through the Threshold Concepts</w:t>
      </w:r>
    </w:p>
    <w:p w:rsidR="00990B2A" w:rsidRDefault="00990B2A" w:rsidP="00990B2A">
      <w:pPr>
        <w:spacing w:before="100" w:beforeAutospacing="1" w:after="100" w:afterAutospacing="1" w:line="240" w:lineRule="auto"/>
        <w:rPr>
          <w:rFonts w:ascii="Arial" w:eastAsia="Times New Roman" w:hAnsi="Arial" w:cs="Arial"/>
          <w:sz w:val="28"/>
          <w:szCs w:val="28"/>
          <w:lang w:eastAsia="en-GB"/>
        </w:rPr>
      </w:pPr>
      <w:r w:rsidRPr="00990B2A">
        <w:rPr>
          <w:rFonts w:ascii="Arial" w:eastAsia="Times New Roman" w:hAnsi="Arial" w:cs="Arial"/>
          <w:sz w:val="28"/>
          <w:szCs w:val="28"/>
          <w:lang w:eastAsia="en-GB"/>
        </w:rPr>
        <w:t xml:space="preserve">Each threshold concept is revisited across every phase of the curriculum through progressively more challenging knowledge, skills and artistic experiences. Whilst the artists, media and contexts change, the underlying </w:t>
      </w:r>
      <w:r w:rsidRPr="00990B2A">
        <w:rPr>
          <w:rFonts w:ascii="Arial" w:eastAsia="Times New Roman" w:hAnsi="Arial" w:cs="Arial"/>
          <w:sz w:val="28"/>
          <w:szCs w:val="28"/>
          <w:lang w:eastAsia="en-GB"/>
        </w:rPr>
        <w:lastRenderedPageBreak/>
        <w:t>concepts remain constant. This enables pupils to build secure schemas, make connections between prior and new learning and develop as knowledgeable, skilled and confident artists by the end of Key Stage 2.</w:t>
      </w:r>
    </w:p>
    <w:p w:rsidR="00387CEE" w:rsidRPr="00990B2A" w:rsidRDefault="00387CEE" w:rsidP="00990B2A">
      <w:pPr>
        <w:spacing w:before="100" w:beforeAutospacing="1" w:after="100" w:afterAutospacing="1" w:line="240" w:lineRule="auto"/>
        <w:rPr>
          <w:rFonts w:ascii="Arial" w:eastAsia="Times New Roman" w:hAnsi="Arial" w:cs="Arial"/>
          <w:sz w:val="28"/>
          <w:szCs w:val="28"/>
          <w:lang w:eastAsia="en-GB"/>
        </w:rPr>
      </w:pPr>
      <w:r w:rsidRPr="00387CEE">
        <w:rPr>
          <w:rFonts w:ascii="Arial" w:hAnsi="Arial" w:cs="Arial"/>
          <w:sz w:val="28"/>
          <w:szCs w:val="28"/>
        </w:rPr>
        <w:t>Across the curriculum, pupils revisit the same disciplinary processes in increasingly challenging contexts. They observe, investigate, experiment, develop, refine and evaluate their work throughout every unit, enabling them to think and work with increasing independence as artists.</w:t>
      </w:r>
    </w:p>
    <w:p w:rsidR="00990B2A" w:rsidRPr="0052448B" w:rsidRDefault="00990B2A" w:rsidP="0052448B">
      <w:pPr>
        <w:spacing w:before="100" w:beforeAutospacing="1" w:after="100" w:afterAutospacing="1" w:line="240" w:lineRule="auto"/>
        <w:rPr>
          <w:rFonts w:ascii="Arial" w:eastAsia="Times New Roman" w:hAnsi="Arial" w:cs="Arial"/>
          <w:sz w:val="28"/>
          <w:szCs w:val="24"/>
          <w:lang w:eastAsia="en-GB"/>
        </w:rPr>
      </w:pPr>
    </w:p>
    <w:p w:rsidR="0052448B" w:rsidRPr="0052448B" w:rsidRDefault="0052448B" w:rsidP="0052448B">
      <w:pPr>
        <w:spacing w:before="100" w:beforeAutospacing="1" w:after="100" w:afterAutospacing="1" w:line="240" w:lineRule="auto"/>
        <w:outlineLvl w:val="1"/>
        <w:rPr>
          <w:rFonts w:ascii="Arial" w:eastAsia="Times New Roman" w:hAnsi="Arial" w:cs="Arial"/>
          <w:b/>
          <w:bCs/>
          <w:sz w:val="40"/>
          <w:szCs w:val="36"/>
          <w:lang w:eastAsia="en-GB"/>
        </w:rPr>
      </w:pPr>
      <w:r w:rsidRPr="0052448B">
        <w:rPr>
          <w:rFonts w:ascii="Arial" w:eastAsia="Times New Roman" w:hAnsi="Arial" w:cs="Arial"/>
          <w:b/>
          <w:bCs/>
          <w:sz w:val="40"/>
          <w:szCs w:val="36"/>
          <w:lang w:eastAsia="en-GB"/>
        </w:rPr>
        <w:t>Artist Progression Overview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20"/>
        <w:gridCol w:w="6849"/>
      </w:tblGrid>
      <w:tr w:rsidR="0052448B" w:rsidRPr="0052448B" w:rsidTr="0052448B">
        <w:trPr>
          <w:tblHeader/>
          <w:tblCellSpacing w:w="15" w:type="dxa"/>
        </w:trPr>
        <w:tc>
          <w:tcPr>
            <w:tcW w:w="0" w:type="auto"/>
            <w:vAlign w:val="center"/>
            <w:hideMark/>
          </w:tcPr>
          <w:p w:rsidR="0052448B" w:rsidRPr="0052448B" w:rsidRDefault="0052448B" w:rsidP="0052448B">
            <w:pPr>
              <w:spacing w:after="0" w:line="240" w:lineRule="auto"/>
              <w:jc w:val="center"/>
              <w:rPr>
                <w:rFonts w:ascii="Arial" w:eastAsia="Times New Roman" w:hAnsi="Arial" w:cs="Arial"/>
                <w:b/>
                <w:bCs/>
                <w:sz w:val="28"/>
                <w:szCs w:val="24"/>
                <w:lang w:eastAsia="en-GB"/>
              </w:rPr>
            </w:pPr>
            <w:r w:rsidRPr="0052448B">
              <w:rPr>
                <w:rFonts w:ascii="Arial" w:eastAsia="Times New Roman" w:hAnsi="Arial" w:cs="Arial"/>
                <w:b/>
                <w:bCs/>
                <w:sz w:val="28"/>
                <w:szCs w:val="24"/>
                <w:lang w:eastAsia="en-GB"/>
              </w:rPr>
              <w:t>Phase</w:t>
            </w:r>
          </w:p>
        </w:tc>
        <w:tc>
          <w:tcPr>
            <w:tcW w:w="0" w:type="auto"/>
            <w:vAlign w:val="center"/>
            <w:hideMark/>
          </w:tcPr>
          <w:p w:rsidR="0052448B" w:rsidRPr="0052448B" w:rsidRDefault="0052448B" w:rsidP="0052448B">
            <w:pPr>
              <w:spacing w:after="0" w:line="240" w:lineRule="auto"/>
              <w:jc w:val="center"/>
              <w:rPr>
                <w:rFonts w:ascii="Arial" w:eastAsia="Times New Roman" w:hAnsi="Arial" w:cs="Arial"/>
                <w:b/>
                <w:bCs/>
                <w:sz w:val="28"/>
                <w:szCs w:val="24"/>
                <w:lang w:eastAsia="en-GB"/>
              </w:rPr>
            </w:pPr>
            <w:r w:rsidRPr="0052448B">
              <w:rPr>
                <w:rFonts w:ascii="Arial" w:eastAsia="Times New Roman" w:hAnsi="Arial" w:cs="Arial"/>
                <w:b/>
                <w:bCs/>
                <w:sz w:val="28"/>
                <w:szCs w:val="24"/>
                <w:lang w:eastAsia="en-GB"/>
              </w:rPr>
              <w:t>Artists Studied</w:t>
            </w:r>
          </w:p>
        </w:tc>
      </w:tr>
      <w:tr w:rsidR="0052448B" w:rsidRPr="0052448B" w:rsidTr="0052448B">
        <w:trPr>
          <w:tblCellSpacing w:w="15" w:type="dxa"/>
        </w:trPr>
        <w:tc>
          <w:tcPr>
            <w:tcW w:w="0" w:type="auto"/>
            <w:vAlign w:val="center"/>
            <w:hideMark/>
          </w:tcPr>
          <w:p w:rsidR="0052448B" w:rsidRPr="0052448B" w:rsidRDefault="0052448B" w:rsidP="0052448B">
            <w:pPr>
              <w:spacing w:after="0"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KS1</w:t>
            </w:r>
          </w:p>
        </w:tc>
        <w:tc>
          <w:tcPr>
            <w:tcW w:w="0" w:type="auto"/>
            <w:vAlign w:val="center"/>
            <w:hideMark/>
          </w:tcPr>
          <w:p w:rsidR="0052448B" w:rsidRPr="0052448B" w:rsidRDefault="0052448B" w:rsidP="0052448B">
            <w:pPr>
              <w:spacing w:after="0"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Andy Goldsworthy, Picasso, Henri Rousseau</w:t>
            </w:r>
          </w:p>
        </w:tc>
      </w:tr>
      <w:tr w:rsidR="0052448B" w:rsidRPr="0052448B" w:rsidTr="0052448B">
        <w:trPr>
          <w:tblCellSpacing w:w="15" w:type="dxa"/>
        </w:trPr>
        <w:tc>
          <w:tcPr>
            <w:tcW w:w="0" w:type="auto"/>
            <w:vAlign w:val="center"/>
            <w:hideMark/>
          </w:tcPr>
          <w:p w:rsidR="0052448B" w:rsidRPr="0052448B" w:rsidRDefault="0052448B" w:rsidP="0052448B">
            <w:pPr>
              <w:spacing w:after="0"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LKS2</w:t>
            </w:r>
          </w:p>
        </w:tc>
        <w:tc>
          <w:tcPr>
            <w:tcW w:w="0" w:type="auto"/>
            <w:vAlign w:val="center"/>
            <w:hideMark/>
          </w:tcPr>
          <w:p w:rsidR="0052448B" w:rsidRPr="0052448B" w:rsidRDefault="0052448B" w:rsidP="004F1222">
            <w:pPr>
              <w:spacing w:after="0"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 xml:space="preserve">Emma Bridgewater, </w:t>
            </w:r>
            <w:r w:rsidR="004F1222">
              <w:rPr>
                <w:rFonts w:ascii="Arial" w:eastAsia="Times New Roman" w:hAnsi="Arial" w:cs="Arial"/>
                <w:sz w:val="28"/>
                <w:szCs w:val="24"/>
                <w:lang w:eastAsia="en-GB"/>
              </w:rPr>
              <w:t>Amedeo Modigliami</w:t>
            </w:r>
            <w:r w:rsidRPr="0052448B">
              <w:rPr>
                <w:rFonts w:ascii="Arial" w:eastAsia="Times New Roman" w:hAnsi="Arial" w:cs="Arial"/>
                <w:sz w:val="28"/>
                <w:szCs w:val="24"/>
                <w:lang w:eastAsia="en-GB"/>
              </w:rPr>
              <w:t>, Andy Warhol</w:t>
            </w:r>
          </w:p>
        </w:tc>
      </w:tr>
      <w:tr w:rsidR="0052448B" w:rsidRPr="0052448B" w:rsidTr="0052448B">
        <w:trPr>
          <w:tblCellSpacing w:w="15" w:type="dxa"/>
        </w:trPr>
        <w:tc>
          <w:tcPr>
            <w:tcW w:w="0" w:type="auto"/>
            <w:vAlign w:val="center"/>
            <w:hideMark/>
          </w:tcPr>
          <w:p w:rsidR="0052448B" w:rsidRPr="0052448B" w:rsidRDefault="0052448B" w:rsidP="0052448B">
            <w:pPr>
              <w:spacing w:after="0"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UKS2</w:t>
            </w:r>
          </w:p>
        </w:tc>
        <w:tc>
          <w:tcPr>
            <w:tcW w:w="0" w:type="auto"/>
            <w:vAlign w:val="center"/>
            <w:hideMark/>
          </w:tcPr>
          <w:p w:rsidR="0052448B" w:rsidRPr="0052448B" w:rsidRDefault="0052448B" w:rsidP="0052448B">
            <w:pPr>
              <w:spacing w:after="0"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L.S Lowry, Henry Moore, Romero Britto</w:t>
            </w:r>
          </w:p>
        </w:tc>
      </w:tr>
    </w:tbl>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These artists provide pupils with exposure to a w</w:t>
      </w:r>
      <w:r w:rsidRPr="00387CEE">
        <w:rPr>
          <w:rFonts w:ascii="Arial" w:eastAsia="Times New Roman" w:hAnsi="Arial" w:cs="Arial"/>
          <w:sz w:val="28"/>
          <w:szCs w:val="28"/>
          <w:lang w:eastAsia="en-GB"/>
        </w:rPr>
        <w:t>ide range of artistic styles, cultures and historical periods.</w:t>
      </w:r>
      <w:r w:rsidR="00387CEE" w:rsidRPr="00387CEE">
        <w:rPr>
          <w:rFonts w:ascii="Arial" w:eastAsia="Times New Roman" w:hAnsi="Arial" w:cs="Arial"/>
          <w:sz w:val="28"/>
          <w:szCs w:val="28"/>
          <w:lang w:eastAsia="en-GB"/>
        </w:rPr>
        <w:t xml:space="preserve"> </w:t>
      </w:r>
      <w:r w:rsidR="00387CEE" w:rsidRPr="00387CEE">
        <w:rPr>
          <w:rFonts w:ascii="Arial" w:hAnsi="Arial" w:cs="Arial"/>
          <w:sz w:val="28"/>
          <w:szCs w:val="28"/>
        </w:rPr>
        <w:t>Artists have been selected to ensure pupils encounter work from Britain and around the world, from different historical periods, cultures and artistic traditions. The progression enables children to study painters, sculptors, printmakers, collage artists and contemporary practitioners whilst developing an appreciation of how art reflects society over time.</w:t>
      </w:r>
    </w:p>
    <w:p w:rsidR="0052448B" w:rsidRPr="0052448B" w:rsidRDefault="0052448B" w:rsidP="0052448B">
      <w:pPr>
        <w:spacing w:before="100" w:beforeAutospacing="1" w:after="100" w:afterAutospacing="1" w:line="240" w:lineRule="auto"/>
        <w:outlineLvl w:val="1"/>
        <w:rPr>
          <w:rFonts w:ascii="Arial" w:eastAsia="Times New Roman" w:hAnsi="Arial" w:cs="Arial"/>
          <w:b/>
          <w:bCs/>
          <w:sz w:val="40"/>
          <w:szCs w:val="36"/>
          <w:lang w:eastAsia="en-GB"/>
        </w:rPr>
      </w:pPr>
      <w:r w:rsidRPr="0052448B">
        <w:rPr>
          <w:rFonts w:ascii="Arial" w:eastAsia="Times New Roman" w:hAnsi="Arial" w:cs="Arial"/>
          <w:b/>
          <w:bCs/>
          <w:sz w:val="40"/>
          <w:szCs w:val="36"/>
          <w:lang w:eastAsia="en-GB"/>
        </w:rPr>
        <w:t>Skills Progression</w:t>
      </w:r>
    </w:p>
    <w:p w:rsidR="0052448B" w:rsidRPr="0052448B" w:rsidRDefault="0052448B" w:rsidP="0052448B">
      <w:pPr>
        <w:spacing w:before="100" w:beforeAutospacing="1" w:after="100" w:afterAutospacing="1" w:line="240" w:lineRule="auto"/>
        <w:outlineLvl w:val="2"/>
        <w:rPr>
          <w:rFonts w:ascii="Arial" w:eastAsia="Times New Roman" w:hAnsi="Arial" w:cs="Arial"/>
          <w:b/>
          <w:bCs/>
          <w:sz w:val="28"/>
          <w:szCs w:val="27"/>
          <w:lang w:eastAsia="en-GB"/>
        </w:rPr>
      </w:pPr>
      <w:r w:rsidRPr="0052448B">
        <w:rPr>
          <w:rFonts w:ascii="Arial" w:eastAsia="Times New Roman" w:hAnsi="Arial" w:cs="Arial"/>
          <w:b/>
          <w:bCs/>
          <w:sz w:val="28"/>
          <w:szCs w:val="27"/>
          <w:lang w:eastAsia="en-GB"/>
        </w:rPr>
        <w:t>Drawing</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KS1</w:t>
      </w:r>
    </w:p>
    <w:p w:rsidR="0052448B" w:rsidRPr="0052448B" w:rsidRDefault="0052448B" w:rsidP="0052448B">
      <w:pPr>
        <w:numPr>
          <w:ilvl w:val="0"/>
          <w:numId w:val="23"/>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explore line, shape and pattern</w:t>
      </w:r>
    </w:p>
    <w:p w:rsidR="0052448B" w:rsidRPr="0052448B" w:rsidRDefault="0052448B" w:rsidP="0052448B">
      <w:pPr>
        <w:numPr>
          <w:ilvl w:val="0"/>
          <w:numId w:val="23"/>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draw from observation</w:t>
      </w:r>
    </w:p>
    <w:p w:rsidR="0052448B" w:rsidRPr="0052448B" w:rsidRDefault="0052448B" w:rsidP="0052448B">
      <w:pPr>
        <w:numPr>
          <w:ilvl w:val="0"/>
          <w:numId w:val="23"/>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experiment with different drawing tools</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lastRenderedPageBreak/>
        <w:t>LKS2</w:t>
      </w:r>
    </w:p>
    <w:p w:rsidR="0052448B" w:rsidRPr="0052448B" w:rsidRDefault="0052448B" w:rsidP="0052448B">
      <w:pPr>
        <w:numPr>
          <w:ilvl w:val="0"/>
          <w:numId w:val="24"/>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use sketchbooks to develop ideas</w:t>
      </w:r>
    </w:p>
    <w:p w:rsidR="0052448B" w:rsidRPr="0052448B" w:rsidRDefault="0052448B" w:rsidP="0052448B">
      <w:pPr>
        <w:numPr>
          <w:ilvl w:val="0"/>
          <w:numId w:val="24"/>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experiment with tone and shading</w:t>
      </w:r>
    </w:p>
    <w:p w:rsidR="0052448B" w:rsidRPr="0052448B" w:rsidRDefault="0052448B" w:rsidP="0052448B">
      <w:pPr>
        <w:numPr>
          <w:ilvl w:val="0"/>
          <w:numId w:val="24"/>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develop accuracy and control</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UKS2</w:t>
      </w:r>
    </w:p>
    <w:p w:rsidR="0052448B" w:rsidRPr="0052448B" w:rsidRDefault="0052448B" w:rsidP="0052448B">
      <w:pPr>
        <w:numPr>
          <w:ilvl w:val="0"/>
          <w:numId w:val="25"/>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refine drawing techniques</w:t>
      </w:r>
    </w:p>
    <w:p w:rsidR="0052448B" w:rsidRPr="0052448B" w:rsidRDefault="0052448B" w:rsidP="0052448B">
      <w:pPr>
        <w:numPr>
          <w:ilvl w:val="0"/>
          <w:numId w:val="25"/>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use a range of media confidently</w:t>
      </w:r>
    </w:p>
    <w:p w:rsidR="0052448B" w:rsidRPr="0052448B" w:rsidRDefault="0052448B" w:rsidP="0052448B">
      <w:pPr>
        <w:numPr>
          <w:ilvl w:val="0"/>
          <w:numId w:val="25"/>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develop personal drawing styles</w:t>
      </w:r>
    </w:p>
    <w:p w:rsidR="0052448B" w:rsidRPr="0052448B" w:rsidRDefault="0052448B" w:rsidP="0052448B">
      <w:pPr>
        <w:spacing w:before="100" w:beforeAutospacing="1" w:after="100" w:afterAutospacing="1" w:line="240" w:lineRule="auto"/>
        <w:outlineLvl w:val="2"/>
        <w:rPr>
          <w:rFonts w:ascii="Arial" w:eastAsia="Times New Roman" w:hAnsi="Arial" w:cs="Arial"/>
          <w:b/>
          <w:bCs/>
          <w:sz w:val="28"/>
          <w:szCs w:val="27"/>
          <w:lang w:eastAsia="en-GB"/>
        </w:rPr>
      </w:pPr>
      <w:r w:rsidRPr="0052448B">
        <w:rPr>
          <w:rFonts w:ascii="Arial" w:eastAsia="Times New Roman" w:hAnsi="Arial" w:cs="Arial"/>
          <w:b/>
          <w:bCs/>
          <w:sz w:val="28"/>
          <w:szCs w:val="27"/>
          <w:lang w:eastAsia="en-GB"/>
        </w:rPr>
        <w:t>Painting</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KS1</w:t>
      </w:r>
    </w:p>
    <w:p w:rsidR="0052448B" w:rsidRPr="0052448B" w:rsidRDefault="0052448B" w:rsidP="0052448B">
      <w:pPr>
        <w:numPr>
          <w:ilvl w:val="0"/>
          <w:numId w:val="26"/>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explore colour mixing</w:t>
      </w:r>
    </w:p>
    <w:p w:rsidR="0052448B" w:rsidRPr="0052448B" w:rsidRDefault="0052448B" w:rsidP="0052448B">
      <w:pPr>
        <w:numPr>
          <w:ilvl w:val="0"/>
          <w:numId w:val="26"/>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use different brush sizes</w:t>
      </w:r>
    </w:p>
    <w:p w:rsidR="0052448B" w:rsidRPr="0052448B" w:rsidRDefault="0052448B" w:rsidP="0052448B">
      <w:pPr>
        <w:numPr>
          <w:ilvl w:val="0"/>
          <w:numId w:val="26"/>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experiment with texture</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LKS2</w:t>
      </w:r>
    </w:p>
    <w:p w:rsidR="0052448B" w:rsidRPr="0052448B" w:rsidRDefault="0052448B" w:rsidP="0052448B">
      <w:pPr>
        <w:numPr>
          <w:ilvl w:val="0"/>
          <w:numId w:val="27"/>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mix colours more accurately</w:t>
      </w:r>
    </w:p>
    <w:p w:rsidR="0052448B" w:rsidRPr="0052448B" w:rsidRDefault="0052448B" w:rsidP="0052448B">
      <w:pPr>
        <w:numPr>
          <w:ilvl w:val="0"/>
          <w:numId w:val="27"/>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develop control with paint and brushes</w:t>
      </w:r>
    </w:p>
    <w:p w:rsidR="0052448B" w:rsidRPr="0052448B" w:rsidRDefault="0052448B" w:rsidP="0052448B">
      <w:pPr>
        <w:numPr>
          <w:ilvl w:val="0"/>
          <w:numId w:val="27"/>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explore different painting styles</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UKS2</w:t>
      </w:r>
    </w:p>
    <w:p w:rsidR="0052448B" w:rsidRPr="0052448B" w:rsidRDefault="0052448B" w:rsidP="0052448B">
      <w:pPr>
        <w:numPr>
          <w:ilvl w:val="0"/>
          <w:numId w:val="28"/>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use painting techniques to create mood and atmosphere</w:t>
      </w:r>
    </w:p>
    <w:p w:rsidR="0052448B" w:rsidRPr="0052448B" w:rsidRDefault="0052448B" w:rsidP="0052448B">
      <w:pPr>
        <w:numPr>
          <w:ilvl w:val="0"/>
          <w:numId w:val="28"/>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experiment with layering and texture</w:t>
      </w:r>
    </w:p>
    <w:p w:rsidR="0052448B" w:rsidRPr="0052448B" w:rsidRDefault="0052448B" w:rsidP="0052448B">
      <w:pPr>
        <w:spacing w:before="100" w:beforeAutospacing="1" w:after="100" w:afterAutospacing="1" w:line="240" w:lineRule="auto"/>
        <w:outlineLvl w:val="2"/>
        <w:rPr>
          <w:rFonts w:ascii="Arial" w:eastAsia="Times New Roman" w:hAnsi="Arial" w:cs="Arial"/>
          <w:b/>
          <w:bCs/>
          <w:sz w:val="28"/>
          <w:szCs w:val="27"/>
          <w:lang w:eastAsia="en-GB"/>
        </w:rPr>
      </w:pPr>
      <w:r w:rsidRPr="0052448B">
        <w:rPr>
          <w:rFonts w:ascii="Arial" w:eastAsia="Times New Roman" w:hAnsi="Arial" w:cs="Arial"/>
          <w:b/>
          <w:bCs/>
          <w:sz w:val="28"/>
          <w:szCs w:val="27"/>
          <w:lang w:eastAsia="en-GB"/>
        </w:rPr>
        <w:t>Sculpture and 3D</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KS1</w:t>
      </w:r>
    </w:p>
    <w:p w:rsidR="0052448B" w:rsidRPr="0052448B" w:rsidRDefault="0052448B" w:rsidP="0052448B">
      <w:pPr>
        <w:numPr>
          <w:ilvl w:val="0"/>
          <w:numId w:val="29"/>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lastRenderedPageBreak/>
        <w:t>explore materials such as clay and natural objects</w:t>
      </w:r>
    </w:p>
    <w:p w:rsidR="0052448B" w:rsidRPr="0052448B" w:rsidRDefault="0052448B" w:rsidP="0052448B">
      <w:pPr>
        <w:numPr>
          <w:ilvl w:val="0"/>
          <w:numId w:val="29"/>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build simple structures</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LKS2</w:t>
      </w:r>
    </w:p>
    <w:p w:rsidR="0052448B" w:rsidRPr="0052448B" w:rsidRDefault="0052448B" w:rsidP="0052448B">
      <w:pPr>
        <w:numPr>
          <w:ilvl w:val="0"/>
          <w:numId w:val="30"/>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develop shaping and modelling skills</w:t>
      </w:r>
    </w:p>
    <w:p w:rsidR="0052448B" w:rsidRPr="0052448B" w:rsidRDefault="0052448B" w:rsidP="0052448B">
      <w:pPr>
        <w:numPr>
          <w:ilvl w:val="0"/>
          <w:numId w:val="30"/>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explore texture and structure</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UKS2</w:t>
      </w:r>
    </w:p>
    <w:p w:rsidR="0052448B" w:rsidRPr="0052448B" w:rsidRDefault="0052448B" w:rsidP="0052448B">
      <w:pPr>
        <w:numPr>
          <w:ilvl w:val="0"/>
          <w:numId w:val="31"/>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create more complex 3D forms</w:t>
      </w:r>
    </w:p>
    <w:p w:rsidR="0052448B" w:rsidRPr="0052448B" w:rsidRDefault="0052448B" w:rsidP="0052448B">
      <w:pPr>
        <w:numPr>
          <w:ilvl w:val="0"/>
          <w:numId w:val="31"/>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refine techniques using clay and mixed materials</w:t>
      </w:r>
    </w:p>
    <w:p w:rsidR="0052448B" w:rsidRPr="0052448B" w:rsidRDefault="0052448B" w:rsidP="0052448B">
      <w:pPr>
        <w:spacing w:before="100" w:beforeAutospacing="1" w:after="100" w:afterAutospacing="1" w:line="240" w:lineRule="auto"/>
        <w:outlineLvl w:val="2"/>
        <w:rPr>
          <w:rFonts w:ascii="Arial" w:eastAsia="Times New Roman" w:hAnsi="Arial" w:cs="Arial"/>
          <w:b/>
          <w:bCs/>
          <w:sz w:val="28"/>
          <w:szCs w:val="27"/>
          <w:lang w:eastAsia="en-GB"/>
        </w:rPr>
      </w:pPr>
      <w:r w:rsidRPr="0052448B">
        <w:rPr>
          <w:rFonts w:ascii="Arial" w:eastAsia="Times New Roman" w:hAnsi="Arial" w:cs="Arial"/>
          <w:b/>
          <w:bCs/>
          <w:sz w:val="28"/>
          <w:szCs w:val="27"/>
          <w:lang w:eastAsia="en-GB"/>
        </w:rPr>
        <w:t>Evaluation</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KS1</w:t>
      </w:r>
    </w:p>
    <w:p w:rsidR="0052448B" w:rsidRPr="0052448B" w:rsidRDefault="0052448B" w:rsidP="0052448B">
      <w:pPr>
        <w:numPr>
          <w:ilvl w:val="0"/>
          <w:numId w:val="32"/>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talk about their own artwork</w:t>
      </w:r>
    </w:p>
    <w:p w:rsidR="0052448B" w:rsidRPr="0052448B" w:rsidRDefault="0052448B" w:rsidP="0052448B">
      <w:pPr>
        <w:numPr>
          <w:ilvl w:val="0"/>
          <w:numId w:val="32"/>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describe what they like about artwork</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LKS2</w:t>
      </w:r>
    </w:p>
    <w:p w:rsidR="0052448B" w:rsidRPr="0052448B" w:rsidRDefault="0052448B" w:rsidP="0052448B">
      <w:pPr>
        <w:numPr>
          <w:ilvl w:val="0"/>
          <w:numId w:val="33"/>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compare different artworks</w:t>
      </w:r>
    </w:p>
    <w:p w:rsidR="0052448B" w:rsidRPr="0052448B" w:rsidRDefault="0052448B" w:rsidP="0052448B">
      <w:pPr>
        <w:numPr>
          <w:ilvl w:val="0"/>
          <w:numId w:val="33"/>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explain artistic choices</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UKS2</w:t>
      </w:r>
    </w:p>
    <w:p w:rsidR="0052448B" w:rsidRPr="0052448B" w:rsidRDefault="0052448B" w:rsidP="0052448B">
      <w:pPr>
        <w:numPr>
          <w:ilvl w:val="0"/>
          <w:numId w:val="34"/>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critically evaluate their work and the work of others</w:t>
      </w:r>
    </w:p>
    <w:p w:rsidR="0052448B" w:rsidRPr="0052448B" w:rsidRDefault="0052448B" w:rsidP="0052448B">
      <w:pPr>
        <w:numPr>
          <w:ilvl w:val="0"/>
          <w:numId w:val="34"/>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use artistic vocabulary confidently</w:t>
      </w:r>
    </w:p>
    <w:p w:rsidR="0052448B" w:rsidRPr="0052448B" w:rsidRDefault="0052448B" w:rsidP="0052448B">
      <w:pPr>
        <w:spacing w:before="100" w:beforeAutospacing="1" w:after="100" w:afterAutospacing="1" w:line="240" w:lineRule="auto"/>
        <w:outlineLvl w:val="1"/>
        <w:rPr>
          <w:rFonts w:ascii="Arial" w:eastAsia="Times New Roman" w:hAnsi="Arial" w:cs="Arial"/>
          <w:b/>
          <w:bCs/>
          <w:sz w:val="40"/>
          <w:szCs w:val="36"/>
          <w:lang w:eastAsia="en-GB"/>
        </w:rPr>
      </w:pPr>
      <w:r w:rsidRPr="0052448B">
        <w:rPr>
          <w:rFonts w:ascii="Arial" w:eastAsia="Times New Roman" w:hAnsi="Arial" w:cs="Arial"/>
          <w:b/>
          <w:bCs/>
          <w:sz w:val="40"/>
          <w:szCs w:val="36"/>
          <w:lang w:eastAsia="en-GB"/>
        </w:rPr>
        <w:t>Vocabulary Progression</w:t>
      </w:r>
    </w:p>
    <w:p w:rsidR="0052448B" w:rsidRPr="0052448B" w:rsidRDefault="0052448B" w:rsidP="0052448B">
      <w:pPr>
        <w:spacing w:before="100" w:beforeAutospacing="1" w:after="100" w:afterAutospacing="1" w:line="240" w:lineRule="auto"/>
        <w:outlineLvl w:val="2"/>
        <w:rPr>
          <w:rFonts w:ascii="Arial" w:eastAsia="Times New Roman" w:hAnsi="Arial" w:cs="Arial"/>
          <w:b/>
          <w:bCs/>
          <w:sz w:val="28"/>
          <w:szCs w:val="27"/>
          <w:lang w:eastAsia="en-GB"/>
        </w:rPr>
      </w:pPr>
      <w:r w:rsidRPr="0052448B">
        <w:rPr>
          <w:rFonts w:ascii="Arial" w:eastAsia="Times New Roman" w:hAnsi="Arial" w:cs="Arial"/>
          <w:b/>
          <w:bCs/>
          <w:sz w:val="28"/>
          <w:szCs w:val="27"/>
          <w:lang w:eastAsia="en-GB"/>
        </w:rPr>
        <w:t>KS1</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lastRenderedPageBreak/>
        <w:t>line, shape, colour, pattern, texture, paint, draw</w:t>
      </w:r>
    </w:p>
    <w:p w:rsidR="0052448B" w:rsidRPr="0052448B" w:rsidRDefault="0052448B" w:rsidP="0052448B">
      <w:pPr>
        <w:spacing w:before="100" w:beforeAutospacing="1" w:after="100" w:afterAutospacing="1" w:line="240" w:lineRule="auto"/>
        <w:outlineLvl w:val="2"/>
        <w:rPr>
          <w:rFonts w:ascii="Arial" w:eastAsia="Times New Roman" w:hAnsi="Arial" w:cs="Arial"/>
          <w:b/>
          <w:bCs/>
          <w:sz w:val="28"/>
          <w:szCs w:val="27"/>
          <w:lang w:eastAsia="en-GB"/>
        </w:rPr>
      </w:pPr>
      <w:r w:rsidRPr="0052448B">
        <w:rPr>
          <w:rFonts w:ascii="Arial" w:eastAsia="Times New Roman" w:hAnsi="Arial" w:cs="Arial"/>
          <w:b/>
          <w:bCs/>
          <w:sz w:val="28"/>
          <w:szCs w:val="27"/>
          <w:lang w:eastAsia="en-GB"/>
        </w:rPr>
        <w:t>Lower Key Stage 2</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shade, tone, blend, sculpture, collage, print</w:t>
      </w:r>
    </w:p>
    <w:p w:rsidR="0052448B" w:rsidRPr="0052448B" w:rsidRDefault="0052448B" w:rsidP="0052448B">
      <w:pPr>
        <w:spacing w:before="100" w:beforeAutospacing="1" w:after="100" w:afterAutospacing="1" w:line="240" w:lineRule="auto"/>
        <w:outlineLvl w:val="2"/>
        <w:rPr>
          <w:rFonts w:ascii="Arial" w:eastAsia="Times New Roman" w:hAnsi="Arial" w:cs="Arial"/>
          <w:b/>
          <w:bCs/>
          <w:sz w:val="28"/>
          <w:szCs w:val="27"/>
          <w:lang w:eastAsia="en-GB"/>
        </w:rPr>
      </w:pPr>
      <w:r w:rsidRPr="0052448B">
        <w:rPr>
          <w:rFonts w:ascii="Arial" w:eastAsia="Times New Roman" w:hAnsi="Arial" w:cs="Arial"/>
          <w:b/>
          <w:bCs/>
          <w:sz w:val="28"/>
          <w:szCs w:val="27"/>
          <w:lang w:eastAsia="en-GB"/>
        </w:rPr>
        <w:t>Upper Key Stage 2</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composition, perspective, contrast, technique, form, media</w:t>
      </w:r>
    </w:p>
    <w:p w:rsidR="0052448B" w:rsidRPr="0052448B" w:rsidRDefault="0052448B" w:rsidP="0052448B">
      <w:pPr>
        <w:spacing w:after="0" w:line="240" w:lineRule="auto"/>
        <w:rPr>
          <w:rFonts w:ascii="Arial" w:eastAsia="Times New Roman" w:hAnsi="Arial" w:cs="Arial"/>
          <w:sz w:val="28"/>
          <w:szCs w:val="24"/>
          <w:lang w:eastAsia="en-GB"/>
        </w:rPr>
      </w:pPr>
    </w:p>
    <w:p w:rsidR="0052448B" w:rsidRPr="0052448B" w:rsidRDefault="0052448B" w:rsidP="0052448B">
      <w:pPr>
        <w:spacing w:before="100" w:beforeAutospacing="1" w:after="100" w:afterAutospacing="1" w:line="240" w:lineRule="auto"/>
        <w:outlineLvl w:val="1"/>
        <w:rPr>
          <w:rFonts w:ascii="Arial" w:eastAsia="Times New Roman" w:hAnsi="Arial" w:cs="Arial"/>
          <w:b/>
          <w:bCs/>
          <w:sz w:val="40"/>
          <w:szCs w:val="36"/>
          <w:lang w:eastAsia="en-GB"/>
        </w:rPr>
      </w:pPr>
      <w:r w:rsidRPr="0052448B">
        <w:rPr>
          <w:rFonts w:ascii="Arial" w:eastAsia="Times New Roman" w:hAnsi="Arial" w:cs="Arial"/>
          <w:b/>
          <w:bCs/>
          <w:sz w:val="40"/>
          <w:szCs w:val="36"/>
          <w:lang w:eastAsia="en-GB"/>
        </w:rPr>
        <w:t>Cultural Capital</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The art curriculum provides pupils with opportunities to experience a wide range of artistic styles, cultures and historical influences.</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This includes:</w:t>
      </w:r>
    </w:p>
    <w:p w:rsidR="0052448B" w:rsidRPr="0052448B" w:rsidRDefault="0052448B" w:rsidP="0052448B">
      <w:pPr>
        <w:numPr>
          <w:ilvl w:val="0"/>
          <w:numId w:val="35"/>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studying a diverse range of artists and designers</w:t>
      </w:r>
    </w:p>
    <w:p w:rsidR="0052448B" w:rsidRPr="0052448B" w:rsidRDefault="0052448B" w:rsidP="0052448B">
      <w:pPr>
        <w:numPr>
          <w:ilvl w:val="0"/>
          <w:numId w:val="35"/>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exploring art from different historical periods and cultures</w:t>
      </w:r>
    </w:p>
    <w:p w:rsidR="0052448B" w:rsidRPr="0052448B" w:rsidRDefault="0052448B" w:rsidP="0052448B">
      <w:pPr>
        <w:numPr>
          <w:ilvl w:val="0"/>
          <w:numId w:val="35"/>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visiting galleries and exhibitions where possible</w:t>
      </w:r>
    </w:p>
    <w:p w:rsidR="0052448B" w:rsidRPr="0052448B" w:rsidRDefault="0052448B" w:rsidP="0052448B">
      <w:pPr>
        <w:numPr>
          <w:ilvl w:val="0"/>
          <w:numId w:val="35"/>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participating in creative projects linked to other curriculum areas</w:t>
      </w:r>
    </w:p>
    <w:p w:rsidR="0052448B" w:rsidRPr="002A2812" w:rsidRDefault="0052448B" w:rsidP="0052448B">
      <w:pPr>
        <w:spacing w:before="100" w:beforeAutospacing="1" w:after="100" w:afterAutospacing="1" w:line="240" w:lineRule="auto"/>
        <w:rPr>
          <w:rFonts w:ascii="Arial" w:eastAsia="Times New Roman" w:hAnsi="Arial" w:cs="Arial"/>
          <w:sz w:val="28"/>
          <w:szCs w:val="28"/>
          <w:lang w:eastAsia="en-GB"/>
        </w:rPr>
      </w:pPr>
      <w:r w:rsidRPr="002A2812">
        <w:rPr>
          <w:rFonts w:ascii="Arial" w:eastAsia="Times New Roman" w:hAnsi="Arial" w:cs="Arial"/>
          <w:sz w:val="28"/>
          <w:szCs w:val="28"/>
          <w:lang w:eastAsia="en-GB"/>
        </w:rPr>
        <w:t>These experiences help pupils understand the role of art in society and develop an appreciation for creativity.</w:t>
      </w:r>
      <w:r w:rsidR="002A2812" w:rsidRPr="002A2812">
        <w:rPr>
          <w:rFonts w:ascii="Arial" w:eastAsia="Times New Roman" w:hAnsi="Arial" w:cs="Arial"/>
          <w:sz w:val="28"/>
          <w:szCs w:val="28"/>
          <w:lang w:eastAsia="en-GB"/>
        </w:rPr>
        <w:t xml:space="preserve"> </w:t>
      </w:r>
      <w:r w:rsidR="002A2812" w:rsidRPr="002A2812">
        <w:rPr>
          <w:rFonts w:ascii="Arial" w:hAnsi="Arial" w:cs="Arial"/>
          <w:sz w:val="28"/>
          <w:szCs w:val="28"/>
        </w:rPr>
        <w:t>Opportunities are taken to engage with local artists, galleries, museums, public sculpture, architecture and virtual exhibitions so that pupils recognise art as a living part of their own communities as well as the wider world.</w:t>
      </w:r>
    </w:p>
    <w:p w:rsidR="0052448B" w:rsidRPr="0052448B" w:rsidRDefault="0052448B" w:rsidP="0052448B">
      <w:pPr>
        <w:spacing w:after="0" w:line="240" w:lineRule="auto"/>
        <w:rPr>
          <w:rFonts w:ascii="Arial" w:eastAsia="Times New Roman" w:hAnsi="Arial" w:cs="Arial"/>
          <w:sz w:val="28"/>
          <w:szCs w:val="24"/>
          <w:lang w:eastAsia="en-GB"/>
        </w:rPr>
      </w:pPr>
    </w:p>
    <w:p w:rsidR="0052448B" w:rsidRPr="0052448B" w:rsidRDefault="0052448B" w:rsidP="0052448B">
      <w:pPr>
        <w:spacing w:before="100" w:beforeAutospacing="1" w:after="100" w:afterAutospacing="1" w:line="240" w:lineRule="auto"/>
        <w:outlineLvl w:val="1"/>
        <w:rPr>
          <w:rFonts w:ascii="Arial" w:eastAsia="Times New Roman" w:hAnsi="Arial" w:cs="Arial"/>
          <w:b/>
          <w:bCs/>
          <w:sz w:val="40"/>
          <w:szCs w:val="36"/>
          <w:lang w:eastAsia="en-GB"/>
        </w:rPr>
      </w:pPr>
      <w:r w:rsidRPr="0052448B">
        <w:rPr>
          <w:rFonts w:ascii="Arial" w:eastAsia="Times New Roman" w:hAnsi="Arial" w:cs="Arial"/>
          <w:b/>
          <w:bCs/>
          <w:sz w:val="40"/>
          <w:szCs w:val="36"/>
          <w:lang w:eastAsia="en-GB"/>
        </w:rPr>
        <w:t>Monitoring and Evaluation</w:t>
      </w:r>
    </w:p>
    <w:p w:rsidR="0052448B" w:rsidRP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The art subject leader monitors the effectiveness of the curriculum through:</w:t>
      </w:r>
    </w:p>
    <w:p w:rsidR="0052448B" w:rsidRPr="0052448B" w:rsidRDefault="0052448B" w:rsidP="0052448B">
      <w:pPr>
        <w:numPr>
          <w:ilvl w:val="0"/>
          <w:numId w:val="36"/>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lastRenderedPageBreak/>
        <w:t>book and sketchbook scrutiny</w:t>
      </w:r>
    </w:p>
    <w:p w:rsidR="0052448B" w:rsidRPr="0052448B" w:rsidRDefault="0052448B" w:rsidP="0052448B">
      <w:pPr>
        <w:numPr>
          <w:ilvl w:val="0"/>
          <w:numId w:val="36"/>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pupil voice</w:t>
      </w:r>
    </w:p>
    <w:p w:rsidR="0052448B" w:rsidRPr="0052448B" w:rsidRDefault="0052448B" w:rsidP="0052448B">
      <w:pPr>
        <w:numPr>
          <w:ilvl w:val="0"/>
          <w:numId w:val="36"/>
        </w:num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lesson observations</w:t>
      </w:r>
    </w:p>
    <w:p w:rsidR="002A2812" w:rsidRPr="002A2812" w:rsidRDefault="0052448B" w:rsidP="006235A1">
      <w:pPr>
        <w:numPr>
          <w:ilvl w:val="0"/>
          <w:numId w:val="36"/>
        </w:numPr>
        <w:spacing w:before="100" w:beforeAutospacing="1" w:after="0" w:afterAutospacing="1" w:line="240" w:lineRule="auto"/>
        <w:rPr>
          <w:rFonts w:ascii="Times New Roman" w:eastAsia="Times New Roman" w:hAnsi="Times New Roman" w:cs="Times New Roman"/>
          <w:sz w:val="24"/>
          <w:szCs w:val="24"/>
          <w:lang w:eastAsia="en-GB"/>
        </w:rPr>
      </w:pPr>
      <w:r w:rsidRPr="002A2812">
        <w:rPr>
          <w:rFonts w:ascii="Arial" w:eastAsia="Times New Roman" w:hAnsi="Arial" w:cs="Arial"/>
          <w:sz w:val="28"/>
          <w:szCs w:val="24"/>
          <w:lang w:eastAsia="en-GB"/>
        </w:rPr>
        <w:t>curriculum review</w:t>
      </w:r>
    </w:p>
    <w:p w:rsidR="002A2812" w:rsidRPr="002A2812" w:rsidRDefault="002A2812" w:rsidP="006A3DE0">
      <w:pPr>
        <w:numPr>
          <w:ilvl w:val="0"/>
          <w:numId w:val="36"/>
        </w:numPr>
        <w:spacing w:before="100" w:beforeAutospacing="1" w:after="0" w:afterAutospacing="1" w:line="240" w:lineRule="auto"/>
        <w:rPr>
          <w:rFonts w:ascii="Arial" w:eastAsia="Times New Roman" w:hAnsi="Arial" w:cs="Arial"/>
          <w:sz w:val="28"/>
          <w:szCs w:val="28"/>
          <w:lang w:eastAsia="en-GB"/>
        </w:rPr>
      </w:pPr>
      <w:r w:rsidRPr="002A2812">
        <w:rPr>
          <w:rFonts w:ascii="Arial" w:eastAsia="Times New Roman" w:hAnsi="Arial" w:cs="Arial"/>
          <w:sz w:val="28"/>
          <w:szCs w:val="28"/>
          <w:lang w:eastAsia="en-GB"/>
        </w:rPr>
        <w:t xml:space="preserve">progression in sketchbooks </w:t>
      </w:r>
    </w:p>
    <w:p w:rsidR="002A2812" w:rsidRPr="002A2812" w:rsidRDefault="002A2812" w:rsidP="00CC2ED7">
      <w:pPr>
        <w:numPr>
          <w:ilvl w:val="0"/>
          <w:numId w:val="36"/>
        </w:numPr>
        <w:spacing w:before="100" w:beforeAutospacing="1" w:after="0" w:afterAutospacing="1" w:line="240" w:lineRule="auto"/>
        <w:rPr>
          <w:rFonts w:ascii="Arial" w:eastAsia="Times New Roman" w:hAnsi="Arial" w:cs="Arial"/>
          <w:sz w:val="28"/>
          <w:szCs w:val="28"/>
          <w:lang w:eastAsia="en-GB"/>
        </w:rPr>
      </w:pPr>
      <w:r w:rsidRPr="002A2812">
        <w:rPr>
          <w:rFonts w:ascii="Arial" w:eastAsia="Times New Roman" w:hAnsi="Arial" w:cs="Arial"/>
          <w:sz w:val="28"/>
          <w:szCs w:val="28"/>
          <w:lang w:eastAsia="en-GB"/>
        </w:rPr>
        <w:t xml:space="preserve">quality of artistic vocabulary </w:t>
      </w:r>
    </w:p>
    <w:p w:rsidR="002A2812" w:rsidRPr="002A2812" w:rsidRDefault="002A2812" w:rsidP="002A2812">
      <w:pPr>
        <w:numPr>
          <w:ilvl w:val="0"/>
          <w:numId w:val="36"/>
        </w:numPr>
        <w:spacing w:before="100" w:beforeAutospacing="1" w:after="0" w:afterAutospacing="1" w:line="240" w:lineRule="auto"/>
        <w:rPr>
          <w:rFonts w:ascii="Arial" w:eastAsia="Times New Roman" w:hAnsi="Arial" w:cs="Arial"/>
          <w:sz w:val="28"/>
          <w:szCs w:val="28"/>
          <w:lang w:eastAsia="en-GB"/>
        </w:rPr>
      </w:pPr>
      <w:r w:rsidRPr="002A2812">
        <w:rPr>
          <w:rFonts w:ascii="Arial" w:eastAsia="Times New Roman" w:hAnsi="Arial" w:cs="Arial"/>
          <w:sz w:val="28"/>
          <w:szCs w:val="28"/>
          <w:lang w:eastAsia="en-GB"/>
        </w:rPr>
        <w:t xml:space="preserve">evidence of pupils refining their work </w:t>
      </w:r>
    </w:p>
    <w:p w:rsidR="002A2812" w:rsidRPr="002A2812" w:rsidRDefault="002A2812" w:rsidP="002A2812">
      <w:pPr>
        <w:numPr>
          <w:ilvl w:val="0"/>
          <w:numId w:val="36"/>
        </w:numPr>
        <w:spacing w:before="100" w:beforeAutospacing="1" w:after="0" w:afterAutospacing="1" w:line="240" w:lineRule="auto"/>
        <w:rPr>
          <w:rFonts w:ascii="Arial" w:eastAsia="Times New Roman" w:hAnsi="Arial" w:cs="Arial"/>
          <w:sz w:val="28"/>
          <w:szCs w:val="28"/>
          <w:lang w:eastAsia="en-GB"/>
        </w:rPr>
      </w:pPr>
      <w:r>
        <w:rPr>
          <w:rFonts w:ascii="Arial" w:eastAsia="Times New Roman" w:hAnsi="Arial" w:cs="Arial"/>
          <w:sz w:val="28"/>
          <w:szCs w:val="28"/>
          <w:lang w:eastAsia="en-GB"/>
        </w:rPr>
        <w:t>c</w:t>
      </w:r>
      <w:bookmarkStart w:id="0" w:name="_GoBack"/>
      <w:bookmarkEnd w:id="0"/>
      <w:r w:rsidRPr="002A2812">
        <w:rPr>
          <w:rFonts w:ascii="Arial" w:eastAsia="Times New Roman" w:hAnsi="Arial" w:cs="Arial"/>
          <w:sz w:val="28"/>
          <w:szCs w:val="28"/>
          <w:lang w:eastAsia="en-GB"/>
        </w:rPr>
        <w:t>onsistency of threshold concepts</w:t>
      </w:r>
    </w:p>
    <w:p w:rsidR="0052448B" w:rsidRDefault="0052448B" w:rsidP="0052448B">
      <w:pPr>
        <w:spacing w:before="100" w:beforeAutospacing="1" w:after="100" w:afterAutospacing="1" w:line="240" w:lineRule="auto"/>
        <w:rPr>
          <w:rFonts w:ascii="Arial" w:eastAsia="Times New Roman" w:hAnsi="Arial" w:cs="Arial"/>
          <w:sz w:val="28"/>
          <w:szCs w:val="24"/>
          <w:lang w:eastAsia="en-GB"/>
        </w:rPr>
      </w:pPr>
      <w:r w:rsidRPr="0052448B">
        <w:rPr>
          <w:rFonts w:ascii="Arial" w:eastAsia="Times New Roman" w:hAnsi="Arial" w:cs="Arial"/>
          <w:sz w:val="28"/>
          <w:szCs w:val="24"/>
          <w:lang w:eastAsia="en-GB"/>
        </w:rPr>
        <w:t>These processes ensure that the art curriculum remains ambitious, engaging and progressive for all pupils.</w:t>
      </w:r>
    </w:p>
    <w:p w:rsidR="002A2812" w:rsidRDefault="002A2812" w:rsidP="0052448B">
      <w:pPr>
        <w:spacing w:before="100" w:beforeAutospacing="1" w:after="100" w:afterAutospacing="1" w:line="240" w:lineRule="auto"/>
        <w:rPr>
          <w:rFonts w:ascii="Arial" w:eastAsia="Times New Roman" w:hAnsi="Arial" w:cs="Arial"/>
          <w:sz w:val="28"/>
          <w:szCs w:val="24"/>
          <w:lang w:eastAsia="en-GB"/>
        </w:rPr>
      </w:pPr>
    </w:p>
    <w:p w:rsidR="002A2812" w:rsidRDefault="002A2812" w:rsidP="0052448B">
      <w:pPr>
        <w:spacing w:before="100" w:beforeAutospacing="1" w:after="100" w:afterAutospacing="1" w:line="240" w:lineRule="auto"/>
        <w:rPr>
          <w:rFonts w:ascii="Arial" w:eastAsia="Times New Roman" w:hAnsi="Arial" w:cs="Arial"/>
          <w:sz w:val="28"/>
          <w:szCs w:val="24"/>
          <w:lang w:eastAsia="en-GB"/>
        </w:rPr>
      </w:pPr>
    </w:p>
    <w:p w:rsidR="002A2812" w:rsidRDefault="002A2812" w:rsidP="0052448B">
      <w:pPr>
        <w:spacing w:before="100" w:beforeAutospacing="1" w:after="100" w:afterAutospacing="1" w:line="240" w:lineRule="auto"/>
        <w:rPr>
          <w:rFonts w:ascii="Arial" w:eastAsia="Times New Roman" w:hAnsi="Arial" w:cs="Arial"/>
          <w:sz w:val="28"/>
          <w:szCs w:val="24"/>
          <w:lang w:eastAsia="en-GB"/>
        </w:rPr>
      </w:pPr>
    </w:p>
    <w:p w:rsidR="002A2812" w:rsidRDefault="002A2812" w:rsidP="0052448B">
      <w:pPr>
        <w:spacing w:before="100" w:beforeAutospacing="1" w:after="100" w:afterAutospacing="1" w:line="240" w:lineRule="auto"/>
        <w:rPr>
          <w:rFonts w:ascii="Arial" w:eastAsia="Times New Roman" w:hAnsi="Arial" w:cs="Arial"/>
          <w:sz w:val="28"/>
          <w:szCs w:val="24"/>
          <w:lang w:eastAsia="en-GB"/>
        </w:rPr>
      </w:pPr>
    </w:p>
    <w:p w:rsidR="002A2812" w:rsidRDefault="002A2812" w:rsidP="0052448B">
      <w:pPr>
        <w:spacing w:before="100" w:beforeAutospacing="1" w:after="100" w:afterAutospacing="1" w:line="240" w:lineRule="auto"/>
        <w:rPr>
          <w:rFonts w:ascii="Arial" w:eastAsia="Times New Roman" w:hAnsi="Arial" w:cs="Arial"/>
          <w:sz w:val="28"/>
          <w:szCs w:val="24"/>
          <w:lang w:eastAsia="en-GB"/>
        </w:rPr>
      </w:pPr>
    </w:p>
    <w:p w:rsidR="002A2812" w:rsidRDefault="002A2812" w:rsidP="0052448B">
      <w:pPr>
        <w:spacing w:before="100" w:beforeAutospacing="1" w:after="100" w:afterAutospacing="1" w:line="240" w:lineRule="auto"/>
        <w:rPr>
          <w:rFonts w:ascii="Arial" w:eastAsia="Times New Roman" w:hAnsi="Arial" w:cs="Arial"/>
          <w:sz w:val="28"/>
          <w:szCs w:val="24"/>
          <w:lang w:eastAsia="en-GB"/>
        </w:rPr>
      </w:pPr>
    </w:p>
    <w:p w:rsidR="002A2812" w:rsidRDefault="002A2812" w:rsidP="0052448B">
      <w:pPr>
        <w:spacing w:before="100" w:beforeAutospacing="1" w:after="100" w:afterAutospacing="1" w:line="240" w:lineRule="auto"/>
        <w:rPr>
          <w:rFonts w:ascii="Arial" w:eastAsia="Times New Roman" w:hAnsi="Arial" w:cs="Arial"/>
          <w:sz w:val="28"/>
          <w:szCs w:val="24"/>
          <w:lang w:eastAsia="en-GB"/>
        </w:rPr>
      </w:pPr>
    </w:p>
    <w:p w:rsidR="002A2812" w:rsidRDefault="002A2812" w:rsidP="0052448B">
      <w:pPr>
        <w:spacing w:before="100" w:beforeAutospacing="1" w:after="100" w:afterAutospacing="1" w:line="240" w:lineRule="auto"/>
        <w:rPr>
          <w:rFonts w:ascii="Arial" w:eastAsia="Times New Roman" w:hAnsi="Arial" w:cs="Arial"/>
          <w:sz w:val="28"/>
          <w:szCs w:val="24"/>
          <w:lang w:eastAsia="en-GB"/>
        </w:rPr>
      </w:pPr>
    </w:p>
    <w:p w:rsidR="002A2812" w:rsidRDefault="002A2812" w:rsidP="0052448B">
      <w:pPr>
        <w:spacing w:before="100" w:beforeAutospacing="1" w:after="100" w:afterAutospacing="1" w:line="240" w:lineRule="auto"/>
        <w:rPr>
          <w:rFonts w:ascii="Arial" w:eastAsia="Times New Roman" w:hAnsi="Arial" w:cs="Arial"/>
          <w:sz w:val="28"/>
          <w:szCs w:val="24"/>
          <w:lang w:eastAsia="en-GB"/>
        </w:rPr>
      </w:pPr>
    </w:p>
    <w:p w:rsidR="002A2812" w:rsidRDefault="002A2812" w:rsidP="0052448B">
      <w:pPr>
        <w:spacing w:before="100" w:beforeAutospacing="1" w:after="100" w:afterAutospacing="1" w:line="240" w:lineRule="auto"/>
        <w:rPr>
          <w:rFonts w:ascii="Arial" w:eastAsia="Times New Roman" w:hAnsi="Arial" w:cs="Arial"/>
          <w:sz w:val="28"/>
          <w:szCs w:val="24"/>
          <w:lang w:eastAsia="en-GB"/>
        </w:rPr>
      </w:pPr>
    </w:p>
    <w:p w:rsidR="002A2812" w:rsidRPr="0052448B" w:rsidRDefault="002A2812" w:rsidP="0052448B">
      <w:pPr>
        <w:spacing w:before="100" w:beforeAutospacing="1" w:after="100" w:afterAutospacing="1" w:line="240" w:lineRule="auto"/>
        <w:rPr>
          <w:rFonts w:ascii="Arial" w:eastAsia="Times New Roman" w:hAnsi="Arial" w:cs="Arial"/>
          <w:sz w:val="28"/>
          <w:szCs w:val="24"/>
          <w:lang w:eastAsia="en-GB"/>
        </w:rPr>
      </w:pPr>
    </w:p>
    <w:p w:rsidR="0052448B" w:rsidRDefault="0052448B" w:rsidP="0052448B">
      <w:pPr>
        <w:jc w:val="center"/>
        <w:rPr>
          <w:rFonts w:ascii="Arial" w:eastAsia="Times New Roman" w:hAnsi="Arial" w:cs="Arial"/>
          <w:b/>
          <w:bCs/>
          <w:kern w:val="36"/>
          <w:sz w:val="48"/>
          <w:szCs w:val="48"/>
          <w:lang w:eastAsia="en-GB"/>
        </w:rPr>
      </w:pPr>
    </w:p>
    <w:p w:rsidR="0052448B" w:rsidRDefault="0052448B"/>
    <w:p w:rsidR="00A36D52" w:rsidRDefault="00B97D2A">
      <w:r>
        <w:rPr>
          <w:noProof/>
          <w:lang w:eastAsia="en-GB"/>
        </w:rPr>
        <mc:AlternateContent>
          <mc:Choice Requires="wps">
            <w:drawing>
              <wp:anchor distT="0" distB="0" distL="114300" distR="114300" simplePos="0" relativeHeight="251659264" behindDoc="0" locked="0" layoutInCell="1" allowOverlap="1">
                <wp:simplePos x="0" y="0"/>
                <wp:positionH relativeFrom="margin">
                  <wp:posOffset>-612475</wp:posOffset>
                </wp:positionH>
                <wp:positionV relativeFrom="paragraph">
                  <wp:posOffset>-230649</wp:posOffset>
                </wp:positionV>
                <wp:extent cx="10058400" cy="526212"/>
                <wp:effectExtent l="0" t="0" r="19050" b="26670"/>
                <wp:wrapNone/>
                <wp:docPr id="1" name="Rounded Rectangle 1"/>
                <wp:cNvGraphicFramePr/>
                <a:graphic xmlns:a="http://schemas.openxmlformats.org/drawingml/2006/main">
                  <a:graphicData uri="http://schemas.microsoft.com/office/word/2010/wordprocessingShape">
                    <wps:wsp>
                      <wps:cNvSpPr/>
                      <wps:spPr>
                        <a:xfrm>
                          <a:off x="0" y="0"/>
                          <a:ext cx="10058400" cy="526212"/>
                        </a:xfrm>
                        <a:prstGeom prst="roundRect">
                          <a:avLst/>
                        </a:prstGeom>
                        <a:solidFill>
                          <a:srgbClr val="F4B183"/>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573" w:rsidRPr="00A36D52" w:rsidRDefault="00367E69" w:rsidP="00A36D52">
                            <w:pPr>
                              <w:jc w:val="center"/>
                              <w:rPr>
                                <w:rFonts w:ascii="Arial" w:hAnsi="Arial" w:cs="Arial"/>
                                <w:b/>
                                <w:sz w:val="20"/>
                              </w:rPr>
                            </w:pPr>
                            <w:r>
                              <w:rPr>
                                <w:rFonts w:cstheme="minorHAnsi"/>
                                <w:b/>
                                <w:color w:val="FFFFFF" w:themeColor="background1"/>
                                <w:spacing w:val="-19"/>
                                <w:w w:val="95"/>
                                <w:sz w:val="49"/>
                              </w:rPr>
                              <w:t>Art and Design</w:t>
                            </w:r>
                            <w:r w:rsidR="00443573" w:rsidRPr="00F348D2">
                              <w:rPr>
                                <w:rFonts w:cstheme="minorHAnsi"/>
                                <w:b/>
                                <w:color w:val="FFFFFF" w:themeColor="background1"/>
                                <w:spacing w:val="3"/>
                                <w:w w:val="95"/>
                                <w:sz w:val="49"/>
                              </w:rPr>
                              <w:t xml:space="preserve"> </w:t>
                            </w:r>
                            <w:r w:rsidR="00443573" w:rsidRPr="00F348D2">
                              <w:rPr>
                                <w:rFonts w:cstheme="minorHAnsi"/>
                                <w:b/>
                                <w:color w:val="FFFFFF" w:themeColor="background1"/>
                                <w:spacing w:val="-20"/>
                                <w:w w:val="95"/>
                                <w:sz w:val="49"/>
                              </w:rPr>
                              <w:t>Knowledge</w:t>
                            </w:r>
                            <w:r w:rsidR="00443573">
                              <w:rPr>
                                <w:rFonts w:cstheme="minorHAnsi"/>
                                <w:b/>
                                <w:color w:val="FFFFFF" w:themeColor="background1"/>
                                <w:spacing w:val="4"/>
                                <w:w w:val="95"/>
                                <w:sz w:val="49"/>
                              </w:rPr>
                              <w:t xml:space="preserve"> and Skills </w:t>
                            </w:r>
                            <w:r w:rsidR="00443573" w:rsidRPr="00F348D2">
                              <w:rPr>
                                <w:rFonts w:cstheme="minorHAnsi"/>
                                <w:b/>
                                <w:color w:val="FFFFFF" w:themeColor="background1"/>
                                <w:spacing w:val="-20"/>
                                <w:w w:val="95"/>
                                <w:sz w:val="49"/>
                              </w:rPr>
                              <w:t>Progression</w:t>
                            </w:r>
                            <w:r w:rsidR="00443573" w:rsidRPr="00F348D2">
                              <w:rPr>
                                <w:rFonts w:cstheme="minorHAnsi"/>
                                <w:b/>
                                <w:color w:val="FFFFFF" w:themeColor="background1"/>
                                <w:spacing w:val="4"/>
                                <w:w w:val="95"/>
                                <w:sz w:val="49"/>
                              </w:rPr>
                              <w:t xml:space="preserve"> </w:t>
                            </w:r>
                            <w:r w:rsidR="00443573">
                              <w:rPr>
                                <w:rFonts w:cstheme="minorHAnsi"/>
                                <w:b/>
                                <w:color w:val="FFFFFF" w:themeColor="background1"/>
                                <w:spacing w:val="-15"/>
                                <w:w w:val="95"/>
                                <w:sz w:val="49"/>
                              </w:rPr>
                              <w:t>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26" style="position:absolute;margin-left:-48.25pt;margin-top:-18.15pt;width:11in;height:41.4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" fillcolor="#f4b183" strokecolor="#9cc2e5 [1940]" strokeweight="1pt">
                <v:stroke joinstyle="miter"/>
                <v:textbox>
                  <w:txbxContent>
                    <w:p w:rsidR="00443573" w:rsidRPr="00A36D52" w:rsidRDefault="00367E69" w:rsidP="00A36D52">
                      <w:pPr>
                        <w:jc w:val="center"/>
                        <w:rPr>
                          <w:rFonts w:ascii="Arial" w:hAnsi="Arial" w:cs="Arial"/>
                          <w:b/>
                          <w:sz w:val="20"/>
                        </w:rPr>
                      </w:pPr>
                      <w:r>
                        <w:rPr>
                          <w:rFonts w:cstheme="minorHAnsi"/>
                          <w:b/>
                          <w:color w:val="FFFFFF" w:themeColor="background1"/>
                          <w:spacing w:val="-19"/>
                          <w:w w:val="95"/>
                          <w:sz w:val="49"/>
                        </w:rPr>
                        <w:t>Art and Design</w:t>
                      </w:r>
                      <w:r w:rsidR="00443573" w:rsidRPr="00F348D2">
                        <w:rPr>
                          <w:rFonts w:cstheme="minorHAnsi"/>
                          <w:b/>
                          <w:color w:val="FFFFFF" w:themeColor="background1"/>
                          <w:spacing w:val="3"/>
                          <w:w w:val="95"/>
                          <w:sz w:val="49"/>
                        </w:rPr>
                        <w:t xml:space="preserve"> </w:t>
                      </w:r>
                      <w:r w:rsidR="00443573" w:rsidRPr="00F348D2">
                        <w:rPr>
                          <w:rFonts w:cstheme="minorHAnsi"/>
                          <w:b/>
                          <w:color w:val="FFFFFF" w:themeColor="background1"/>
                          <w:spacing w:val="-20"/>
                          <w:w w:val="95"/>
                          <w:sz w:val="49"/>
                        </w:rPr>
                        <w:t>Knowledge</w:t>
                      </w:r>
                      <w:r w:rsidR="00443573">
                        <w:rPr>
                          <w:rFonts w:cstheme="minorHAnsi"/>
                          <w:b/>
                          <w:color w:val="FFFFFF" w:themeColor="background1"/>
                          <w:spacing w:val="4"/>
                          <w:w w:val="95"/>
                          <w:sz w:val="49"/>
                        </w:rPr>
                        <w:t xml:space="preserve"> and Skills </w:t>
                      </w:r>
                      <w:r w:rsidR="00443573" w:rsidRPr="00F348D2">
                        <w:rPr>
                          <w:rFonts w:cstheme="minorHAnsi"/>
                          <w:b/>
                          <w:color w:val="FFFFFF" w:themeColor="background1"/>
                          <w:spacing w:val="-20"/>
                          <w:w w:val="95"/>
                          <w:sz w:val="49"/>
                        </w:rPr>
                        <w:t>Progression</w:t>
                      </w:r>
                      <w:r w:rsidR="00443573" w:rsidRPr="00F348D2">
                        <w:rPr>
                          <w:rFonts w:cstheme="minorHAnsi"/>
                          <w:b/>
                          <w:color w:val="FFFFFF" w:themeColor="background1"/>
                          <w:spacing w:val="4"/>
                          <w:w w:val="95"/>
                          <w:sz w:val="49"/>
                        </w:rPr>
                        <w:t xml:space="preserve"> </w:t>
                      </w:r>
                      <w:r w:rsidR="00443573">
                        <w:rPr>
                          <w:rFonts w:cstheme="minorHAnsi"/>
                          <w:b/>
                          <w:color w:val="FFFFFF" w:themeColor="background1"/>
                          <w:spacing w:val="-15"/>
                          <w:w w:val="95"/>
                          <w:sz w:val="49"/>
                        </w:rPr>
                        <w:t>Map</w:t>
                      </w:r>
                    </w:p>
                  </w:txbxContent>
                </v:textbox>
                <w10:wrap anchorx="margin"/>
              </v:roundrect>
            </w:pict>
          </mc:Fallback>
        </mc:AlternateContent>
      </w:r>
    </w:p>
    <w:p w:rsidR="0051684B" w:rsidRDefault="0051684B" w:rsidP="00A36D52">
      <w:pPr>
        <w:tabs>
          <w:tab w:val="left" w:pos="3315"/>
        </w:tabs>
      </w:pPr>
    </w:p>
    <w:p w:rsidR="0051684B" w:rsidRDefault="005004CC" w:rsidP="00A36D52">
      <w:pPr>
        <w:tabs>
          <w:tab w:val="left" w:pos="3315"/>
        </w:tabs>
      </w:pPr>
      <w:r w:rsidRPr="0051684B">
        <w:rPr>
          <w:noProof/>
          <w:lang w:eastAsia="en-GB"/>
        </w:rPr>
        <mc:AlternateContent>
          <mc:Choice Requires="wps">
            <w:drawing>
              <wp:anchor distT="0" distB="0" distL="114300" distR="114300" simplePos="0" relativeHeight="251664384" behindDoc="0" locked="0" layoutInCell="1" allowOverlap="1" wp14:anchorId="12E58D12" wp14:editId="0B619401">
                <wp:simplePos x="0" y="0"/>
                <wp:positionH relativeFrom="column">
                  <wp:posOffset>2398143</wp:posOffset>
                </wp:positionH>
                <wp:positionV relativeFrom="paragraph">
                  <wp:posOffset>86372</wp:posOffset>
                </wp:positionV>
                <wp:extent cx="1715770" cy="853596"/>
                <wp:effectExtent l="0" t="0" r="17780" b="22860"/>
                <wp:wrapNone/>
                <wp:docPr id="8" name="Rounded Rectangle 8"/>
                <wp:cNvGraphicFramePr/>
                <a:graphic xmlns:a="http://schemas.openxmlformats.org/drawingml/2006/main">
                  <a:graphicData uri="http://schemas.microsoft.com/office/word/2010/wordprocessingShape">
                    <wps:wsp>
                      <wps:cNvSpPr/>
                      <wps:spPr>
                        <a:xfrm>
                          <a:off x="0" y="0"/>
                          <a:ext cx="1715770" cy="853596"/>
                        </a:xfrm>
                        <a:prstGeom prst="roundRect">
                          <a:avLst/>
                        </a:prstGeom>
                        <a:solidFill>
                          <a:srgbClr val="F4B183"/>
                        </a:solidFill>
                        <a:ln w="12700" cap="flat" cmpd="sng" algn="ctr">
                          <a:solidFill>
                            <a:srgbClr val="5B9BD5">
                              <a:shade val="50000"/>
                            </a:srgbClr>
                          </a:solidFill>
                          <a:prstDash val="solid"/>
                          <a:miter lim="800000"/>
                        </a:ln>
                        <a:effectLst/>
                      </wps:spPr>
                      <wps:txbx>
                        <w:txbxContent>
                          <w:p w:rsidR="00443573" w:rsidRPr="005004CC" w:rsidRDefault="00367E69" w:rsidP="00367E69">
                            <w:pPr>
                              <w:autoSpaceDE w:val="0"/>
                              <w:autoSpaceDN w:val="0"/>
                              <w:adjustRightInd w:val="0"/>
                              <w:spacing w:after="0" w:line="240" w:lineRule="auto"/>
                              <w:rPr>
                                <w:rFonts w:ascii="Calibri" w:hAnsi="Calibri" w:cs="Calibri"/>
                                <w:b/>
                                <w:bCs/>
                                <w:color w:val="FFFFFF"/>
                                <w:sz w:val="18"/>
                                <w:szCs w:val="20"/>
                              </w:rPr>
                            </w:pPr>
                            <w:r w:rsidRPr="005004CC">
                              <w:rPr>
                                <w:rFonts w:ascii="Calibri" w:hAnsi="Calibri" w:cs="Calibri"/>
                                <w:b/>
                                <w:bCs/>
                                <w:color w:val="FFFFFF"/>
                                <w:sz w:val="18"/>
                                <w:szCs w:val="20"/>
                              </w:rPr>
                              <w:t>Know about great artists, craft makers and designers and understand the historical and cultural development of their art forms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E58D12" id="Rounded Rectangle 8" o:spid="_x0000_s1027" style="position:absolute;margin-left:188.85pt;margin-top:6.8pt;width:135.1pt;height:67.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" fillcolor="#f4b183" strokecolor="#41719c" strokeweight="1pt">
                <v:stroke joinstyle="miter"/>
                <v:textbox>
                  <w:txbxContent>
                    <w:p w:rsidR="00443573" w:rsidRPr="005004CC" w:rsidRDefault="00367E69" w:rsidP="00367E69">
                      <w:pPr>
                        <w:autoSpaceDE w:val="0"/>
                        <w:autoSpaceDN w:val="0"/>
                        <w:adjustRightInd w:val="0"/>
                        <w:spacing w:after="0" w:line="240" w:lineRule="auto"/>
                        <w:rPr>
                          <w:rFonts w:ascii="Calibri" w:hAnsi="Calibri" w:cs="Calibri"/>
                          <w:b/>
                          <w:bCs/>
                          <w:color w:val="FFFFFF"/>
                          <w:sz w:val="18"/>
                          <w:szCs w:val="20"/>
                        </w:rPr>
                      </w:pPr>
                      <w:r w:rsidRPr="005004CC">
                        <w:rPr>
                          <w:rFonts w:ascii="Calibri" w:hAnsi="Calibri" w:cs="Calibri"/>
                          <w:b/>
                          <w:bCs/>
                          <w:color w:val="FFFFFF"/>
                          <w:sz w:val="18"/>
                          <w:szCs w:val="20"/>
                        </w:rPr>
                        <w:t>Know about great artists, craft makers and designers and understand the historical and cultural development of their art forms</w:t>
                      </w:r>
                    </w:p>
                  </w:txbxContent>
                </v:textbox>
              </v:roundrect>
            </w:pict>
          </mc:Fallback>
        </mc:AlternateContent>
      </w:r>
      <w:r w:rsidRPr="0051684B">
        <w:rPr>
          <w:noProof/>
          <w:lang w:eastAsia="en-GB"/>
        </w:rPr>
        <mc:AlternateContent>
          <mc:Choice Requires="wps">
            <w:drawing>
              <wp:anchor distT="0" distB="0" distL="114300" distR="114300" simplePos="0" relativeHeight="251666432" behindDoc="0" locked="0" layoutInCell="1" allowOverlap="1" wp14:anchorId="6B6D1B1C" wp14:editId="53B5E55A">
                <wp:simplePos x="0" y="0"/>
                <wp:positionH relativeFrom="column">
                  <wp:posOffset>4839419</wp:posOffset>
                </wp:positionH>
                <wp:positionV relativeFrom="paragraph">
                  <wp:posOffset>77746</wp:posOffset>
                </wp:positionV>
                <wp:extent cx="1715770" cy="862222"/>
                <wp:effectExtent l="0" t="0" r="17780" b="14605"/>
                <wp:wrapNone/>
                <wp:docPr id="9" name="Rounded Rectangle 9"/>
                <wp:cNvGraphicFramePr/>
                <a:graphic xmlns:a="http://schemas.openxmlformats.org/drawingml/2006/main">
                  <a:graphicData uri="http://schemas.microsoft.com/office/word/2010/wordprocessingShape">
                    <wps:wsp>
                      <wps:cNvSpPr/>
                      <wps:spPr>
                        <a:xfrm>
                          <a:off x="0" y="0"/>
                          <a:ext cx="1715770" cy="862222"/>
                        </a:xfrm>
                        <a:prstGeom prst="roundRect">
                          <a:avLst/>
                        </a:prstGeom>
                        <a:solidFill>
                          <a:srgbClr val="F4B183"/>
                        </a:solidFill>
                        <a:ln w="12700" cap="flat" cmpd="sng" algn="ctr">
                          <a:solidFill>
                            <a:srgbClr val="5B9BD5">
                              <a:shade val="50000"/>
                            </a:srgbClr>
                          </a:solidFill>
                          <a:prstDash val="solid"/>
                          <a:miter lim="800000"/>
                        </a:ln>
                        <a:effectLst/>
                      </wps:spPr>
                      <wps:txbx>
                        <w:txbxContent>
                          <w:p w:rsidR="00443573" w:rsidRPr="005004CC" w:rsidRDefault="00367E69" w:rsidP="00367E69">
                            <w:pPr>
                              <w:autoSpaceDE w:val="0"/>
                              <w:autoSpaceDN w:val="0"/>
                              <w:adjustRightInd w:val="0"/>
                              <w:spacing w:after="0" w:line="240" w:lineRule="auto"/>
                              <w:rPr>
                                <w:rFonts w:ascii="Calibri" w:hAnsi="Calibri" w:cs="Calibri"/>
                                <w:b/>
                                <w:bCs/>
                                <w:color w:val="FFFFFF"/>
                                <w:sz w:val="19"/>
                                <w:szCs w:val="19"/>
                              </w:rPr>
                            </w:pPr>
                            <w:r w:rsidRPr="005004CC">
                              <w:rPr>
                                <w:rFonts w:ascii="Calibri" w:hAnsi="Calibri" w:cs="Calibri"/>
                                <w:b/>
                                <w:bCs/>
                                <w:color w:val="FFFFFF"/>
                                <w:sz w:val="19"/>
                                <w:szCs w:val="19"/>
                              </w:rPr>
                              <w:t>Become proficient in drawing, painting, sculpture and other art, craft and design techniques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6D1B1C" id="Rounded Rectangle 9" o:spid="_x0000_s1028" style="position:absolute;margin-left:381.05pt;margin-top:6.1pt;width:135.1pt;height:67.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" fillcolor="#f4b183" strokecolor="#41719c" strokeweight="1pt">
                <v:stroke joinstyle="miter"/>
                <v:textbox>
                  <w:txbxContent>
                    <w:p w:rsidR="00443573" w:rsidRPr="005004CC" w:rsidRDefault="00367E69" w:rsidP="00367E69">
                      <w:pPr>
                        <w:autoSpaceDE w:val="0"/>
                        <w:autoSpaceDN w:val="0"/>
                        <w:adjustRightInd w:val="0"/>
                        <w:spacing w:after="0" w:line="240" w:lineRule="auto"/>
                        <w:rPr>
                          <w:rFonts w:ascii="Calibri" w:hAnsi="Calibri" w:cs="Calibri"/>
                          <w:b/>
                          <w:bCs/>
                          <w:color w:val="FFFFFF"/>
                          <w:sz w:val="19"/>
                          <w:szCs w:val="19"/>
                        </w:rPr>
                      </w:pPr>
                      <w:r w:rsidRPr="005004CC">
                        <w:rPr>
                          <w:rFonts w:ascii="Calibri" w:hAnsi="Calibri" w:cs="Calibri"/>
                          <w:b/>
                          <w:bCs/>
                          <w:color w:val="FFFFFF"/>
                          <w:sz w:val="19"/>
                          <w:szCs w:val="19"/>
                        </w:rPr>
                        <w:t>Become proficient in drawing, painting, sculpture and other art, craft and design techniques</w:t>
                      </w:r>
                    </w:p>
                  </w:txbxContent>
                </v:textbox>
              </v:roundrect>
            </w:pict>
          </mc:Fallback>
        </mc:AlternateContent>
      </w:r>
      <w:r w:rsidRPr="0051684B">
        <w:rPr>
          <w:noProof/>
          <w:lang w:eastAsia="en-GB"/>
        </w:rPr>
        <mc:AlternateContent>
          <mc:Choice Requires="wps">
            <w:drawing>
              <wp:anchor distT="0" distB="0" distL="114300" distR="114300" simplePos="0" relativeHeight="251668480" behindDoc="0" locked="0" layoutInCell="1" allowOverlap="1" wp14:anchorId="7DA22F99" wp14:editId="52090BCC">
                <wp:simplePos x="0" y="0"/>
                <wp:positionH relativeFrom="column">
                  <wp:posOffset>7237562</wp:posOffset>
                </wp:positionH>
                <wp:positionV relativeFrom="paragraph">
                  <wp:posOffset>60493</wp:posOffset>
                </wp:positionV>
                <wp:extent cx="1715770" cy="879894"/>
                <wp:effectExtent l="0" t="0" r="17780" b="15875"/>
                <wp:wrapNone/>
                <wp:docPr id="10" name="Rounded Rectangle 10"/>
                <wp:cNvGraphicFramePr/>
                <a:graphic xmlns:a="http://schemas.openxmlformats.org/drawingml/2006/main">
                  <a:graphicData uri="http://schemas.microsoft.com/office/word/2010/wordprocessingShape">
                    <wps:wsp>
                      <wps:cNvSpPr/>
                      <wps:spPr>
                        <a:xfrm>
                          <a:off x="0" y="0"/>
                          <a:ext cx="1715770" cy="879894"/>
                        </a:xfrm>
                        <a:prstGeom prst="roundRect">
                          <a:avLst/>
                        </a:prstGeom>
                        <a:solidFill>
                          <a:srgbClr val="F4B183"/>
                        </a:solidFill>
                        <a:ln w="12700" cap="flat" cmpd="sng" algn="ctr">
                          <a:solidFill>
                            <a:srgbClr val="5B9BD5">
                              <a:shade val="50000"/>
                            </a:srgbClr>
                          </a:solidFill>
                          <a:prstDash val="solid"/>
                          <a:miter lim="800000"/>
                        </a:ln>
                        <a:effectLst/>
                      </wps:spPr>
                      <wps:txbx>
                        <w:txbxContent>
                          <w:p w:rsidR="00443573" w:rsidRPr="005004CC" w:rsidRDefault="00367E69" w:rsidP="00367E69">
                            <w:pPr>
                              <w:autoSpaceDE w:val="0"/>
                              <w:autoSpaceDN w:val="0"/>
                              <w:adjustRightInd w:val="0"/>
                              <w:spacing w:after="0" w:line="240" w:lineRule="auto"/>
                              <w:rPr>
                                <w:rFonts w:ascii="Calibri" w:hAnsi="Calibri" w:cs="Calibri"/>
                                <w:b/>
                                <w:bCs/>
                                <w:color w:val="FFFFFF"/>
                                <w:sz w:val="20"/>
                                <w:szCs w:val="17"/>
                              </w:rPr>
                            </w:pPr>
                            <w:r w:rsidRPr="005004CC">
                              <w:rPr>
                                <w:rFonts w:ascii="Calibri" w:hAnsi="Calibri" w:cs="Calibri"/>
                                <w:b/>
                                <w:bCs/>
                                <w:color w:val="FFFFFF"/>
                                <w:sz w:val="20"/>
                                <w:szCs w:val="17"/>
                              </w:rPr>
                              <w:t>Evaluate and analyse creative works using the language of art, craft and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A22F99" id="Rounded Rectangle 10" o:spid="_x0000_s1029" style="position:absolute;margin-left:569.9pt;margin-top:4.75pt;width:135.1pt;height:69.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" fillcolor="#f4b183" strokecolor="#41719c" strokeweight="1pt">
                <v:stroke joinstyle="miter"/>
                <v:textbox>
                  <w:txbxContent>
                    <w:p w:rsidR="00443573" w:rsidRPr="005004CC" w:rsidRDefault="00367E69" w:rsidP="00367E69">
                      <w:pPr>
                        <w:autoSpaceDE w:val="0"/>
                        <w:autoSpaceDN w:val="0"/>
                        <w:adjustRightInd w:val="0"/>
                        <w:spacing w:after="0" w:line="240" w:lineRule="auto"/>
                        <w:rPr>
                          <w:rFonts w:ascii="Calibri" w:hAnsi="Calibri" w:cs="Calibri"/>
                          <w:b/>
                          <w:bCs/>
                          <w:color w:val="FFFFFF"/>
                          <w:sz w:val="20"/>
                          <w:szCs w:val="17"/>
                        </w:rPr>
                      </w:pPr>
                      <w:r w:rsidRPr="005004CC">
                        <w:rPr>
                          <w:rFonts w:ascii="Calibri" w:hAnsi="Calibri" w:cs="Calibri"/>
                          <w:b/>
                          <w:bCs/>
                          <w:color w:val="FFFFFF"/>
                          <w:sz w:val="20"/>
                          <w:szCs w:val="17"/>
                        </w:rPr>
                        <w:t>Evaluate and analyse creative works using the language of art, craft and design</w:t>
                      </w:r>
                    </w:p>
                  </w:txbxContent>
                </v:textbox>
              </v:roundrect>
            </w:pict>
          </mc:Fallback>
        </mc:AlternateContent>
      </w:r>
      <w:r w:rsidR="00367E69">
        <w:rPr>
          <w:noProof/>
          <w:lang w:eastAsia="en-GB"/>
        </w:rPr>
        <mc:AlternateContent>
          <mc:Choice Requires="wps">
            <w:drawing>
              <wp:anchor distT="0" distB="0" distL="114300" distR="114300" simplePos="0" relativeHeight="251662336" behindDoc="0" locked="0" layoutInCell="1" allowOverlap="1">
                <wp:simplePos x="0" y="0"/>
                <wp:positionH relativeFrom="column">
                  <wp:posOffset>69011</wp:posOffset>
                </wp:positionH>
                <wp:positionV relativeFrom="paragraph">
                  <wp:posOffset>94998</wp:posOffset>
                </wp:positionV>
                <wp:extent cx="1715770" cy="801634"/>
                <wp:effectExtent l="0" t="0" r="17780" b="17780"/>
                <wp:wrapNone/>
                <wp:docPr id="7" name="Rounded Rectangle 7"/>
                <wp:cNvGraphicFramePr/>
                <a:graphic xmlns:a="http://schemas.openxmlformats.org/drawingml/2006/main">
                  <a:graphicData uri="http://schemas.microsoft.com/office/word/2010/wordprocessingShape">
                    <wps:wsp>
                      <wps:cNvSpPr/>
                      <wps:spPr>
                        <a:xfrm>
                          <a:off x="0" y="0"/>
                          <a:ext cx="1715770" cy="801634"/>
                        </a:xfrm>
                        <a:prstGeom prst="roundRect">
                          <a:avLst/>
                        </a:prstGeom>
                        <a:solidFill>
                          <a:srgbClr val="F4B183"/>
                        </a:solidFill>
                      </wps:spPr>
                      <wps:style>
                        <a:lnRef idx="2">
                          <a:schemeClr val="accent1">
                            <a:shade val="50000"/>
                          </a:schemeClr>
                        </a:lnRef>
                        <a:fillRef idx="1">
                          <a:schemeClr val="accent1"/>
                        </a:fillRef>
                        <a:effectRef idx="0">
                          <a:schemeClr val="accent1"/>
                        </a:effectRef>
                        <a:fontRef idx="minor">
                          <a:schemeClr val="lt1"/>
                        </a:fontRef>
                      </wps:style>
                      <wps:txbx>
                        <w:txbxContent>
                          <w:p w:rsidR="00443573" w:rsidRPr="00367E69" w:rsidRDefault="00367E69" w:rsidP="00367E69">
                            <w:pPr>
                              <w:autoSpaceDE w:val="0"/>
                              <w:autoSpaceDN w:val="0"/>
                              <w:adjustRightInd w:val="0"/>
                              <w:spacing w:after="0" w:line="240" w:lineRule="auto"/>
                              <w:rPr>
                                <w:rFonts w:ascii="Calibri" w:hAnsi="Calibri" w:cs="Calibri"/>
                                <w:b/>
                                <w:bCs/>
                                <w:color w:val="FFFFFF"/>
                                <w:sz w:val="20"/>
                                <w:szCs w:val="17"/>
                              </w:rPr>
                            </w:pPr>
                            <w:r w:rsidRPr="00367E69">
                              <w:rPr>
                                <w:rFonts w:ascii="Calibri" w:hAnsi="Calibri" w:cs="Calibri"/>
                                <w:b/>
                                <w:bCs/>
                                <w:color w:val="FFFFFF"/>
                                <w:sz w:val="20"/>
                                <w:szCs w:val="17"/>
                              </w:rPr>
                              <w:t>Produce creative work, exploring their ideas and recording their experiences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30" style="position:absolute;margin-left:5.45pt;margin-top:7.5pt;width:135.1pt;height:63.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" fillcolor="#f4b183" strokecolor="#1f4d78 [1604]" strokeweight="1pt">
                <v:stroke joinstyle="miter"/>
                <v:textbox>
                  <w:txbxContent>
                    <w:p w:rsidR="00443573" w:rsidRPr="00367E69" w:rsidRDefault="00367E69" w:rsidP="00367E69">
                      <w:pPr>
                        <w:autoSpaceDE w:val="0"/>
                        <w:autoSpaceDN w:val="0"/>
                        <w:adjustRightInd w:val="0"/>
                        <w:spacing w:after="0" w:line="240" w:lineRule="auto"/>
                        <w:rPr>
                          <w:rFonts w:ascii="Calibri" w:hAnsi="Calibri" w:cs="Calibri"/>
                          <w:b/>
                          <w:bCs/>
                          <w:color w:val="FFFFFF"/>
                          <w:sz w:val="20"/>
                          <w:szCs w:val="17"/>
                        </w:rPr>
                      </w:pPr>
                      <w:r w:rsidRPr="00367E69">
                        <w:rPr>
                          <w:rFonts w:ascii="Calibri" w:hAnsi="Calibri" w:cs="Calibri"/>
                          <w:b/>
                          <w:bCs/>
                          <w:color w:val="FFFFFF"/>
                          <w:sz w:val="20"/>
                          <w:szCs w:val="17"/>
                        </w:rPr>
                        <w:t>Produce creative work, exploring their ideas and recording their experiences</w:t>
                      </w:r>
                    </w:p>
                  </w:txbxContent>
                </v:textbox>
              </v:roundrect>
            </w:pict>
          </mc:Fallback>
        </mc:AlternateContent>
      </w:r>
    </w:p>
    <w:p w:rsidR="00A36D52" w:rsidRDefault="000E4B4B" w:rsidP="00A36D52">
      <w:pPr>
        <w:tabs>
          <w:tab w:val="left" w:pos="3315"/>
        </w:tabs>
      </w:pPr>
      <w:r>
        <w:rPr>
          <w:noProof/>
          <w:lang w:eastAsia="en-GB"/>
        </w:rPr>
        <mc:AlternateContent>
          <mc:Choice Requires="wps">
            <w:drawing>
              <wp:anchor distT="0" distB="0" distL="114300" distR="114300" simplePos="0" relativeHeight="251673600" behindDoc="0" locked="0" layoutInCell="1" allowOverlap="1" wp14:anchorId="791F9C02" wp14:editId="4CB0F8EE">
                <wp:simplePos x="0" y="0"/>
                <wp:positionH relativeFrom="column">
                  <wp:posOffset>6563815</wp:posOffset>
                </wp:positionH>
                <wp:positionV relativeFrom="paragraph">
                  <wp:posOffset>119332</wp:posOffset>
                </wp:positionV>
                <wp:extent cx="613362" cy="8627"/>
                <wp:effectExtent l="38100" t="76200" r="15875" b="86995"/>
                <wp:wrapNone/>
                <wp:docPr id="18" name="Straight Arrow Connector 18"/>
                <wp:cNvGraphicFramePr/>
                <a:graphic xmlns:a="http://schemas.openxmlformats.org/drawingml/2006/main">
                  <a:graphicData uri="http://schemas.microsoft.com/office/word/2010/wordprocessingShape">
                    <wps:wsp>
                      <wps:cNvCnPr/>
                      <wps:spPr>
                        <a:xfrm flipV="1">
                          <a:off x="0" y="0"/>
                          <a:ext cx="613362" cy="8627"/>
                        </a:xfrm>
                        <a:prstGeom prst="straightConnector1">
                          <a:avLst/>
                        </a:prstGeom>
                        <a:noFill/>
                        <a:ln w="6350" cap="flat" cmpd="sng" algn="ctr">
                          <a:solidFill>
                            <a:schemeClr val="tx1"/>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E7BE108" id="_x0000_t32" coordsize="21600,21600" o:spt="32" o:oned="t" path="m,l21600,21600e" filled="f">
                <v:path arrowok="t" fillok="f" o:connecttype="none"/>
                <o:lock v:ext="edit" shapetype="t"/>
              </v:shapetype>
              <v:shape id="Straight Arrow Connector 18" o:spid="_x0000_s1026" type="#_x0000_t32" style="position:absolute;margin-left:516.85pt;margin-top:9.4pt;width:48.3pt;height:.7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" strokecolor="black [3213]" strokeweight=".5pt">
                <v:stroke startarrow="block" endarrow="block" joinstyle="miter"/>
              </v:shape>
            </w:pict>
          </mc:Fallback>
        </mc:AlternateContent>
      </w:r>
      <w:r w:rsidR="00971155">
        <w:rPr>
          <w:noProof/>
          <w:lang w:eastAsia="en-GB"/>
        </w:rPr>
        <mc:AlternateContent>
          <mc:Choice Requires="wps">
            <w:drawing>
              <wp:anchor distT="0" distB="0" distL="114300" distR="114300" simplePos="0" relativeHeight="251671552" behindDoc="0" locked="0" layoutInCell="1" allowOverlap="1" wp14:anchorId="791F9C02" wp14:editId="4CB0F8EE">
                <wp:simplePos x="0" y="0"/>
                <wp:positionH relativeFrom="column">
                  <wp:posOffset>4163072</wp:posOffset>
                </wp:positionH>
                <wp:positionV relativeFrom="paragraph">
                  <wp:posOffset>132379</wp:posOffset>
                </wp:positionV>
                <wp:extent cx="613362" cy="8627"/>
                <wp:effectExtent l="38100" t="76200" r="15875" b="86995"/>
                <wp:wrapNone/>
                <wp:docPr id="17" name="Straight Arrow Connector 17"/>
                <wp:cNvGraphicFramePr/>
                <a:graphic xmlns:a="http://schemas.openxmlformats.org/drawingml/2006/main">
                  <a:graphicData uri="http://schemas.microsoft.com/office/word/2010/wordprocessingShape">
                    <wps:wsp>
                      <wps:cNvCnPr/>
                      <wps:spPr>
                        <a:xfrm flipV="1">
                          <a:off x="0" y="0"/>
                          <a:ext cx="613362" cy="8627"/>
                        </a:xfrm>
                        <a:prstGeom prst="straightConnector1">
                          <a:avLst/>
                        </a:prstGeom>
                        <a:noFill/>
                        <a:ln w="6350" cap="flat" cmpd="sng" algn="ctr">
                          <a:solidFill>
                            <a:schemeClr val="tx1"/>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F174914" id="Straight Arrow Connector 17" o:spid="_x0000_s1026" type="#_x0000_t32" style="position:absolute;margin-left:327.8pt;margin-top:10.4pt;width:48.3pt;height:.7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" strokecolor="black [3213]"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1784781</wp:posOffset>
                </wp:positionH>
                <wp:positionV relativeFrom="paragraph">
                  <wp:posOffset>143857</wp:posOffset>
                </wp:positionV>
                <wp:extent cx="613362" cy="8627"/>
                <wp:effectExtent l="38100" t="76200" r="15875" b="86995"/>
                <wp:wrapNone/>
                <wp:docPr id="16" name="Straight Arrow Connector 16"/>
                <wp:cNvGraphicFramePr/>
                <a:graphic xmlns:a="http://schemas.openxmlformats.org/drawingml/2006/main">
                  <a:graphicData uri="http://schemas.microsoft.com/office/word/2010/wordprocessingShape">
                    <wps:wsp>
                      <wps:cNvCnPr/>
                      <wps:spPr>
                        <a:xfrm flipV="1">
                          <a:off x="0" y="0"/>
                          <a:ext cx="613362" cy="8627"/>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33CAC9" id="Straight Arrow Connector 16" o:spid="_x0000_s1026" type="#_x0000_t32" style="position:absolute;margin-left:140.55pt;margin-top:11.35pt;width:48.3pt;height:.7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" strokecolor="black [3213]" strokeweight=".5pt">
                <v:stroke startarrow="block" endarrow="block" joinstyle="miter"/>
              </v:shape>
            </w:pict>
          </mc:Fallback>
        </mc:AlternateContent>
      </w:r>
    </w:p>
    <w:p w:rsidR="00A36D52" w:rsidRDefault="00A36D52" w:rsidP="00A36D52">
      <w:pPr>
        <w:tabs>
          <w:tab w:val="left" w:pos="3315"/>
        </w:tabs>
      </w:pPr>
    </w:p>
    <w:p w:rsidR="00A36D52" w:rsidRDefault="00A36D52" w:rsidP="00A36D52">
      <w:pPr>
        <w:tabs>
          <w:tab w:val="left" w:pos="3315"/>
        </w:tabs>
      </w:pPr>
    </w:p>
    <w:p w:rsidR="00A36D52" w:rsidRPr="000E4B4B" w:rsidRDefault="00A36D52" w:rsidP="00367E69">
      <w:pPr>
        <w:shd w:val="clear" w:color="auto" w:fill="F4B183"/>
        <w:tabs>
          <w:tab w:val="left" w:pos="3315"/>
        </w:tabs>
        <w:jc w:val="center"/>
        <w:rPr>
          <w:rFonts w:ascii="Arial" w:hAnsi="Arial" w:cs="Arial"/>
          <w:b/>
          <w:color w:val="FFFFFF" w:themeColor="background1"/>
          <w:sz w:val="28"/>
        </w:rPr>
      </w:pPr>
      <w:r w:rsidRPr="000E4B4B">
        <w:rPr>
          <w:rFonts w:ascii="Arial" w:hAnsi="Arial" w:cs="Arial"/>
          <w:b/>
          <w:color w:val="FFFFFF" w:themeColor="background1"/>
          <w:sz w:val="28"/>
        </w:rPr>
        <w:t>Curriculum Aims</w:t>
      </w:r>
    </w:p>
    <w:p w:rsidR="00A36D52" w:rsidRPr="00EA507B" w:rsidRDefault="00A36D52" w:rsidP="00EA507B">
      <w:pPr>
        <w:pStyle w:val="Default"/>
        <w:spacing w:after="120"/>
        <w:rPr>
          <w:rFonts w:ascii="Calibri" w:hAnsi="Calibri" w:cs="Calibri"/>
          <w:szCs w:val="22"/>
        </w:rPr>
      </w:pPr>
      <w:r w:rsidRPr="00EA507B">
        <w:rPr>
          <w:rFonts w:ascii="Calibri" w:hAnsi="Calibri" w:cs="Calibri"/>
          <w:szCs w:val="22"/>
        </w:rPr>
        <w:t>The</w:t>
      </w:r>
      <w:r w:rsidR="00367E69" w:rsidRPr="00EA507B">
        <w:rPr>
          <w:rFonts w:ascii="Calibri" w:hAnsi="Calibri" w:cs="Calibri"/>
          <w:szCs w:val="22"/>
        </w:rPr>
        <w:t xml:space="preserve"> national curriculum for art and design</w:t>
      </w:r>
      <w:r w:rsidRPr="00EA507B">
        <w:rPr>
          <w:rFonts w:ascii="Calibri" w:hAnsi="Calibri" w:cs="Calibri"/>
          <w:szCs w:val="22"/>
        </w:rPr>
        <w:t xml:space="preserve"> aims to ensure that all pupils: </w:t>
      </w:r>
    </w:p>
    <w:p w:rsidR="00EA507B" w:rsidRPr="00EA507B" w:rsidRDefault="00EA507B" w:rsidP="00EA507B">
      <w:pPr>
        <w:autoSpaceDE w:val="0"/>
        <w:autoSpaceDN w:val="0"/>
        <w:adjustRightInd w:val="0"/>
        <w:spacing w:after="0" w:line="240" w:lineRule="auto"/>
        <w:rPr>
          <w:rFonts w:ascii="Calibri" w:hAnsi="Calibri" w:cs="Calibri"/>
          <w:color w:val="000000"/>
          <w:sz w:val="24"/>
        </w:rPr>
      </w:pPr>
    </w:p>
    <w:p w:rsidR="00EA507B" w:rsidRPr="00EA507B" w:rsidRDefault="00EA507B" w:rsidP="00CB41AB">
      <w:pPr>
        <w:pStyle w:val="ListParagraph"/>
        <w:numPr>
          <w:ilvl w:val="0"/>
          <w:numId w:val="5"/>
        </w:numPr>
        <w:autoSpaceDE w:val="0"/>
        <w:autoSpaceDN w:val="0"/>
        <w:adjustRightInd w:val="0"/>
        <w:spacing w:after="120" w:line="240" w:lineRule="auto"/>
        <w:rPr>
          <w:rFonts w:ascii="Calibri" w:hAnsi="Calibri" w:cs="Calibri"/>
          <w:color w:val="000000"/>
          <w:sz w:val="24"/>
        </w:rPr>
      </w:pPr>
      <w:r>
        <w:rPr>
          <w:rFonts w:ascii="Calibri" w:hAnsi="Calibri" w:cs="Calibri"/>
          <w:color w:val="000000"/>
          <w:sz w:val="24"/>
        </w:rPr>
        <w:t>P</w:t>
      </w:r>
      <w:r w:rsidRPr="00EA507B">
        <w:rPr>
          <w:rFonts w:ascii="Calibri" w:hAnsi="Calibri" w:cs="Calibri"/>
          <w:color w:val="000000"/>
          <w:sz w:val="24"/>
        </w:rPr>
        <w:t xml:space="preserve">roduce creative work, exploring their ideas and recording their experiences </w:t>
      </w:r>
    </w:p>
    <w:p w:rsidR="00EA507B" w:rsidRPr="00EA507B" w:rsidRDefault="00EA507B" w:rsidP="00CB41AB">
      <w:pPr>
        <w:pStyle w:val="ListParagraph"/>
        <w:numPr>
          <w:ilvl w:val="0"/>
          <w:numId w:val="5"/>
        </w:numPr>
        <w:autoSpaceDE w:val="0"/>
        <w:autoSpaceDN w:val="0"/>
        <w:adjustRightInd w:val="0"/>
        <w:spacing w:after="120" w:line="240" w:lineRule="auto"/>
        <w:rPr>
          <w:rFonts w:ascii="Calibri" w:hAnsi="Calibri" w:cs="Calibri"/>
          <w:color w:val="000000"/>
          <w:sz w:val="24"/>
        </w:rPr>
      </w:pPr>
      <w:r>
        <w:rPr>
          <w:rFonts w:ascii="Calibri" w:hAnsi="Calibri" w:cs="Calibri"/>
          <w:color w:val="000000"/>
          <w:sz w:val="24"/>
        </w:rPr>
        <w:t>B</w:t>
      </w:r>
      <w:r w:rsidRPr="00EA507B">
        <w:rPr>
          <w:rFonts w:ascii="Calibri" w:hAnsi="Calibri" w:cs="Calibri"/>
          <w:color w:val="000000"/>
          <w:sz w:val="24"/>
        </w:rPr>
        <w:t xml:space="preserve">ecome proficient in drawing, painting, sculpture and other art, craft and design techniques </w:t>
      </w:r>
    </w:p>
    <w:p w:rsidR="00EA507B" w:rsidRPr="00EA507B" w:rsidRDefault="00EA507B" w:rsidP="00CB41AB">
      <w:pPr>
        <w:pStyle w:val="ListParagraph"/>
        <w:numPr>
          <w:ilvl w:val="0"/>
          <w:numId w:val="5"/>
        </w:numPr>
        <w:autoSpaceDE w:val="0"/>
        <w:autoSpaceDN w:val="0"/>
        <w:adjustRightInd w:val="0"/>
        <w:spacing w:after="120" w:line="240" w:lineRule="auto"/>
        <w:rPr>
          <w:rFonts w:ascii="Calibri" w:hAnsi="Calibri" w:cs="Calibri"/>
          <w:color w:val="000000"/>
          <w:sz w:val="24"/>
        </w:rPr>
      </w:pPr>
      <w:r>
        <w:rPr>
          <w:rFonts w:ascii="Calibri" w:hAnsi="Calibri" w:cs="Calibri"/>
          <w:color w:val="000000"/>
          <w:sz w:val="24"/>
        </w:rPr>
        <w:t>E</w:t>
      </w:r>
      <w:r w:rsidRPr="00EA507B">
        <w:rPr>
          <w:rFonts w:ascii="Calibri" w:hAnsi="Calibri" w:cs="Calibri"/>
          <w:color w:val="000000"/>
          <w:sz w:val="24"/>
        </w:rPr>
        <w:t xml:space="preserve">valuate and analyse creative works using the language of art, craft and design </w:t>
      </w:r>
    </w:p>
    <w:p w:rsidR="00367E69" w:rsidRPr="00EA507B" w:rsidRDefault="00EA507B" w:rsidP="00CB41AB">
      <w:pPr>
        <w:pStyle w:val="ListParagraph"/>
        <w:numPr>
          <w:ilvl w:val="0"/>
          <w:numId w:val="5"/>
        </w:numPr>
        <w:autoSpaceDE w:val="0"/>
        <w:autoSpaceDN w:val="0"/>
        <w:adjustRightInd w:val="0"/>
        <w:spacing w:after="240" w:line="240" w:lineRule="auto"/>
        <w:rPr>
          <w:rFonts w:ascii="Calibri" w:hAnsi="Calibri" w:cs="Calibri"/>
          <w:color w:val="000000"/>
          <w:sz w:val="24"/>
        </w:rPr>
      </w:pPr>
      <w:r w:rsidRPr="00EA507B">
        <w:rPr>
          <w:rFonts w:ascii="Calibri" w:hAnsi="Calibri" w:cs="Calibri"/>
          <w:color w:val="000000"/>
          <w:sz w:val="24"/>
        </w:rPr>
        <w:t xml:space="preserve">Know about great artists, craft makers and designers, and understand the historical and cultural development of their art forms. </w:t>
      </w:r>
    </w:p>
    <w:p w:rsidR="000E4B4B" w:rsidRPr="000E4B4B" w:rsidRDefault="000E4B4B" w:rsidP="00367E69">
      <w:pPr>
        <w:pStyle w:val="Default"/>
        <w:shd w:val="clear" w:color="auto" w:fill="F4B183"/>
        <w:spacing w:after="120"/>
        <w:jc w:val="center"/>
        <w:rPr>
          <w:b/>
          <w:color w:val="FFFFFF" w:themeColor="background1"/>
          <w:sz w:val="28"/>
          <w:szCs w:val="23"/>
        </w:rPr>
      </w:pPr>
      <w:r w:rsidRPr="000E4B4B">
        <w:rPr>
          <w:b/>
          <w:color w:val="FFFFFF" w:themeColor="background1"/>
          <w:sz w:val="28"/>
          <w:szCs w:val="23"/>
        </w:rPr>
        <w:t>Knowledge and Skill Progression</w:t>
      </w:r>
    </w:p>
    <w:p w:rsidR="0027650B" w:rsidRPr="0027650B" w:rsidRDefault="000E4B4B" w:rsidP="0027650B">
      <w:pPr>
        <w:pStyle w:val="Default"/>
        <w:spacing w:after="120"/>
        <w:rPr>
          <w:b/>
          <w:color w:val="auto"/>
          <w:szCs w:val="22"/>
        </w:rPr>
      </w:pPr>
      <w:r>
        <w:rPr>
          <w:b/>
          <w:color w:val="auto"/>
          <w:szCs w:val="22"/>
        </w:rPr>
        <w:t>EYFS</w:t>
      </w:r>
    </w:p>
    <w:p w:rsidR="0027650B" w:rsidRPr="0027650B" w:rsidRDefault="0027650B" w:rsidP="0027650B">
      <w:pPr>
        <w:autoSpaceDE w:val="0"/>
        <w:autoSpaceDN w:val="0"/>
        <w:adjustRightInd w:val="0"/>
        <w:spacing w:after="0" w:line="240" w:lineRule="auto"/>
        <w:rPr>
          <w:rFonts w:ascii="Calibri" w:hAnsi="Calibri" w:cs="Calibri"/>
          <w:color w:val="000000"/>
          <w:sz w:val="24"/>
        </w:rPr>
      </w:pPr>
      <w:r w:rsidRPr="0027650B">
        <w:rPr>
          <w:rFonts w:ascii="Calibri" w:hAnsi="Calibri" w:cs="Calibri"/>
          <w:color w:val="000000"/>
          <w:sz w:val="24"/>
          <w:szCs w:val="24"/>
        </w:rPr>
        <w:t xml:space="preserve"> </w:t>
      </w:r>
      <w:r w:rsidR="000D7EBF">
        <w:rPr>
          <w:rFonts w:ascii="Calibri" w:hAnsi="Calibri" w:cs="Calibri"/>
          <w:color w:val="000000"/>
          <w:sz w:val="24"/>
        </w:rPr>
        <w:t>A combination of child-</w:t>
      </w:r>
      <w:r w:rsidRPr="0027650B">
        <w:rPr>
          <w:rFonts w:ascii="Calibri" w:hAnsi="Calibri" w:cs="Calibri"/>
          <w:color w:val="000000"/>
          <w:sz w:val="24"/>
        </w:rPr>
        <w:t xml:space="preserve">initiated and adult directed activities give pupils the opportunities to learn to: </w:t>
      </w:r>
    </w:p>
    <w:p w:rsidR="0027650B" w:rsidRPr="0027650B" w:rsidRDefault="0027650B" w:rsidP="000D7EBF">
      <w:pPr>
        <w:autoSpaceDE w:val="0"/>
        <w:autoSpaceDN w:val="0"/>
        <w:adjustRightInd w:val="0"/>
        <w:spacing w:after="18" w:line="240" w:lineRule="auto"/>
        <w:ind w:left="709"/>
        <w:rPr>
          <w:rFonts w:ascii="Calibri" w:hAnsi="Calibri" w:cs="Calibri"/>
          <w:color w:val="000000"/>
          <w:sz w:val="24"/>
        </w:rPr>
      </w:pPr>
      <w:r w:rsidRPr="0027650B">
        <w:rPr>
          <w:rFonts w:ascii="Calibri" w:hAnsi="Calibri" w:cs="Calibri"/>
          <w:color w:val="000000"/>
          <w:sz w:val="24"/>
        </w:rPr>
        <w:t xml:space="preserve">• Explore the textures, movement, feel and look of different media and materials </w:t>
      </w:r>
    </w:p>
    <w:p w:rsidR="0027650B" w:rsidRPr="0027650B" w:rsidRDefault="0027650B" w:rsidP="000D7EBF">
      <w:pPr>
        <w:autoSpaceDE w:val="0"/>
        <w:autoSpaceDN w:val="0"/>
        <w:adjustRightInd w:val="0"/>
        <w:spacing w:after="18" w:line="240" w:lineRule="auto"/>
        <w:ind w:left="709"/>
        <w:rPr>
          <w:rFonts w:ascii="Calibri" w:hAnsi="Calibri" w:cs="Calibri"/>
          <w:color w:val="000000"/>
          <w:sz w:val="24"/>
        </w:rPr>
      </w:pPr>
      <w:r w:rsidRPr="0027650B">
        <w:rPr>
          <w:rFonts w:ascii="Calibri" w:hAnsi="Calibri" w:cs="Calibri"/>
          <w:color w:val="000000"/>
          <w:sz w:val="24"/>
        </w:rPr>
        <w:t xml:space="preserve">• Respond to a range of media and materials, develop their understanding of them in order to manipulate and create different effects. </w:t>
      </w:r>
    </w:p>
    <w:p w:rsidR="0027650B" w:rsidRPr="0027650B" w:rsidRDefault="0027650B" w:rsidP="000D7EBF">
      <w:pPr>
        <w:autoSpaceDE w:val="0"/>
        <w:autoSpaceDN w:val="0"/>
        <w:adjustRightInd w:val="0"/>
        <w:spacing w:after="18" w:line="240" w:lineRule="auto"/>
        <w:ind w:left="709"/>
        <w:rPr>
          <w:rFonts w:ascii="Calibri" w:hAnsi="Calibri" w:cs="Calibri"/>
          <w:color w:val="000000"/>
          <w:sz w:val="24"/>
        </w:rPr>
      </w:pPr>
      <w:r w:rsidRPr="0027650B">
        <w:rPr>
          <w:rFonts w:ascii="Calibri" w:hAnsi="Calibri" w:cs="Calibri"/>
          <w:color w:val="000000"/>
          <w:sz w:val="24"/>
        </w:rPr>
        <w:t xml:space="preserve">• Use different media and materials to express their own ideas </w:t>
      </w:r>
    </w:p>
    <w:p w:rsidR="0027650B" w:rsidRPr="0027650B" w:rsidRDefault="0027650B" w:rsidP="000D7EBF">
      <w:pPr>
        <w:autoSpaceDE w:val="0"/>
        <w:autoSpaceDN w:val="0"/>
        <w:adjustRightInd w:val="0"/>
        <w:spacing w:after="18" w:line="240" w:lineRule="auto"/>
        <w:ind w:left="709"/>
        <w:rPr>
          <w:rFonts w:ascii="Calibri" w:hAnsi="Calibri" w:cs="Calibri"/>
          <w:color w:val="000000"/>
          <w:sz w:val="24"/>
        </w:rPr>
      </w:pPr>
      <w:r w:rsidRPr="0027650B">
        <w:rPr>
          <w:rFonts w:ascii="Calibri" w:hAnsi="Calibri" w:cs="Calibri"/>
          <w:color w:val="000000"/>
          <w:sz w:val="24"/>
        </w:rPr>
        <w:t xml:space="preserve">• Explore colour and use for a particular purpose </w:t>
      </w:r>
    </w:p>
    <w:p w:rsidR="0027650B" w:rsidRPr="0027650B" w:rsidRDefault="0027650B" w:rsidP="000D7EBF">
      <w:pPr>
        <w:autoSpaceDE w:val="0"/>
        <w:autoSpaceDN w:val="0"/>
        <w:adjustRightInd w:val="0"/>
        <w:spacing w:after="18" w:line="240" w:lineRule="auto"/>
        <w:ind w:left="709"/>
        <w:rPr>
          <w:rFonts w:ascii="Calibri" w:hAnsi="Calibri" w:cs="Calibri"/>
          <w:color w:val="000000"/>
          <w:sz w:val="24"/>
        </w:rPr>
      </w:pPr>
      <w:r w:rsidRPr="0027650B">
        <w:rPr>
          <w:rFonts w:ascii="Calibri" w:hAnsi="Calibri" w:cs="Calibri"/>
          <w:color w:val="000000"/>
          <w:sz w:val="24"/>
        </w:rPr>
        <w:t xml:space="preserve">• Develop skills to use simple tools and techniques competently and appropriately </w:t>
      </w:r>
    </w:p>
    <w:p w:rsidR="0027650B" w:rsidRPr="0027650B" w:rsidRDefault="0027650B" w:rsidP="000D7EBF">
      <w:pPr>
        <w:autoSpaceDE w:val="0"/>
        <w:autoSpaceDN w:val="0"/>
        <w:adjustRightInd w:val="0"/>
        <w:spacing w:after="0" w:line="240" w:lineRule="auto"/>
        <w:ind w:left="709"/>
        <w:rPr>
          <w:rFonts w:ascii="Calibri" w:hAnsi="Calibri" w:cs="Calibri"/>
          <w:color w:val="000000"/>
          <w:sz w:val="24"/>
        </w:rPr>
      </w:pPr>
      <w:r w:rsidRPr="0027650B">
        <w:rPr>
          <w:rFonts w:ascii="Calibri" w:hAnsi="Calibri" w:cs="Calibri"/>
          <w:color w:val="000000"/>
          <w:sz w:val="24"/>
        </w:rPr>
        <w:t xml:space="preserve">• Select appropriate media and techniques and adapt their work where necessary </w:t>
      </w:r>
    </w:p>
    <w:p w:rsidR="00F05776" w:rsidRDefault="00F05776" w:rsidP="00F05776">
      <w:pPr>
        <w:pStyle w:val="Default"/>
        <w:spacing w:after="120"/>
        <w:rPr>
          <w:color w:val="auto"/>
          <w:sz w:val="22"/>
          <w:szCs w:val="22"/>
        </w:rPr>
      </w:pPr>
    </w:p>
    <w:p w:rsidR="00367E69" w:rsidRDefault="00367E69" w:rsidP="00F05776">
      <w:pPr>
        <w:pStyle w:val="Default"/>
        <w:spacing w:after="120"/>
        <w:rPr>
          <w:color w:val="auto"/>
          <w:sz w:val="22"/>
          <w:szCs w:val="22"/>
        </w:rPr>
      </w:pPr>
    </w:p>
    <w:p w:rsidR="00367E69" w:rsidRDefault="00367E69" w:rsidP="00F05776">
      <w:pPr>
        <w:pStyle w:val="Default"/>
        <w:spacing w:after="120"/>
        <w:rPr>
          <w:color w:val="auto"/>
          <w:sz w:val="22"/>
          <w:szCs w:val="22"/>
        </w:rPr>
      </w:pPr>
    </w:p>
    <w:p w:rsidR="00367E69" w:rsidRDefault="00367E69" w:rsidP="00F05776">
      <w:pPr>
        <w:pStyle w:val="Default"/>
        <w:spacing w:after="120"/>
        <w:rPr>
          <w:color w:val="auto"/>
          <w:sz w:val="22"/>
          <w:szCs w:val="22"/>
        </w:rPr>
      </w:pPr>
    </w:p>
    <w:p w:rsidR="00367E69" w:rsidRDefault="00367E69" w:rsidP="00F05776">
      <w:pPr>
        <w:pStyle w:val="Default"/>
        <w:spacing w:after="120"/>
        <w:rPr>
          <w:color w:val="auto"/>
          <w:sz w:val="22"/>
          <w:szCs w:val="22"/>
        </w:rPr>
      </w:pPr>
    </w:p>
    <w:p w:rsidR="00F05776" w:rsidRDefault="00F05776" w:rsidP="00F05776">
      <w:pPr>
        <w:pStyle w:val="Default"/>
        <w:spacing w:after="120"/>
        <w:rPr>
          <w:color w:val="auto"/>
          <w:sz w:val="22"/>
          <w:szCs w:val="22"/>
        </w:rPr>
      </w:pPr>
    </w:p>
    <w:tbl>
      <w:tblPr>
        <w:tblStyle w:val="TableGrid1"/>
        <w:tblW w:w="0" w:type="auto"/>
        <w:tblBorders>
          <w:top w:val="single" w:sz="24" w:space="0" w:color="F4B183"/>
          <w:left w:val="single" w:sz="24" w:space="0" w:color="F4B183"/>
          <w:bottom w:val="single" w:sz="24" w:space="0" w:color="F4B183"/>
          <w:right w:val="single" w:sz="24" w:space="0" w:color="F4B183"/>
          <w:insideH w:val="single" w:sz="24" w:space="0" w:color="F4B183"/>
          <w:insideV w:val="single" w:sz="24" w:space="0" w:color="F4B183"/>
        </w:tblBorders>
        <w:tblLook w:val="04A0" w:firstRow="1" w:lastRow="0" w:firstColumn="1" w:lastColumn="0" w:noHBand="0" w:noVBand="1"/>
      </w:tblPr>
      <w:tblGrid>
        <w:gridCol w:w="2905"/>
        <w:gridCol w:w="3664"/>
        <w:gridCol w:w="12"/>
        <w:gridCol w:w="3652"/>
        <w:gridCol w:w="3665"/>
      </w:tblGrid>
      <w:tr w:rsidR="00F05776" w:rsidRPr="00F05776" w:rsidTr="00EA507B">
        <w:tc>
          <w:tcPr>
            <w:tcW w:w="13898" w:type="dxa"/>
            <w:gridSpan w:val="5"/>
          </w:tcPr>
          <w:p w:rsidR="00F05776" w:rsidRPr="00F05776" w:rsidRDefault="00F05776" w:rsidP="00794107">
            <w:pPr>
              <w:widowControl w:val="0"/>
              <w:tabs>
                <w:tab w:val="left" w:pos="3355"/>
              </w:tabs>
              <w:autoSpaceDE w:val="0"/>
              <w:autoSpaceDN w:val="0"/>
              <w:spacing w:line="288" w:lineRule="auto"/>
              <w:ind w:right="844"/>
              <w:rPr>
                <w:rFonts w:cstheme="minorHAnsi"/>
                <w:b/>
                <w:sz w:val="32"/>
              </w:rPr>
            </w:pPr>
            <w:r w:rsidRPr="00F05776">
              <w:rPr>
                <w:rFonts w:ascii="Calibri" w:hAnsi="Calibri" w:cs="Calibri"/>
                <w:sz w:val="26"/>
              </w:rPr>
              <w:tab/>
              <w:t xml:space="preserve">           </w:t>
            </w:r>
            <w:r w:rsidRPr="00F05776">
              <w:rPr>
                <w:rFonts w:cstheme="minorHAnsi"/>
                <w:b/>
                <w:sz w:val="32"/>
              </w:rPr>
              <w:t xml:space="preserve">Whole School Knowledge and Skill Progression </w:t>
            </w:r>
          </w:p>
          <w:p w:rsidR="00F05776" w:rsidRPr="00F05776" w:rsidRDefault="00EA507B" w:rsidP="00794107">
            <w:pPr>
              <w:widowControl w:val="0"/>
              <w:tabs>
                <w:tab w:val="left" w:pos="3355"/>
              </w:tabs>
              <w:autoSpaceDE w:val="0"/>
              <w:autoSpaceDN w:val="0"/>
              <w:spacing w:line="288" w:lineRule="auto"/>
              <w:ind w:right="844"/>
              <w:jc w:val="center"/>
              <w:rPr>
                <w:rFonts w:ascii="Calibri" w:hAnsi="Calibri" w:cs="Calibri"/>
                <w:sz w:val="26"/>
              </w:rPr>
            </w:pPr>
            <w:r>
              <w:rPr>
                <w:rFonts w:cstheme="minorHAnsi"/>
                <w:b/>
                <w:sz w:val="32"/>
              </w:rPr>
              <w:t>Art and Design</w:t>
            </w:r>
            <w:r w:rsidR="00F05776" w:rsidRPr="00F05776">
              <w:rPr>
                <w:rFonts w:cstheme="minorHAnsi"/>
                <w:b/>
                <w:sz w:val="32"/>
              </w:rPr>
              <w:t xml:space="preserve"> Curriculum Map: </w:t>
            </w:r>
            <w:r w:rsidRPr="00EA507B">
              <w:rPr>
                <w:rFonts w:cstheme="minorHAnsi"/>
                <w:b/>
                <w:sz w:val="32"/>
                <w:highlight w:val="yellow"/>
              </w:rPr>
              <w:t>Cycle A</w:t>
            </w:r>
          </w:p>
        </w:tc>
      </w:tr>
      <w:tr w:rsidR="00F8279E" w:rsidRPr="00F05776" w:rsidTr="00EA507B">
        <w:tc>
          <w:tcPr>
            <w:tcW w:w="2905" w:type="dxa"/>
          </w:tcPr>
          <w:p w:rsidR="00F8279E" w:rsidRPr="00F05776" w:rsidRDefault="00F8279E" w:rsidP="00F8279E">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1 &amp; 2</w:t>
            </w:r>
          </w:p>
          <w:p w:rsidR="00F8279E" w:rsidRPr="00F05776" w:rsidRDefault="00F8279E" w:rsidP="00F8279E">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3, 4 &amp; 5</w:t>
            </w:r>
          </w:p>
        </w:tc>
        <w:tc>
          <w:tcPr>
            <w:tcW w:w="3676" w:type="dxa"/>
            <w:gridSpan w:val="2"/>
          </w:tcPr>
          <w:p w:rsidR="00F8279E" w:rsidRPr="00E42A8B" w:rsidRDefault="00F8279E" w:rsidP="00F8279E">
            <w:pPr>
              <w:jc w:val="center"/>
              <w:rPr>
                <w:rFonts w:ascii="Calibri" w:hAnsi="Calibri" w:cs="Calibri"/>
                <w:b/>
                <w:sz w:val="28"/>
              </w:rPr>
            </w:pPr>
            <w:r w:rsidRPr="00E42A8B">
              <w:rPr>
                <w:rFonts w:ascii="Calibri" w:hAnsi="Calibri" w:cs="Calibri"/>
                <w:b/>
                <w:sz w:val="28"/>
              </w:rPr>
              <w:t>Andy Goldsworthy</w:t>
            </w:r>
          </w:p>
          <w:p w:rsidR="00F8279E" w:rsidRPr="00E42A8B" w:rsidRDefault="00F8279E" w:rsidP="00F8279E">
            <w:pPr>
              <w:jc w:val="center"/>
              <w:rPr>
                <w:rFonts w:ascii="Calibri" w:hAnsi="Calibri" w:cs="Calibri"/>
                <w:b/>
                <w:sz w:val="28"/>
              </w:rPr>
            </w:pPr>
          </w:p>
          <w:p w:rsidR="00F8279E" w:rsidRPr="00E42A8B" w:rsidRDefault="00F8279E" w:rsidP="00F8279E">
            <w:pPr>
              <w:jc w:val="center"/>
              <w:rPr>
                <w:rFonts w:ascii="Calibri" w:hAnsi="Calibri" w:cs="Calibri"/>
                <w:b/>
                <w:sz w:val="28"/>
              </w:rPr>
            </w:pPr>
            <w:r w:rsidRPr="00E42A8B">
              <w:rPr>
                <w:rFonts w:ascii="Calibri" w:hAnsi="Calibri" w:cs="Calibri"/>
                <w:b/>
                <w:sz w:val="28"/>
                <w:highlight w:val="green"/>
              </w:rPr>
              <w:t>3D (Nature)</w:t>
            </w:r>
          </w:p>
          <w:p w:rsidR="00F8279E" w:rsidRPr="00E42A8B" w:rsidRDefault="00F8279E" w:rsidP="00F8279E">
            <w:pPr>
              <w:jc w:val="center"/>
              <w:rPr>
                <w:rFonts w:ascii="Calibri" w:hAnsi="Calibri" w:cs="Calibri"/>
                <w:b/>
                <w:sz w:val="28"/>
              </w:rPr>
            </w:pPr>
          </w:p>
          <w:p w:rsidR="00F8279E" w:rsidRPr="00E42A8B" w:rsidRDefault="00F8279E" w:rsidP="00F8279E">
            <w:pPr>
              <w:spacing w:after="160" w:line="259" w:lineRule="auto"/>
              <w:contextualSpacing/>
              <w:rPr>
                <w:rFonts w:ascii="Calibri" w:hAnsi="Calibri" w:cs="Calibri"/>
                <w:sz w:val="20"/>
              </w:rPr>
            </w:pPr>
            <w:r w:rsidRPr="00E42A8B">
              <w:rPr>
                <w:rFonts w:ascii="Calibri" w:hAnsi="Calibri" w:cs="Calibri"/>
                <w:b/>
                <w:i/>
              </w:rPr>
              <w:t>Linked to science - Plants</w:t>
            </w:r>
          </w:p>
        </w:tc>
        <w:tc>
          <w:tcPr>
            <w:tcW w:w="3652" w:type="dxa"/>
          </w:tcPr>
          <w:p w:rsidR="00F8279E" w:rsidRPr="00E42A8B" w:rsidRDefault="00F8279E" w:rsidP="00F8279E">
            <w:pPr>
              <w:jc w:val="center"/>
              <w:rPr>
                <w:rFonts w:ascii="Calibri" w:hAnsi="Calibri" w:cs="Calibri"/>
                <w:b/>
                <w:sz w:val="28"/>
              </w:rPr>
            </w:pPr>
            <w:r w:rsidRPr="00E42A8B">
              <w:rPr>
                <w:rFonts w:ascii="Calibri" w:hAnsi="Calibri" w:cs="Calibri"/>
                <w:b/>
                <w:sz w:val="28"/>
              </w:rPr>
              <w:t>Stephanie Peters</w:t>
            </w:r>
          </w:p>
          <w:p w:rsidR="00F8279E" w:rsidRPr="00E42A8B" w:rsidRDefault="00F8279E" w:rsidP="00F8279E">
            <w:pPr>
              <w:jc w:val="center"/>
              <w:rPr>
                <w:rFonts w:ascii="Calibri" w:hAnsi="Calibri" w:cs="Calibri"/>
                <w:b/>
                <w:sz w:val="28"/>
              </w:rPr>
            </w:pPr>
          </w:p>
          <w:p w:rsidR="00F8279E" w:rsidRPr="00E42A8B" w:rsidRDefault="00F8279E" w:rsidP="00F8279E">
            <w:pPr>
              <w:jc w:val="center"/>
              <w:rPr>
                <w:rFonts w:ascii="Calibri" w:hAnsi="Calibri" w:cs="Calibri"/>
                <w:b/>
                <w:sz w:val="28"/>
              </w:rPr>
            </w:pPr>
            <w:r w:rsidRPr="00E42A8B">
              <w:rPr>
                <w:rFonts w:ascii="Calibri" w:hAnsi="Calibri" w:cs="Calibri"/>
                <w:b/>
                <w:sz w:val="28"/>
                <w:highlight w:val="yellow"/>
              </w:rPr>
              <w:t xml:space="preserve">Painting </w:t>
            </w:r>
          </w:p>
          <w:p w:rsidR="00F8279E" w:rsidRPr="00E42A8B" w:rsidRDefault="00F8279E" w:rsidP="00F8279E">
            <w:pPr>
              <w:jc w:val="center"/>
              <w:rPr>
                <w:rFonts w:ascii="Calibri" w:hAnsi="Calibri" w:cs="Calibri"/>
                <w:b/>
                <w:sz w:val="28"/>
              </w:rPr>
            </w:pPr>
          </w:p>
          <w:p w:rsidR="00F8279E" w:rsidRPr="00E42A8B" w:rsidRDefault="00F8279E" w:rsidP="00F8279E">
            <w:pPr>
              <w:spacing w:after="160" w:line="259" w:lineRule="auto"/>
              <w:contextualSpacing/>
              <w:rPr>
                <w:rFonts w:ascii="Calibri" w:hAnsi="Calibri" w:cs="Calibri"/>
                <w:b/>
                <w:sz w:val="20"/>
              </w:rPr>
            </w:pPr>
            <w:r w:rsidRPr="00E42A8B">
              <w:rPr>
                <w:rFonts w:ascii="Calibri" w:hAnsi="Calibri" w:cs="Calibri"/>
                <w:b/>
                <w:i/>
              </w:rPr>
              <w:t>Linked to History – The Great Fire of London</w:t>
            </w:r>
          </w:p>
        </w:tc>
        <w:tc>
          <w:tcPr>
            <w:tcW w:w="3665" w:type="dxa"/>
          </w:tcPr>
          <w:p w:rsidR="00F8279E" w:rsidRPr="00E42A8B" w:rsidRDefault="00F8279E" w:rsidP="00F8279E">
            <w:pPr>
              <w:jc w:val="center"/>
              <w:rPr>
                <w:rFonts w:ascii="Calibri" w:hAnsi="Calibri" w:cs="Calibri"/>
                <w:b/>
                <w:sz w:val="28"/>
              </w:rPr>
            </w:pPr>
            <w:r w:rsidRPr="00E42A8B">
              <w:rPr>
                <w:rFonts w:ascii="Calibri" w:hAnsi="Calibri" w:cs="Calibri"/>
                <w:b/>
                <w:sz w:val="28"/>
              </w:rPr>
              <w:t>Picasso (blue/red period)</w:t>
            </w:r>
          </w:p>
          <w:p w:rsidR="00F8279E" w:rsidRPr="00E42A8B" w:rsidRDefault="00F8279E" w:rsidP="00F8279E">
            <w:pPr>
              <w:jc w:val="center"/>
              <w:rPr>
                <w:rFonts w:ascii="Calibri" w:hAnsi="Calibri" w:cs="Calibri"/>
                <w:b/>
                <w:sz w:val="28"/>
              </w:rPr>
            </w:pPr>
          </w:p>
          <w:p w:rsidR="00F8279E" w:rsidRPr="00E42A8B" w:rsidRDefault="00F8279E" w:rsidP="00F8279E">
            <w:pPr>
              <w:jc w:val="center"/>
              <w:rPr>
                <w:rFonts w:ascii="Calibri" w:hAnsi="Calibri" w:cs="Calibri"/>
                <w:b/>
                <w:sz w:val="28"/>
              </w:rPr>
            </w:pPr>
            <w:r w:rsidRPr="00E42A8B">
              <w:rPr>
                <w:rFonts w:ascii="Calibri" w:hAnsi="Calibri" w:cs="Calibri"/>
                <w:b/>
                <w:sz w:val="28"/>
                <w:highlight w:val="red"/>
              </w:rPr>
              <w:t>Collage</w:t>
            </w:r>
            <w:r w:rsidRPr="00E42A8B">
              <w:rPr>
                <w:rFonts w:ascii="Calibri" w:hAnsi="Calibri" w:cs="Calibri"/>
                <w:b/>
                <w:sz w:val="28"/>
              </w:rPr>
              <w:t>/</w:t>
            </w:r>
            <w:r w:rsidRPr="00E42A8B">
              <w:rPr>
                <w:rFonts w:ascii="Calibri" w:hAnsi="Calibri" w:cs="Calibri"/>
                <w:b/>
                <w:sz w:val="28"/>
                <w:highlight w:val="cyan"/>
              </w:rPr>
              <w:t>Printing (Polystyrene)</w:t>
            </w:r>
          </w:p>
          <w:p w:rsidR="00F8279E" w:rsidRPr="00E42A8B" w:rsidRDefault="00F8279E" w:rsidP="00F8279E">
            <w:pPr>
              <w:pStyle w:val="Default"/>
              <w:spacing w:after="120"/>
              <w:rPr>
                <w:rFonts w:ascii="Calibri" w:hAnsi="Calibri" w:cs="Calibri"/>
                <w:sz w:val="20"/>
                <w:szCs w:val="23"/>
              </w:rPr>
            </w:pPr>
            <w:r w:rsidRPr="00E42A8B">
              <w:rPr>
                <w:rFonts w:ascii="Calibri" w:hAnsi="Calibri" w:cs="Calibri"/>
                <w:b/>
                <w:i/>
              </w:rPr>
              <w:t>Linked to Geography – Hot and cold</w:t>
            </w:r>
          </w:p>
        </w:tc>
      </w:tr>
      <w:tr w:rsidR="00F8279E" w:rsidRPr="00F05776" w:rsidTr="00EA507B">
        <w:tc>
          <w:tcPr>
            <w:tcW w:w="2905" w:type="dxa"/>
          </w:tcPr>
          <w:p w:rsidR="00F8279E" w:rsidRPr="00F05776" w:rsidRDefault="00F8279E" w:rsidP="00F8279E">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3 &amp; 4</w:t>
            </w:r>
          </w:p>
          <w:p w:rsidR="00F8279E" w:rsidRPr="00F05776" w:rsidRDefault="00F8279E" w:rsidP="00F8279E">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6, 7 &amp; 8</w:t>
            </w:r>
          </w:p>
        </w:tc>
        <w:tc>
          <w:tcPr>
            <w:tcW w:w="3664" w:type="dxa"/>
          </w:tcPr>
          <w:p w:rsidR="00F8279E" w:rsidRPr="00717A11" w:rsidRDefault="00F8279E" w:rsidP="00F8279E">
            <w:pPr>
              <w:jc w:val="center"/>
              <w:rPr>
                <w:b/>
                <w:sz w:val="28"/>
              </w:rPr>
            </w:pPr>
            <w:r>
              <w:rPr>
                <w:b/>
                <w:sz w:val="28"/>
              </w:rPr>
              <w:t>Emma Bridgewater</w:t>
            </w:r>
          </w:p>
          <w:p w:rsidR="00F8279E" w:rsidRPr="00717A11" w:rsidRDefault="00F8279E" w:rsidP="00F8279E">
            <w:pPr>
              <w:jc w:val="center"/>
              <w:rPr>
                <w:b/>
                <w:sz w:val="28"/>
              </w:rPr>
            </w:pPr>
          </w:p>
          <w:p w:rsidR="00F8279E" w:rsidRPr="00717A11" w:rsidRDefault="00F8279E" w:rsidP="00F8279E">
            <w:pPr>
              <w:jc w:val="center"/>
              <w:rPr>
                <w:b/>
                <w:sz w:val="28"/>
              </w:rPr>
            </w:pPr>
            <w:r w:rsidRPr="00E055AF">
              <w:rPr>
                <w:b/>
                <w:sz w:val="28"/>
                <w:highlight w:val="green"/>
              </w:rPr>
              <w:t>3D (Clay)</w:t>
            </w:r>
          </w:p>
          <w:p w:rsidR="00F8279E" w:rsidRPr="00717A11" w:rsidRDefault="00F8279E" w:rsidP="00F8279E">
            <w:pPr>
              <w:jc w:val="center"/>
              <w:rPr>
                <w:b/>
                <w:sz w:val="28"/>
              </w:rPr>
            </w:pPr>
          </w:p>
          <w:p w:rsidR="00F8279E" w:rsidRPr="00532E73" w:rsidRDefault="00F8279E" w:rsidP="00F8279E">
            <w:pPr>
              <w:spacing w:after="160" w:line="259" w:lineRule="auto"/>
              <w:contextualSpacing/>
              <w:rPr>
                <w:rFonts w:ascii="Calibri" w:hAnsi="Calibri" w:cs="Calibri"/>
                <w:sz w:val="20"/>
              </w:rPr>
            </w:pPr>
            <w:r>
              <w:rPr>
                <w:b/>
                <w:i/>
              </w:rPr>
              <w:t>Linked to History – Greek Pottery</w:t>
            </w:r>
          </w:p>
        </w:tc>
        <w:tc>
          <w:tcPr>
            <w:tcW w:w="3664" w:type="dxa"/>
            <w:gridSpan w:val="2"/>
          </w:tcPr>
          <w:p w:rsidR="00F8279E" w:rsidRPr="00717A11" w:rsidRDefault="00F8279E" w:rsidP="00F8279E">
            <w:pPr>
              <w:jc w:val="center"/>
              <w:rPr>
                <w:b/>
                <w:sz w:val="28"/>
              </w:rPr>
            </w:pPr>
            <w:r w:rsidRPr="00717A11">
              <w:rPr>
                <w:b/>
                <w:sz w:val="28"/>
              </w:rPr>
              <w:t>Robin Brooks</w:t>
            </w:r>
          </w:p>
          <w:p w:rsidR="00F8279E" w:rsidRPr="00717A11" w:rsidRDefault="00F8279E" w:rsidP="00F8279E">
            <w:pPr>
              <w:jc w:val="center"/>
              <w:rPr>
                <w:b/>
                <w:sz w:val="28"/>
              </w:rPr>
            </w:pPr>
          </w:p>
          <w:p w:rsidR="00F8279E" w:rsidRPr="00717A11" w:rsidRDefault="00F8279E" w:rsidP="00F8279E">
            <w:pPr>
              <w:jc w:val="center"/>
              <w:rPr>
                <w:b/>
                <w:sz w:val="28"/>
              </w:rPr>
            </w:pPr>
            <w:r w:rsidRPr="00E055AF">
              <w:rPr>
                <w:b/>
                <w:sz w:val="28"/>
                <w:shd w:val="clear" w:color="auto" w:fill="FF0000"/>
              </w:rPr>
              <w:t>Collage</w:t>
            </w:r>
            <w:r w:rsidRPr="00717A11">
              <w:rPr>
                <w:b/>
                <w:sz w:val="28"/>
              </w:rPr>
              <w:t xml:space="preserve">  </w:t>
            </w:r>
          </w:p>
          <w:p w:rsidR="00F8279E" w:rsidRPr="00717A11" w:rsidRDefault="00F8279E" w:rsidP="00F8279E">
            <w:pPr>
              <w:jc w:val="center"/>
              <w:rPr>
                <w:b/>
                <w:sz w:val="28"/>
              </w:rPr>
            </w:pPr>
          </w:p>
          <w:p w:rsidR="00F8279E" w:rsidRPr="00717A11" w:rsidRDefault="00F8279E" w:rsidP="00F8279E">
            <w:pPr>
              <w:rPr>
                <w:b/>
                <w:i/>
              </w:rPr>
            </w:pPr>
            <w:r w:rsidRPr="00717A11">
              <w:rPr>
                <w:b/>
                <w:i/>
              </w:rPr>
              <w:t>Linked to Geography – The British Isles</w:t>
            </w:r>
          </w:p>
          <w:p w:rsidR="00F8279E" w:rsidRPr="00DA36A5" w:rsidRDefault="00F8279E" w:rsidP="00F8279E">
            <w:pPr>
              <w:numPr>
                <w:ilvl w:val="0"/>
                <w:numId w:val="2"/>
              </w:numPr>
              <w:spacing w:after="160" w:line="259" w:lineRule="auto"/>
              <w:contextualSpacing/>
              <w:rPr>
                <w:rFonts w:ascii="Calibri" w:hAnsi="Calibri" w:cs="Calibri"/>
                <w:b/>
                <w:sz w:val="20"/>
              </w:rPr>
            </w:pPr>
            <w:r w:rsidRPr="00717A11">
              <w:rPr>
                <w:b/>
                <w:i/>
              </w:rPr>
              <w:t>Field Trip – River Ribble</w:t>
            </w:r>
          </w:p>
        </w:tc>
        <w:tc>
          <w:tcPr>
            <w:tcW w:w="3665" w:type="dxa"/>
          </w:tcPr>
          <w:p w:rsidR="00F8279E" w:rsidRPr="00717A11" w:rsidRDefault="00F8279E" w:rsidP="00F8279E">
            <w:pPr>
              <w:jc w:val="center"/>
              <w:rPr>
                <w:b/>
                <w:sz w:val="28"/>
              </w:rPr>
            </w:pPr>
            <w:r w:rsidRPr="00717A11">
              <w:rPr>
                <w:b/>
                <w:sz w:val="28"/>
              </w:rPr>
              <w:t xml:space="preserve">Cave Paintings </w:t>
            </w:r>
          </w:p>
          <w:p w:rsidR="00F8279E" w:rsidRPr="00717A11" w:rsidRDefault="00F8279E" w:rsidP="00F8279E">
            <w:pPr>
              <w:jc w:val="center"/>
              <w:rPr>
                <w:b/>
                <w:sz w:val="28"/>
              </w:rPr>
            </w:pPr>
          </w:p>
          <w:p w:rsidR="00F8279E" w:rsidRPr="00717A11" w:rsidRDefault="00F8279E" w:rsidP="00F8279E">
            <w:pPr>
              <w:jc w:val="center"/>
              <w:rPr>
                <w:b/>
                <w:sz w:val="28"/>
              </w:rPr>
            </w:pPr>
            <w:r w:rsidRPr="00E055AF">
              <w:rPr>
                <w:b/>
                <w:sz w:val="28"/>
                <w:highlight w:val="magenta"/>
              </w:rPr>
              <w:t>Pastels</w:t>
            </w:r>
            <w:r w:rsidRPr="00E055AF">
              <w:rPr>
                <w:b/>
                <w:sz w:val="28"/>
                <w:highlight w:val="cyan"/>
              </w:rPr>
              <w:t>/Printing (polystyrene</w:t>
            </w:r>
            <w:r w:rsidRPr="00717A11">
              <w:rPr>
                <w:b/>
                <w:sz w:val="28"/>
              </w:rPr>
              <w:t>)</w:t>
            </w:r>
          </w:p>
          <w:p w:rsidR="00F8279E" w:rsidRPr="00717A11" w:rsidRDefault="00F8279E" w:rsidP="00F8279E">
            <w:pPr>
              <w:jc w:val="center"/>
              <w:rPr>
                <w:b/>
                <w:sz w:val="28"/>
              </w:rPr>
            </w:pPr>
          </w:p>
          <w:p w:rsidR="00F8279E" w:rsidRDefault="00F8279E" w:rsidP="00F8279E">
            <w:pPr>
              <w:jc w:val="center"/>
              <w:rPr>
                <w:b/>
                <w:sz w:val="28"/>
              </w:rPr>
            </w:pPr>
            <w:r w:rsidRPr="00717A11">
              <w:rPr>
                <w:b/>
                <w:i/>
              </w:rPr>
              <w:t>Linked to History – Stone age</w:t>
            </w:r>
          </w:p>
          <w:p w:rsidR="00F8279E" w:rsidRPr="00C46C3F" w:rsidRDefault="00F8279E" w:rsidP="00F8279E">
            <w:pPr>
              <w:pStyle w:val="Default"/>
              <w:spacing w:after="120"/>
              <w:ind w:left="360"/>
              <w:rPr>
                <w:rFonts w:ascii="Calibri" w:hAnsi="Calibri" w:cs="Calibri"/>
                <w:sz w:val="20"/>
                <w:szCs w:val="23"/>
              </w:rPr>
            </w:pPr>
          </w:p>
        </w:tc>
      </w:tr>
      <w:tr w:rsidR="00F8279E" w:rsidRPr="00F05776" w:rsidTr="00EA507B">
        <w:tc>
          <w:tcPr>
            <w:tcW w:w="2905" w:type="dxa"/>
          </w:tcPr>
          <w:p w:rsidR="00F8279E" w:rsidRPr="00F05776" w:rsidRDefault="00F8279E" w:rsidP="00F8279E">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5 &amp; 6</w:t>
            </w:r>
          </w:p>
          <w:p w:rsidR="00F8279E" w:rsidRPr="00F05776" w:rsidRDefault="00F8279E" w:rsidP="00F8279E">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9, 10 &amp;  11</w:t>
            </w:r>
          </w:p>
        </w:tc>
        <w:tc>
          <w:tcPr>
            <w:tcW w:w="3664" w:type="dxa"/>
          </w:tcPr>
          <w:p w:rsidR="00F8279E" w:rsidRDefault="00F8279E" w:rsidP="00F8279E">
            <w:pPr>
              <w:jc w:val="center"/>
              <w:rPr>
                <w:b/>
                <w:sz w:val="28"/>
              </w:rPr>
            </w:pPr>
            <w:r>
              <w:rPr>
                <w:b/>
                <w:sz w:val="28"/>
              </w:rPr>
              <w:t>Joss Rossiter</w:t>
            </w:r>
          </w:p>
          <w:p w:rsidR="00F8279E" w:rsidRDefault="00F8279E" w:rsidP="00F8279E">
            <w:pPr>
              <w:jc w:val="center"/>
              <w:rPr>
                <w:b/>
                <w:sz w:val="28"/>
              </w:rPr>
            </w:pPr>
          </w:p>
          <w:p w:rsidR="00F8279E" w:rsidRDefault="00F8279E" w:rsidP="00F8279E">
            <w:pPr>
              <w:jc w:val="center"/>
              <w:rPr>
                <w:b/>
                <w:sz w:val="28"/>
              </w:rPr>
            </w:pPr>
            <w:r w:rsidRPr="00EE79F8">
              <w:rPr>
                <w:b/>
                <w:sz w:val="28"/>
                <w:highlight w:val="cyan"/>
              </w:rPr>
              <w:t>Printing (Lino)</w:t>
            </w:r>
          </w:p>
          <w:p w:rsidR="00F8279E" w:rsidRDefault="00F8279E" w:rsidP="00F8279E">
            <w:pPr>
              <w:jc w:val="center"/>
              <w:rPr>
                <w:b/>
                <w:sz w:val="28"/>
              </w:rPr>
            </w:pPr>
          </w:p>
          <w:p w:rsidR="00F8279E" w:rsidRPr="00532E73" w:rsidRDefault="00F8279E" w:rsidP="00F8279E">
            <w:pPr>
              <w:spacing w:after="160" w:line="259" w:lineRule="auto"/>
              <w:contextualSpacing/>
              <w:rPr>
                <w:rFonts w:ascii="Calibri" w:hAnsi="Calibri" w:cs="Calibri"/>
                <w:sz w:val="20"/>
              </w:rPr>
            </w:pPr>
            <w:r w:rsidRPr="009F2271">
              <w:rPr>
                <w:b/>
                <w:i/>
              </w:rPr>
              <w:t>Linked to</w:t>
            </w:r>
            <w:r>
              <w:rPr>
                <w:b/>
                <w:i/>
              </w:rPr>
              <w:t xml:space="preserve"> Geography - Africa</w:t>
            </w:r>
          </w:p>
        </w:tc>
        <w:tc>
          <w:tcPr>
            <w:tcW w:w="3664" w:type="dxa"/>
            <w:gridSpan w:val="2"/>
          </w:tcPr>
          <w:p w:rsidR="00F8279E" w:rsidRDefault="00F8279E" w:rsidP="00F8279E">
            <w:pPr>
              <w:jc w:val="center"/>
              <w:rPr>
                <w:b/>
                <w:sz w:val="28"/>
              </w:rPr>
            </w:pPr>
            <w:r>
              <w:rPr>
                <w:b/>
                <w:sz w:val="28"/>
              </w:rPr>
              <w:t>Anna Bregman</w:t>
            </w:r>
          </w:p>
          <w:p w:rsidR="00F8279E" w:rsidRDefault="00F8279E" w:rsidP="00F8279E">
            <w:pPr>
              <w:jc w:val="center"/>
              <w:rPr>
                <w:b/>
                <w:sz w:val="28"/>
              </w:rPr>
            </w:pPr>
          </w:p>
          <w:p w:rsidR="00F8279E" w:rsidRDefault="00F8279E" w:rsidP="00F8279E">
            <w:pPr>
              <w:jc w:val="center"/>
              <w:rPr>
                <w:b/>
                <w:sz w:val="28"/>
              </w:rPr>
            </w:pPr>
            <w:r>
              <w:rPr>
                <w:b/>
                <w:sz w:val="28"/>
                <w:highlight w:val="red"/>
              </w:rPr>
              <w:t>Pencil/</w:t>
            </w:r>
            <w:r w:rsidRPr="00BD0B30">
              <w:rPr>
                <w:b/>
                <w:sz w:val="28"/>
                <w:highlight w:val="red"/>
              </w:rPr>
              <w:t>Collage</w:t>
            </w:r>
            <w:r>
              <w:rPr>
                <w:b/>
                <w:sz w:val="28"/>
              </w:rPr>
              <w:t xml:space="preserve">  </w:t>
            </w:r>
          </w:p>
          <w:p w:rsidR="00F8279E" w:rsidRDefault="00F8279E" w:rsidP="00F8279E">
            <w:pPr>
              <w:jc w:val="center"/>
              <w:rPr>
                <w:b/>
                <w:sz w:val="28"/>
              </w:rPr>
            </w:pPr>
          </w:p>
          <w:p w:rsidR="00F8279E" w:rsidRPr="00DA36A5" w:rsidRDefault="00F8279E" w:rsidP="00F8279E">
            <w:pPr>
              <w:spacing w:after="160" w:line="259" w:lineRule="auto"/>
              <w:contextualSpacing/>
              <w:rPr>
                <w:rFonts w:ascii="Calibri" w:hAnsi="Calibri" w:cs="Calibri"/>
                <w:b/>
                <w:sz w:val="20"/>
              </w:rPr>
            </w:pPr>
            <w:r w:rsidRPr="00AD0C88">
              <w:rPr>
                <w:b/>
                <w:i/>
              </w:rPr>
              <w:t>Linked to History – WW1</w:t>
            </w:r>
          </w:p>
        </w:tc>
        <w:tc>
          <w:tcPr>
            <w:tcW w:w="3665" w:type="dxa"/>
          </w:tcPr>
          <w:p w:rsidR="00F8279E" w:rsidRDefault="00F8279E" w:rsidP="00F8279E">
            <w:pPr>
              <w:jc w:val="center"/>
              <w:rPr>
                <w:b/>
                <w:sz w:val="28"/>
              </w:rPr>
            </w:pPr>
            <w:r>
              <w:rPr>
                <w:b/>
                <w:sz w:val="28"/>
              </w:rPr>
              <w:t>Julie Wilson</w:t>
            </w:r>
          </w:p>
          <w:p w:rsidR="00F8279E" w:rsidRDefault="00F8279E" w:rsidP="00F8279E">
            <w:pPr>
              <w:jc w:val="center"/>
              <w:rPr>
                <w:b/>
                <w:sz w:val="28"/>
              </w:rPr>
            </w:pPr>
          </w:p>
          <w:p w:rsidR="00F8279E" w:rsidRDefault="00F8279E" w:rsidP="00F8279E">
            <w:pPr>
              <w:jc w:val="center"/>
              <w:rPr>
                <w:b/>
                <w:sz w:val="28"/>
              </w:rPr>
            </w:pPr>
            <w:r w:rsidRPr="006A5F96">
              <w:rPr>
                <w:b/>
                <w:sz w:val="28"/>
                <w:highlight w:val="green"/>
              </w:rPr>
              <w:t>3D (Mod Roc)</w:t>
            </w:r>
          </w:p>
          <w:p w:rsidR="00F8279E" w:rsidRDefault="00F8279E" w:rsidP="00F8279E">
            <w:pPr>
              <w:jc w:val="center"/>
              <w:rPr>
                <w:b/>
                <w:sz w:val="28"/>
              </w:rPr>
            </w:pPr>
          </w:p>
          <w:p w:rsidR="00F8279E" w:rsidRPr="00C46C3F" w:rsidRDefault="00F8279E" w:rsidP="00F8279E">
            <w:pPr>
              <w:pStyle w:val="Default"/>
              <w:spacing w:after="120"/>
              <w:rPr>
                <w:rFonts w:ascii="Calibri" w:hAnsi="Calibri" w:cs="Calibri"/>
                <w:sz w:val="20"/>
                <w:szCs w:val="23"/>
              </w:rPr>
            </w:pPr>
            <w:r w:rsidRPr="009F2271">
              <w:rPr>
                <w:b/>
                <w:i/>
              </w:rPr>
              <w:t xml:space="preserve">Linked to </w:t>
            </w:r>
            <w:r>
              <w:rPr>
                <w:b/>
                <w:i/>
              </w:rPr>
              <w:t>Science</w:t>
            </w:r>
            <w:r w:rsidRPr="009F2271">
              <w:rPr>
                <w:b/>
                <w:i/>
              </w:rPr>
              <w:t xml:space="preserve"> – </w:t>
            </w:r>
            <w:r>
              <w:rPr>
                <w:b/>
                <w:i/>
              </w:rPr>
              <w:t>Living things and their habitats</w:t>
            </w:r>
          </w:p>
        </w:tc>
      </w:tr>
    </w:tbl>
    <w:p w:rsidR="00F05776" w:rsidRPr="00534B13" w:rsidRDefault="00F05776" w:rsidP="00F05776">
      <w:pPr>
        <w:pStyle w:val="Default"/>
        <w:spacing w:after="120"/>
        <w:rPr>
          <w:color w:val="auto"/>
          <w:sz w:val="22"/>
          <w:szCs w:val="22"/>
        </w:rPr>
      </w:pPr>
    </w:p>
    <w:p w:rsidR="00F05776" w:rsidRDefault="00F05776" w:rsidP="00534B13">
      <w:pPr>
        <w:pStyle w:val="Default"/>
        <w:spacing w:after="120"/>
        <w:rPr>
          <w:sz w:val="23"/>
          <w:szCs w:val="23"/>
        </w:rPr>
      </w:pPr>
    </w:p>
    <w:p w:rsidR="00F8279E" w:rsidRDefault="00F8279E" w:rsidP="00534B13">
      <w:pPr>
        <w:pStyle w:val="Default"/>
        <w:spacing w:after="120"/>
        <w:rPr>
          <w:sz w:val="23"/>
          <w:szCs w:val="23"/>
        </w:rPr>
      </w:pPr>
    </w:p>
    <w:p w:rsidR="00F8279E" w:rsidRDefault="00F8279E" w:rsidP="00534B13">
      <w:pPr>
        <w:pStyle w:val="Default"/>
        <w:spacing w:after="120"/>
        <w:rPr>
          <w:sz w:val="23"/>
          <w:szCs w:val="23"/>
        </w:rPr>
      </w:pPr>
    </w:p>
    <w:p w:rsidR="00F8279E" w:rsidRDefault="00F8279E" w:rsidP="00534B13">
      <w:pPr>
        <w:pStyle w:val="Default"/>
        <w:spacing w:after="120"/>
        <w:rPr>
          <w:sz w:val="23"/>
          <w:szCs w:val="23"/>
        </w:rPr>
      </w:pPr>
    </w:p>
    <w:p w:rsidR="00F8279E" w:rsidRDefault="00F8279E" w:rsidP="00534B13">
      <w:pPr>
        <w:pStyle w:val="Default"/>
        <w:spacing w:after="120"/>
        <w:rPr>
          <w:sz w:val="23"/>
          <w:szCs w:val="23"/>
        </w:rPr>
      </w:pPr>
    </w:p>
    <w:p w:rsidR="00F8279E" w:rsidRDefault="00F8279E" w:rsidP="00534B13">
      <w:pPr>
        <w:pStyle w:val="Default"/>
        <w:spacing w:after="120"/>
        <w:rPr>
          <w:sz w:val="23"/>
          <w:szCs w:val="23"/>
        </w:rPr>
      </w:pPr>
    </w:p>
    <w:tbl>
      <w:tblPr>
        <w:tblStyle w:val="TableGrid1"/>
        <w:tblW w:w="0" w:type="auto"/>
        <w:tblBorders>
          <w:top w:val="single" w:sz="24" w:space="0" w:color="F4B183"/>
          <w:left w:val="single" w:sz="24" w:space="0" w:color="F4B183"/>
          <w:bottom w:val="single" w:sz="24" w:space="0" w:color="F4B183"/>
          <w:right w:val="single" w:sz="24" w:space="0" w:color="F4B183"/>
          <w:insideH w:val="single" w:sz="24" w:space="0" w:color="F4B183"/>
          <w:insideV w:val="single" w:sz="24" w:space="0" w:color="F4B183"/>
        </w:tblBorders>
        <w:tblLook w:val="04A0" w:firstRow="1" w:lastRow="0" w:firstColumn="1" w:lastColumn="0" w:noHBand="0" w:noVBand="1"/>
      </w:tblPr>
      <w:tblGrid>
        <w:gridCol w:w="2905"/>
        <w:gridCol w:w="3664"/>
        <w:gridCol w:w="12"/>
        <w:gridCol w:w="3652"/>
        <w:gridCol w:w="3665"/>
      </w:tblGrid>
      <w:tr w:rsidR="00EA507B" w:rsidRPr="00F05776" w:rsidTr="00274966">
        <w:tc>
          <w:tcPr>
            <w:tcW w:w="13898" w:type="dxa"/>
            <w:gridSpan w:val="5"/>
          </w:tcPr>
          <w:p w:rsidR="00EA507B" w:rsidRPr="00F05776" w:rsidRDefault="00EA507B" w:rsidP="00274966">
            <w:pPr>
              <w:widowControl w:val="0"/>
              <w:tabs>
                <w:tab w:val="left" w:pos="3355"/>
              </w:tabs>
              <w:autoSpaceDE w:val="0"/>
              <w:autoSpaceDN w:val="0"/>
              <w:spacing w:line="288" w:lineRule="auto"/>
              <w:ind w:right="844"/>
              <w:rPr>
                <w:rFonts w:cstheme="minorHAnsi"/>
                <w:b/>
                <w:sz w:val="32"/>
              </w:rPr>
            </w:pPr>
            <w:r w:rsidRPr="00F05776">
              <w:rPr>
                <w:rFonts w:ascii="Calibri" w:hAnsi="Calibri" w:cs="Calibri"/>
                <w:sz w:val="26"/>
              </w:rPr>
              <w:lastRenderedPageBreak/>
              <w:tab/>
              <w:t xml:space="preserve">           </w:t>
            </w:r>
            <w:r w:rsidRPr="00F05776">
              <w:rPr>
                <w:rFonts w:cstheme="minorHAnsi"/>
                <w:b/>
                <w:sz w:val="32"/>
              </w:rPr>
              <w:t xml:space="preserve">Whole School Knowledge and Skill Progression </w:t>
            </w:r>
          </w:p>
          <w:p w:rsidR="00EA507B" w:rsidRPr="00F05776" w:rsidRDefault="00EA507B" w:rsidP="00274966">
            <w:pPr>
              <w:widowControl w:val="0"/>
              <w:tabs>
                <w:tab w:val="left" w:pos="3355"/>
              </w:tabs>
              <w:autoSpaceDE w:val="0"/>
              <w:autoSpaceDN w:val="0"/>
              <w:spacing w:line="288" w:lineRule="auto"/>
              <w:ind w:right="844"/>
              <w:jc w:val="center"/>
              <w:rPr>
                <w:rFonts w:ascii="Calibri" w:hAnsi="Calibri" w:cs="Calibri"/>
                <w:sz w:val="26"/>
              </w:rPr>
            </w:pPr>
            <w:r>
              <w:rPr>
                <w:rFonts w:cstheme="minorHAnsi"/>
                <w:b/>
                <w:sz w:val="32"/>
              </w:rPr>
              <w:t>Art and Design</w:t>
            </w:r>
            <w:r w:rsidRPr="00F05776">
              <w:rPr>
                <w:rFonts w:cstheme="minorHAnsi"/>
                <w:b/>
                <w:sz w:val="32"/>
              </w:rPr>
              <w:t xml:space="preserve"> Curriculum Map: </w:t>
            </w:r>
            <w:r w:rsidRPr="00EA507B">
              <w:rPr>
                <w:rFonts w:cstheme="minorHAnsi"/>
                <w:b/>
                <w:sz w:val="32"/>
                <w:highlight w:val="green"/>
              </w:rPr>
              <w:t>Cycle B</w:t>
            </w:r>
          </w:p>
        </w:tc>
      </w:tr>
      <w:tr w:rsidR="00F8279E" w:rsidRPr="00F05776" w:rsidTr="00274966">
        <w:tc>
          <w:tcPr>
            <w:tcW w:w="2905" w:type="dxa"/>
          </w:tcPr>
          <w:p w:rsidR="00F8279E" w:rsidRPr="00F05776" w:rsidRDefault="00F8279E" w:rsidP="00F8279E">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1 &amp; 2</w:t>
            </w:r>
          </w:p>
          <w:p w:rsidR="00F8279E" w:rsidRPr="00F05776" w:rsidRDefault="00F8279E" w:rsidP="00F8279E">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3, 4 &amp; 5</w:t>
            </w:r>
          </w:p>
        </w:tc>
        <w:tc>
          <w:tcPr>
            <w:tcW w:w="3676" w:type="dxa"/>
            <w:gridSpan w:val="2"/>
          </w:tcPr>
          <w:p w:rsidR="00A50731" w:rsidRPr="00E42A8B" w:rsidRDefault="00A50731" w:rsidP="00A50731">
            <w:pPr>
              <w:jc w:val="center"/>
              <w:rPr>
                <w:rFonts w:ascii="Calibri" w:hAnsi="Calibri" w:cs="Calibri"/>
                <w:b/>
                <w:sz w:val="28"/>
                <w:szCs w:val="20"/>
              </w:rPr>
            </w:pPr>
            <w:r w:rsidRPr="00E42A8B">
              <w:rPr>
                <w:rFonts w:ascii="Calibri" w:hAnsi="Calibri" w:cs="Calibri"/>
                <w:b/>
                <w:sz w:val="28"/>
                <w:szCs w:val="20"/>
              </w:rPr>
              <w:t xml:space="preserve">Megan Coyle </w:t>
            </w:r>
          </w:p>
          <w:p w:rsidR="00A50731" w:rsidRPr="00E42A8B" w:rsidRDefault="00A50731" w:rsidP="00A50731">
            <w:pPr>
              <w:jc w:val="center"/>
              <w:rPr>
                <w:rFonts w:ascii="Calibri" w:hAnsi="Calibri" w:cs="Calibri"/>
                <w:b/>
                <w:sz w:val="24"/>
                <w:szCs w:val="20"/>
              </w:rPr>
            </w:pPr>
          </w:p>
          <w:p w:rsidR="00A50731" w:rsidRPr="00E42A8B" w:rsidRDefault="00A50731" w:rsidP="00A50731">
            <w:pPr>
              <w:shd w:val="clear" w:color="auto" w:fill="FF0000"/>
              <w:jc w:val="center"/>
              <w:rPr>
                <w:rFonts w:ascii="Calibri" w:hAnsi="Calibri" w:cs="Calibri"/>
                <w:b/>
                <w:sz w:val="28"/>
                <w:szCs w:val="20"/>
              </w:rPr>
            </w:pPr>
            <w:r w:rsidRPr="00E42A8B">
              <w:rPr>
                <w:rFonts w:ascii="Calibri" w:hAnsi="Calibri" w:cs="Calibri"/>
                <w:b/>
                <w:sz w:val="28"/>
                <w:szCs w:val="20"/>
                <w:highlight w:val="red"/>
              </w:rPr>
              <w:t>Collage</w:t>
            </w:r>
            <w:r w:rsidRPr="00E42A8B">
              <w:rPr>
                <w:rFonts w:ascii="Calibri" w:hAnsi="Calibri" w:cs="Calibri"/>
                <w:b/>
                <w:sz w:val="28"/>
                <w:szCs w:val="20"/>
              </w:rPr>
              <w:t xml:space="preserve"> –Landscape art</w:t>
            </w:r>
          </w:p>
          <w:p w:rsidR="00A50731" w:rsidRPr="00E42A8B" w:rsidRDefault="00A50731" w:rsidP="00A50731">
            <w:pPr>
              <w:jc w:val="center"/>
              <w:rPr>
                <w:rFonts w:ascii="Calibri" w:hAnsi="Calibri" w:cs="Calibri"/>
                <w:b/>
                <w:sz w:val="24"/>
                <w:szCs w:val="20"/>
              </w:rPr>
            </w:pPr>
          </w:p>
          <w:p w:rsidR="00F8279E" w:rsidRPr="00E42A8B" w:rsidRDefault="00A50731" w:rsidP="00A50731">
            <w:pPr>
              <w:rPr>
                <w:rFonts w:ascii="Calibri" w:hAnsi="Calibri" w:cs="Calibri"/>
                <w:sz w:val="24"/>
                <w:szCs w:val="20"/>
              </w:rPr>
            </w:pPr>
            <w:r w:rsidRPr="00E42A8B">
              <w:rPr>
                <w:rFonts w:ascii="Calibri" w:hAnsi="Calibri" w:cs="Calibri"/>
                <w:b/>
                <w:i/>
                <w:sz w:val="24"/>
                <w:szCs w:val="20"/>
              </w:rPr>
              <w:t xml:space="preserve">Linked to </w:t>
            </w:r>
            <w:r>
              <w:rPr>
                <w:rFonts w:ascii="Calibri" w:hAnsi="Calibri" w:cs="Calibri"/>
                <w:b/>
                <w:i/>
                <w:sz w:val="24"/>
                <w:szCs w:val="20"/>
              </w:rPr>
              <w:t>science everyday materials</w:t>
            </w:r>
          </w:p>
        </w:tc>
        <w:tc>
          <w:tcPr>
            <w:tcW w:w="3652" w:type="dxa"/>
          </w:tcPr>
          <w:p w:rsidR="00A50731" w:rsidRPr="00E42A8B" w:rsidRDefault="00A50731" w:rsidP="00A50731">
            <w:pPr>
              <w:jc w:val="center"/>
              <w:rPr>
                <w:rFonts w:ascii="Calibri" w:hAnsi="Calibri" w:cs="Calibri"/>
                <w:b/>
                <w:sz w:val="28"/>
                <w:szCs w:val="20"/>
              </w:rPr>
            </w:pPr>
            <w:r w:rsidRPr="00E42A8B">
              <w:rPr>
                <w:rFonts w:ascii="Calibri" w:hAnsi="Calibri" w:cs="Calibri"/>
                <w:b/>
                <w:sz w:val="28"/>
                <w:szCs w:val="20"/>
              </w:rPr>
              <w:t xml:space="preserve">Clifford Possum Tjapaltjarri </w:t>
            </w:r>
          </w:p>
          <w:p w:rsidR="00A50731" w:rsidRPr="00E42A8B" w:rsidRDefault="00A50731" w:rsidP="00A50731">
            <w:pPr>
              <w:jc w:val="center"/>
              <w:rPr>
                <w:rFonts w:ascii="Calibri" w:hAnsi="Calibri" w:cs="Calibri"/>
                <w:b/>
                <w:sz w:val="24"/>
                <w:szCs w:val="20"/>
              </w:rPr>
            </w:pPr>
          </w:p>
          <w:p w:rsidR="00A50731" w:rsidRPr="00E42A8B" w:rsidRDefault="00A50731" w:rsidP="00A50731">
            <w:pPr>
              <w:jc w:val="center"/>
              <w:rPr>
                <w:rFonts w:ascii="Calibri" w:hAnsi="Calibri" w:cs="Calibri"/>
                <w:b/>
                <w:sz w:val="28"/>
                <w:szCs w:val="20"/>
              </w:rPr>
            </w:pPr>
            <w:r w:rsidRPr="00E42A8B">
              <w:rPr>
                <w:rFonts w:ascii="Calibri" w:hAnsi="Calibri" w:cs="Calibri"/>
                <w:b/>
                <w:sz w:val="28"/>
                <w:szCs w:val="20"/>
                <w:highlight w:val="green"/>
              </w:rPr>
              <w:t>3D (Mod Roc)</w:t>
            </w:r>
          </w:p>
          <w:p w:rsidR="00A50731" w:rsidRPr="00E42A8B" w:rsidRDefault="00A50731" w:rsidP="00A50731">
            <w:pPr>
              <w:jc w:val="center"/>
              <w:rPr>
                <w:rFonts w:ascii="Calibri" w:hAnsi="Calibri" w:cs="Calibri"/>
                <w:b/>
                <w:sz w:val="24"/>
                <w:szCs w:val="20"/>
              </w:rPr>
            </w:pPr>
          </w:p>
          <w:p w:rsidR="00A50731" w:rsidRPr="00E42A8B" w:rsidRDefault="00A50731" w:rsidP="00A50731">
            <w:pPr>
              <w:jc w:val="center"/>
              <w:rPr>
                <w:rFonts w:ascii="Calibri" w:hAnsi="Calibri" w:cs="Calibri"/>
                <w:b/>
                <w:i/>
                <w:szCs w:val="20"/>
              </w:rPr>
            </w:pPr>
            <w:r w:rsidRPr="00E42A8B">
              <w:rPr>
                <w:rFonts w:ascii="Calibri" w:hAnsi="Calibri" w:cs="Calibri"/>
                <w:b/>
                <w:i/>
                <w:sz w:val="24"/>
                <w:szCs w:val="20"/>
              </w:rPr>
              <w:t>Linked to History – Australia</w:t>
            </w:r>
            <w:r w:rsidRPr="00E42A8B">
              <w:rPr>
                <w:rFonts w:ascii="Calibri" w:hAnsi="Calibri" w:cs="Calibri"/>
                <w:b/>
                <w:sz w:val="28"/>
                <w:szCs w:val="20"/>
              </w:rPr>
              <w:t xml:space="preserve"> </w:t>
            </w:r>
          </w:p>
          <w:p w:rsidR="00F8279E" w:rsidRPr="00E42A8B" w:rsidRDefault="00F8279E" w:rsidP="00F8279E">
            <w:pPr>
              <w:pStyle w:val="Default"/>
              <w:spacing w:after="120"/>
              <w:rPr>
                <w:rFonts w:ascii="Calibri" w:hAnsi="Calibri" w:cs="Calibri"/>
                <w:b/>
                <w:i/>
                <w:szCs w:val="20"/>
              </w:rPr>
            </w:pPr>
          </w:p>
        </w:tc>
        <w:tc>
          <w:tcPr>
            <w:tcW w:w="3665" w:type="dxa"/>
          </w:tcPr>
          <w:p w:rsidR="00F8279E" w:rsidRPr="00E42A8B" w:rsidRDefault="00F8279E" w:rsidP="00F8279E">
            <w:pPr>
              <w:jc w:val="center"/>
              <w:rPr>
                <w:rFonts w:ascii="Calibri" w:hAnsi="Calibri" w:cs="Calibri"/>
                <w:b/>
                <w:sz w:val="28"/>
                <w:szCs w:val="20"/>
              </w:rPr>
            </w:pPr>
            <w:r w:rsidRPr="00E42A8B">
              <w:rPr>
                <w:rFonts w:ascii="Calibri" w:hAnsi="Calibri" w:cs="Calibri"/>
                <w:b/>
                <w:sz w:val="28"/>
                <w:szCs w:val="20"/>
              </w:rPr>
              <w:t xml:space="preserve">Henri Rousseau </w:t>
            </w:r>
          </w:p>
          <w:p w:rsidR="00F8279E" w:rsidRPr="00E42A8B" w:rsidRDefault="00F8279E" w:rsidP="00F8279E">
            <w:pPr>
              <w:jc w:val="center"/>
              <w:rPr>
                <w:rFonts w:ascii="Calibri" w:hAnsi="Calibri" w:cs="Calibri"/>
                <w:b/>
                <w:sz w:val="24"/>
                <w:szCs w:val="20"/>
              </w:rPr>
            </w:pPr>
          </w:p>
          <w:p w:rsidR="00F8279E" w:rsidRPr="00E42A8B" w:rsidRDefault="00F8279E" w:rsidP="00F8279E">
            <w:pPr>
              <w:jc w:val="center"/>
              <w:rPr>
                <w:rFonts w:ascii="Calibri" w:hAnsi="Calibri" w:cs="Calibri"/>
                <w:b/>
                <w:sz w:val="28"/>
                <w:szCs w:val="20"/>
              </w:rPr>
            </w:pPr>
            <w:r w:rsidRPr="00E42A8B">
              <w:rPr>
                <w:rFonts w:ascii="Calibri" w:hAnsi="Calibri" w:cs="Calibri"/>
                <w:b/>
                <w:sz w:val="28"/>
                <w:szCs w:val="20"/>
                <w:highlight w:val="yellow"/>
              </w:rPr>
              <w:t>Painting</w:t>
            </w:r>
          </w:p>
          <w:p w:rsidR="00F8279E" w:rsidRPr="00E42A8B" w:rsidRDefault="00F8279E" w:rsidP="00F8279E">
            <w:pPr>
              <w:jc w:val="center"/>
              <w:rPr>
                <w:rFonts w:ascii="Calibri" w:hAnsi="Calibri" w:cs="Calibri"/>
                <w:b/>
                <w:sz w:val="24"/>
                <w:szCs w:val="20"/>
              </w:rPr>
            </w:pPr>
          </w:p>
          <w:p w:rsidR="00F8279E" w:rsidRPr="00E42A8B" w:rsidRDefault="00F8279E" w:rsidP="00F8279E">
            <w:pPr>
              <w:pStyle w:val="Default"/>
              <w:spacing w:after="120"/>
              <w:rPr>
                <w:rFonts w:ascii="Calibri" w:hAnsi="Calibri" w:cs="Calibri"/>
                <w:b/>
                <w:i/>
                <w:szCs w:val="20"/>
              </w:rPr>
            </w:pPr>
            <w:r w:rsidRPr="00E42A8B">
              <w:rPr>
                <w:rFonts w:ascii="Calibri" w:hAnsi="Calibri" w:cs="Calibri"/>
                <w:b/>
                <w:i/>
                <w:szCs w:val="20"/>
              </w:rPr>
              <w:t>Linked to History – Africa</w:t>
            </w:r>
          </w:p>
        </w:tc>
      </w:tr>
      <w:tr w:rsidR="00F8279E" w:rsidRPr="00F05776" w:rsidTr="00274966">
        <w:tc>
          <w:tcPr>
            <w:tcW w:w="2905" w:type="dxa"/>
          </w:tcPr>
          <w:p w:rsidR="00F8279E" w:rsidRPr="00F05776" w:rsidRDefault="00F8279E" w:rsidP="00F8279E">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3 &amp; 4</w:t>
            </w:r>
          </w:p>
          <w:p w:rsidR="00F8279E" w:rsidRPr="00F05776" w:rsidRDefault="00F8279E" w:rsidP="00F8279E">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6, 7 &amp; 8</w:t>
            </w:r>
          </w:p>
        </w:tc>
        <w:tc>
          <w:tcPr>
            <w:tcW w:w="3664" w:type="dxa"/>
          </w:tcPr>
          <w:p w:rsidR="00F8279E" w:rsidRDefault="00F8279E" w:rsidP="00F8279E">
            <w:pPr>
              <w:jc w:val="center"/>
              <w:rPr>
                <w:b/>
                <w:sz w:val="28"/>
              </w:rPr>
            </w:pPr>
            <w:r>
              <w:rPr>
                <w:b/>
                <w:sz w:val="28"/>
              </w:rPr>
              <w:t>Beth Collins</w:t>
            </w:r>
          </w:p>
          <w:p w:rsidR="00F8279E" w:rsidRDefault="00F8279E" w:rsidP="00F8279E">
            <w:pPr>
              <w:jc w:val="center"/>
              <w:rPr>
                <w:b/>
                <w:sz w:val="28"/>
              </w:rPr>
            </w:pPr>
          </w:p>
          <w:p w:rsidR="00F8279E" w:rsidRDefault="00F8279E" w:rsidP="00F8279E">
            <w:pPr>
              <w:jc w:val="center"/>
              <w:rPr>
                <w:b/>
                <w:sz w:val="28"/>
              </w:rPr>
            </w:pPr>
            <w:r w:rsidRPr="00D13C35">
              <w:rPr>
                <w:b/>
                <w:sz w:val="28"/>
                <w:highlight w:val="cyan"/>
              </w:rPr>
              <w:t>Printing</w:t>
            </w:r>
            <w:r>
              <w:rPr>
                <w:b/>
                <w:sz w:val="28"/>
                <w:highlight w:val="cyan"/>
              </w:rPr>
              <w:t>/</w:t>
            </w:r>
            <w:r w:rsidRPr="00FB1764">
              <w:rPr>
                <w:b/>
                <w:sz w:val="28"/>
                <w:highlight w:val="green"/>
              </w:rPr>
              <w:t>3D</w:t>
            </w:r>
            <w:r w:rsidRPr="00D13C35">
              <w:rPr>
                <w:b/>
                <w:sz w:val="28"/>
                <w:highlight w:val="cyan"/>
              </w:rPr>
              <w:t xml:space="preserve"> (Nature)</w:t>
            </w:r>
          </w:p>
          <w:p w:rsidR="00F8279E" w:rsidRDefault="00F8279E" w:rsidP="00F8279E">
            <w:pPr>
              <w:jc w:val="center"/>
              <w:rPr>
                <w:b/>
                <w:sz w:val="28"/>
              </w:rPr>
            </w:pPr>
          </w:p>
          <w:p w:rsidR="00F8279E" w:rsidRPr="00C46C3F" w:rsidRDefault="00F8279E" w:rsidP="00F8279E">
            <w:pPr>
              <w:spacing w:after="160" w:line="259" w:lineRule="auto"/>
              <w:ind w:left="360"/>
              <w:contextualSpacing/>
              <w:rPr>
                <w:rFonts w:ascii="Calibri" w:hAnsi="Calibri" w:cs="Calibri"/>
                <w:sz w:val="18"/>
                <w:szCs w:val="18"/>
              </w:rPr>
            </w:pPr>
            <w:r w:rsidRPr="005F1793">
              <w:rPr>
                <w:b/>
                <w:i/>
              </w:rPr>
              <w:t xml:space="preserve">Linked to </w:t>
            </w:r>
            <w:r>
              <w:rPr>
                <w:b/>
                <w:i/>
              </w:rPr>
              <w:t>Science</w:t>
            </w:r>
            <w:r w:rsidRPr="005F1793">
              <w:rPr>
                <w:b/>
                <w:i/>
              </w:rPr>
              <w:t xml:space="preserve"> – </w:t>
            </w:r>
            <w:r>
              <w:rPr>
                <w:b/>
                <w:i/>
              </w:rPr>
              <w:t>Living things and their habitats</w:t>
            </w:r>
          </w:p>
        </w:tc>
        <w:tc>
          <w:tcPr>
            <w:tcW w:w="3664" w:type="dxa"/>
            <w:gridSpan w:val="2"/>
          </w:tcPr>
          <w:p w:rsidR="00F8279E" w:rsidRPr="00717A11" w:rsidRDefault="004F1222" w:rsidP="00F8279E">
            <w:pPr>
              <w:jc w:val="center"/>
              <w:rPr>
                <w:b/>
                <w:sz w:val="28"/>
                <w:szCs w:val="28"/>
              </w:rPr>
            </w:pPr>
            <w:r>
              <w:rPr>
                <w:b/>
                <w:sz w:val="28"/>
                <w:szCs w:val="28"/>
              </w:rPr>
              <w:t>Amedeo Modigliami</w:t>
            </w:r>
          </w:p>
          <w:p w:rsidR="00F8279E" w:rsidRPr="00717A11" w:rsidRDefault="00F8279E" w:rsidP="00F8279E">
            <w:pPr>
              <w:jc w:val="center"/>
              <w:rPr>
                <w:b/>
                <w:sz w:val="28"/>
                <w:szCs w:val="28"/>
              </w:rPr>
            </w:pPr>
          </w:p>
          <w:p w:rsidR="00F8279E" w:rsidRPr="00717A11" w:rsidRDefault="00F8279E" w:rsidP="00F8279E">
            <w:pPr>
              <w:jc w:val="center"/>
              <w:rPr>
                <w:b/>
                <w:sz w:val="28"/>
                <w:szCs w:val="28"/>
              </w:rPr>
            </w:pPr>
            <w:r w:rsidRPr="00E055AF">
              <w:rPr>
                <w:b/>
                <w:sz w:val="28"/>
                <w:szCs w:val="28"/>
                <w:highlight w:val="yellow"/>
              </w:rPr>
              <w:t>Painting</w:t>
            </w:r>
          </w:p>
          <w:p w:rsidR="00F8279E" w:rsidRPr="00717A11" w:rsidRDefault="00F8279E" w:rsidP="00F8279E">
            <w:pPr>
              <w:jc w:val="center"/>
              <w:rPr>
                <w:b/>
                <w:sz w:val="28"/>
                <w:szCs w:val="28"/>
              </w:rPr>
            </w:pPr>
          </w:p>
          <w:p w:rsidR="00F8279E" w:rsidRPr="00DA36A5" w:rsidRDefault="00F8279E" w:rsidP="00F8279E">
            <w:pPr>
              <w:pStyle w:val="Default"/>
              <w:spacing w:after="120"/>
              <w:jc w:val="center"/>
              <w:rPr>
                <w:rFonts w:ascii="Calibri" w:hAnsi="Calibri" w:cs="Calibri"/>
                <w:b/>
                <w:sz w:val="23"/>
                <w:szCs w:val="23"/>
              </w:rPr>
            </w:pPr>
            <w:r w:rsidRPr="00717A11">
              <w:rPr>
                <w:b/>
                <w:i/>
              </w:rPr>
              <w:t>Linked to Geography - Italy</w:t>
            </w:r>
          </w:p>
        </w:tc>
        <w:tc>
          <w:tcPr>
            <w:tcW w:w="3665" w:type="dxa"/>
          </w:tcPr>
          <w:p w:rsidR="00F8279E" w:rsidRPr="00717A11" w:rsidRDefault="00F8279E" w:rsidP="00F8279E">
            <w:pPr>
              <w:jc w:val="center"/>
              <w:rPr>
                <w:b/>
                <w:sz w:val="28"/>
              </w:rPr>
            </w:pPr>
          </w:p>
          <w:p w:rsidR="00F8279E" w:rsidRPr="00717A11" w:rsidRDefault="00F8279E" w:rsidP="00F8279E">
            <w:pPr>
              <w:jc w:val="center"/>
              <w:rPr>
                <w:b/>
                <w:sz w:val="28"/>
                <w:szCs w:val="28"/>
              </w:rPr>
            </w:pPr>
            <w:r w:rsidRPr="00E055AF">
              <w:rPr>
                <w:b/>
                <w:sz w:val="28"/>
                <w:szCs w:val="28"/>
                <w:highlight w:val="lightGray"/>
              </w:rPr>
              <w:t>Digita</w:t>
            </w:r>
            <w:r w:rsidRPr="004F1222">
              <w:rPr>
                <w:b/>
                <w:sz w:val="28"/>
                <w:szCs w:val="28"/>
                <w:highlight w:val="lightGray"/>
              </w:rPr>
              <w:t xml:space="preserve">l </w:t>
            </w:r>
            <w:r w:rsidR="004F1222" w:rsidRPr="004F1222">
              <w:rPr>
                <w:b/>
                <w:sz w:val="28"/>
                <w:szCs w:val="28"/>
                <w:highlight w:val="lightGray"/>
              </w:rPr>
              <w:t>Art</w:t>
            </w:r>
          </w:p>
          <w:p w:rsidR="00F8279E" w:rsidRPr="00717A11" w:rsidRDefault="00F8279E" w:rsidP="00F8279E">
            <w:pPr>
              <w:jc w:val="center"/>
              <w:rPr>
                <w:b/>
                <w:sz w:val="28"/>
                <w:szCs w:val="28"/>
              </w:rPr>
            </w:pPr>
          </w:p>
          <w:p w:rsidR="00F8279E" w:rsidRPr="00FB7E37" w:rsidRDefault="00F8279E" w:rsidP="004F1222">
            <w:pPr>
              <w:pStyle w:val="Default"/>
              <w:spacing w:after="120"/>
              <w:rPr>
                <w:rFonts w:ascii="Calibri" w:hAnsi="Calibri" w:cs="Calibri"/>
                <w:b/>
                <w:sz w:val="28"/>
                <w:szCs w:val="23"/>
              </w:rPr>
            </w:pPr>
            <w:r w:rsidRPr="00717A11">
              <w:rPr>
                <w:b/>
                <w:i/>
              </w:rPr>
              <w:t xml:space="preserve">Linked to </w:t>
            </w:r>
            <w:r w:rsidR="004F1222">
              <w:rPr>
                <w:b/>
                <w:i/>
              </w:rPr>
              <w:t>the Egytiand</w:t>
            </w:r>
          </w:p>
        </w:tc>
      </w:tr>
      <w:tr w:rsidR="00F8279E" w:rsidRPr="00F05776" w:rsidTr="00274966">
        <w:tc>
          <w:tcPr>
            <w:tcW w:w="2905" w:type="dxa"/>
          </w:tcPr>
          <w:p w:rsidR="00F8279E" w:rsidRPr="00F05776" w:rsidRDefault="00F8279E" w:rsidP="00F8279E">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5 &amp; 6</w:t>
            </w:r>
          </w:p>
          <w:p w:rsidR="00F8279E" w:rsidRPr="00F05776" w:rsidRDefault="00F8279E" w:rsidP="00F8279E">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9, 10 &amp;  11</w:t>
            </w:r>
          </w:p>
        </w:tc>
        <w:tc>
          <w:tcPr>
            <w:tcW w:w="3664" w:type="dxa"/>
          </w:tcPr>
          <w:p w:rsidR="001E6465" w:rsidRDefault="001E6465" w:rsidP="001E6465">
            <w:pPr>
              <w:jc w:val="center"/>
              <w:rPr>
                <w:b/>
                <w:sz w:val="28"/>
              </w:rPr>
            </w:pPr>
            <w:r>
              <w:rPr>
                <w:b/>
                <w:sz w:val="28"/>
              </w:rPr>
              <w:t>Henry Moore</w:t>
            </w:r>
          </w:p>
          <w:p w:rsidR="001E6465" w:rsidRDefault="001E6465" w:rsidP="001E6465">
            <w:pPr>
              <w:jc w:val="center"/>
              <w:rPr>
                <w:b/>
                <w:sz w:val="28"/>
              </w:rPr>
            </w:pPr>
          </w:p>
          <w:p w:rsidR="001E6465" w:rsidRDefault="001E6465" w:rsidP="001E6465">
            <w:pPr>
              <w:jc w:val="center"/>
              <w:rPr>
                <w:b/>
                <w:sz w:val="28"/>
              </w:rPr>
            </w:pPr>
            <w:r w:rsidRPr="00C7359D">
              <w:rPr>
                <w:b/>
                <w:sz w:val="28"/>
                <w:highlight w:val="green"/>
              </w:rPr>
              <w:t>3D (Clay)</w:t>
            </w:r>
          </w:p>
          <w:p w:rsidR="001E6465" w:rsidRDefault="001E6465" w:rsidP="001E6465">
            <w:pPr>
              <w:jc w:val="center"/>
              <w:rPr>
                <w:b/>
                <w:sz w:val="28"/>
              </w:rPr>
            </w:pPr>
          </w:p>
          <w:p w:rsidR="001E6465" w:rsidRDefault="001E6465" w:rsidP="001E6465">
            <w:pPr>
              <w:rPr>
                <w:b/>
                <w:i/>
              </w:rPr>
            </w:pPr>
            <w:r w:rsidRPr="00787665">
              <w:rPr>
                <w:b/>
                <w:i/>
              </w:rPr>
              <w:t xml:space="preserve">Linked to </w:t>
            </w:r>
            <w:r>
              <w:rPr>
                <w:b/>
                <w:i/>
              </w:rPr>
              <w:t>History – WW2</w:t>
            </w:r>
          </w:p>
          <w:p w:rsidR="00F8279E" w:rsidRPr="00C46C3F" w:rsidRDefault="00F8279E" w:rsidP="00F8279E">
            <w:pPr>
              <w:numPr>
                <w:ilvl w:val="0"/>
                <w:numId w:val="3"/>
              </w:numPr>
              <w:spacing w:after="160" w:line="259" w:lineRule="auto"/>
              <w:contextualSpacing/>
              <w:rPr>
                <w:rFonts w:ascii="Calibri" w:hAnsi="Calibri" w:cs="Calibri"/>
                <w:sz w:val="18"/>
                <w:szCs w:val="18"/>
              </w:rPr>
            </w:pPr>
          </w:p>
        </w:tc>
        <w:tc>
          <w:tcPr>
            <w:tcW w:w="3664" w:type="dxa"/>
            <w:gridSpan w:val="2"/>
          </w:tcPr>
          <w:p w:rsidR="00F8279E" w:rsidRDefault="00F8279E" w:rsidP="00F8279E">
            <w:pPr>
              <w:jc w:val="center"/>
              <w:rPr>
                <w:b/>
                <w:sz w:val="28"/>
              </w:rPr>
            </w:pPr>
            <w:r>
              <w:rPr>
                <w:b/>
                <w:sz w:val="28"/>
              </w:rPr>
              <w:t>Romero Britto</w:t>
            </w:r>
          </w:p>
          <w:p w:rsidR="00F8279E" w:rsidRDefault="00F8279E" w:rsidP="00F8279E">
            <w:pPr>
              <w:jc w:val="center"/>
              <w:rPr>
                <w:b/>
                <w:sz w:val="28"/>
              </w:rPr>
            </w:pPr>
          </w:p>
          <w:p w:rsidR="00F8279E" w:rsidRDefault="00F8279E" w:rsidP="00F8279E">
            <w:pPr>
              <w:jc w:val="center"/>
              <w:rPr>
                <w:b/>
                <w:sz w:val="28"/>
              </w:rPr>
            </w:pPr>
            <w:r w:rsidRPr="0016276F">
              <w:rPr>
                <w:b/>
                <w:sz w:val="28"/>
                <w:highlight w:val="lightGray"/>
              </w:rPr>
              <w:t>Digital</w:t>
            </w:r>
            <w:r>
              <w:rPr>
                <w:b/>
                <w:sz w:val="28"/>
              </w:rPr>
              <w:t>/</w:t>
            </w:r>
            <w:r w:rsidRPr="0016276F">
              <w:rPr>
                <w:b/>
                <w:sz w:val="28"/>
                <w:highlight w:val="magenta"/>
              </w:rPr>
              <w:t>oil pastels</w:t>
            </w:r>
            <w:r>
              <w:rPr>
                <w:b/>
                <w:sz w:val="28"/>
              </w:rPr>
              <w:t xml:space="preserve"> </w:t>
            </w:r>
          </w:p>
          <w:p w:rsidR="00F8279E" w:rsidRDefault="00F8279E" w:rsidP="00F8279E">
            <w:pPr>
              <w:jc w:val="center"/>
              <w:rPr>
                <w:b/>
                <w:sz w:val="28"/>
              </w:rPr>
            </w:pPr>
          </w:p>
          <w:p w:rsidR="00F8279E" w:rsidRPr="00DA36A5" w:rsidRDefault="00F8279E" w:rsidP="00F8279E">
            <w:pPr>
              <w:pStyle w:val="Default"/>
              <w:spacing w:after="120"/>
              <w:jc w:val="center"/>
              <w:rPr>
                <w:rFonts w:ascii="Calibri" w:hAnsi="Calibri" w:cs="Calibri"/>
                <w:b/>
                <w:sz w:val="23"/>
                <w:szCs w:val="23"/>
              </w:rPr>
            </w:pPr>
            <w:r w:rsidRPr="00BF0644">
              <w:rPr>
                <w:b/>
                <w:i/>
                <w:sz w:val="20"/>
              </w:rPr>
              <w:t>Linked to Geography – Brazil. Science –Plants, animals including humans</w:t>
            </w:r>
          </w:p>
        </w:tc>
        <w:tc>
          <w:tcPr>
            <w:tcW w:w="3665" w:type="dxa"/>
          </w:tcPr>
          <w:p w:rsidR="001E6465" w:rsidRDefault="001E6465" w:rsidP="001E6465">
            <w:pPr>
              <w:jc w:val="center"/>
              <w:rPr>
                <w:b/>
                <w:sz w:val="28"/>
              </w:rPr>
            </w:pPr>
            <w:r>
              <w:rPr>
                <w:b/>
                <w:sz w:val="28"/>
              </w:rPr>
              <w:t xml:space="preserve">L.S Lowry </w:t>
            </w:r>
          </w:p>
          <w:p w:rsidR="001E6465" w:rsidRDefault="001E6465" w:rsidP="001E6465">
            <w:pPr>
              <w:jc w:val="center"/>
              <w:rPr>
                <w:b/>
                <w:sz w:val="28"/>
              </w:rPr>
            </w:pPr>
          </w:p>
          <w:p w:rsidR="001E6465" w:rsidRDefault="001E6465" w:rsidP="001E6465">
            <w:pPr>
              <w:jc w:val="center"/>
              <w:rPr>
                <w:b/>
                <w:sz w:val="28"/>
              </w:rPr>
            </w:pPr>
            <w:r w:rsidRPr="00BD0B30">
              <w:rPr>
                <w:b/>
                <w:sz w:val="28"/>
                <w:highlight w:val="yellow"/>
              </w:rPr>
              <w:t>Painting</w:t>
            </w:r>
          </w:p>
          <w:p w:rsidR="001E6465" w:rsidRDefault="001E6465" w:rsidP="001E6465">
            <w:pPr>
              <w:jc w:val="center"/>
              <w:rPr>
                <w:b/>
                <w:sz w:val="28"/>
              </w:rPr>
            </w:pPr>
          </w:p>
          <w:p w:rsidR="001E6465" w:rsidRDefault="001E6465" w:rsidP="001E6465">
            <w:pPr>
              <w:rPr>
                <w:b/>
                <w:i/>
              </w:rPr>
            </w:pPr>
            <w:r w:rsidRPr="009F2271">
              <w:rPr>
                <w:b/>
                <w:i/>
              </w:rPr>
              <w:t xml:space="preserve">Linked to History – </w:t>
            </w:r>
            <w:r>
              <w:rPr>
                <w:b/>
                <w:i/>
              </w:rPr>
              <w:t xml:space="preserve">Industrial revolution </w:t>
            </w:r>
          </w:p>
          <w:p w:rsidR="00F8279E" w:rsidRPr="000D5808" w:rsidRDefault="001E6465" w:rsidP="001E6465">
            <w:pPr>
              <w:jc w:val="center"/>
              <w:rPr>
                <w:rFonts w:ascii="Calibri" w:hAnsi="Calibri" w:cs="Calibri"/>
                <w:b/>
                <w:sz w:val="20"/>
                <w:szCs w:val="23"/>
              </w:rPr>
            </w:pPr>
            <w:r w:rsidRPr="00AB2DEA">
              <w:rPr>
                <w:b/>
                <w:i/>
                <w:highlight w:val="darkGray"/>
              </w:rPr>
              <w:t>Field Trip – The Lowry</w:t>
            </w:r>
            <w:r>
              <w:rPr>
                <w:b/>
                <w:sz w:val="28"/>
              </w:rPr>
              <w:t xml:space="preserve"> </w:t>
            </w:r>
            <w:r w:rsidR="00F8279E" w:rsidRPr="00670CC8">
              <w:rPr>
                <w:b/>
                <w:i/>
                <w:highlight w:val="darkGray"/>
              </w:rPr>
              <w:t>Field Trip - Yorkshire Sculpture Park</w:t>
            </w:r>
          </w:p>
        </w:tc>
      </w:tr>
    </w:tbl>
    <w:p w:rsidR="00F05776" w:rsidRDefault="00F05776" w:rsidP="00534B13">
      <w:pPr>
        <w:pStyle w:val="Default"/>
        <w:spacing w:after="120"/>
        <w:rPr>
          <w:sz w:val="23"/>
          <w:szCs w:val="23"/>
        </w:rPr>
      </w:pPr>
    </w:p>
    <w:p w:rsidR="00985B0E" w:rsidRDefault="00985B0E" w:rsidP="00534B13">
      <w:pPr>
        <w:pStyle w:val="Default"/>
        <w:spacing w:after="120"/>
        <w:rPr>
          <w:sz w:val="23"/>
          <w:szCs w:val="23"/>
        </w:rPr>
      </w:pPr>
    </w:p>
    <w:p w:rsidR="00EA507B" w:rsidRDefault="00EA507B" w:rsidP="00534B13">
      <w:pPr>
        <w:pStyle w:val="Default"/>
        <w:spacing w:after="120"/>
        <w:rPr>
          <w:sz w:val="23"/>
          <w:szCs w:val="23"/>
        </w:rPr>
      </w:pPr>
    </w:p>
    <w:p w:rsidR="00F8279E" w:rsidRDefault="00F8279E" w:rsidP="00534B13">
      <w:pPr>
        <w:pStyle w:val="Default"/>
        <w:spacing w:after="120"/>
        <w:rPr>
          <w:sz w:val="23"/>
          <w:szCs w:val="23"/>
        </w:rPr>
      </w:pPr>
    </w:p>
    <w:p w:rsidR="00EA507B" w:rsidRDefault="00EA507B" w:rsidP="00534B13">
      <w:pPr>
        <w:pStyle w:val="Default"/>
        <w:spacing w:after="120"/>
        <w:rPr>
          <w:sz w:val="23"/>
          <w:szCs w:val="23"/>
        </w:rPr>
      </w:pPr>
    </w:p>
    <w:p w:rsidR="00F05776" w:rsidRDefault="00F05776" w:rsidP="00534B13">
      <w:pPr>
        <w:pStyle w:val="Default"/>
        <w:spacing w:after="120"/>
        <w:rPr>
          <w:sz w:val="23"/>
          <w:szCs w:val="23"/>
        </w:rPr>
      </w:pPr>
    </w:p>
    <w:p w:rsidR="00F05776" w:rsidRPr="00F05776" w:rsidRDefault="00EA507B" w:rsidP="00EA507B">
      <w:pPr>
        <w:shd w:val="clear" w:color="auto" w:fill="F4B183"/>
        <w:rPr>
          <w:rFonts w:ascii="Calibri" w:hAnsi="Calibri" w:cs="Calibri"/>
          <w:b/>
          <w:color w:val="FFFFFF" w:themeColor="background1"/>
          <w:sz w:val="32"/>
        </w:rPr>
      </w:pPr>
      <w:r>
        <w:rPr>
          <w:rFonts w:ascii="Calibri" w:hAnsi="Calibri" w:cs="Calibri"/>
          <w:b/>
          <w:color w:val="FFFFFF" w:themeColor="background1"/>
          <w:sz w:val="32"/>
        </w:rPr>
        <w:t>Art and Design</w:t>
      </w:r>
      <w:r w:rsidR="00F05776" w:rsidRPr="00F05776">
        <w:rPr>
          <w:rFonts w:ascii="Calibri" w:hAnsi="Calibri" w:cs="Calibri"/>
          <w:b/>
          <w:color w:val="FFFFFF" w:themeColor="background1"/>
          <w:sz w:val="32"/>
        </w:rPr>
        <w:t xml:space="preserve"> Curriculum Overview: Years 1 &amp; 2</w:t>
      </w:r>
    </w:p>
    <w:p w:rsidR="00EA507B" w:rsidRPr="00EA507B" w:rsidRDefault="00EA507B" w:rsidP="00EA507B">
      <w:pPr>
        <w:autoSpaceDE w:val="0"/>
        <w:autoSpaceDN w:val="0"/>
        <w:adjustRightInd w:val="0"/>
        <w:spacing w:after="120" w:line="240" w:lineRule="auto"/>
        <w:rPr>
          <w:rFonts w:ascii="Calibri" w:hAnsi="Calibri" w:cs="Calibri"/>
          <w:color w:val="000000"/>
          <w:sz w:val="23"/>
          <w:szCs w:val="23"/>
        </w:rPr>
      </w:pPr>
      <w:r w:rsidRPr="00EA507B">
        <w:rPr>
          <w:rFonts w:ascii="Calibri" w:hAnsi="Calibri" w:cs="Calibri"/>
          <w:color w:val="000000"/>
          <w:sz w:val="23"/>
          <w:szCs w:val="23"/>
        </w:rPr>
        <w:t xml:space="preserve">Pupils should be taught: </w:t>
      </w:r>
    </w:p>
    <w:p w:rsidR="00EA507B" w:rsidRPr="00EA507B" w:rsidRDefault="00EA507B" w:rsidP="00CB41AB">
      <w:pPr>
        <w:pStyle w:val="ListParagraph"/>
        <w:numPr>
          <w:ilvl w:val="0"/>
          <w:numId w:val="6"/>
        </w:numPr>
        <w:autoSpaceDE w:val="0"/>
        <w:autoSpaceDN w:val="0"/>
        <w:adjustRightInd w:val="0"/>
        <w:spacing w:after="120" w:line="240" w:lineRule="auto"/>
        <w:rPr>
          <w:rFonts w:ascii="Calibri" w:hAnsi="Calibri" w:cs="Calibri"/>
          <w:color w:val="000000"/>
          <w:sz w:val="23"/>
          <w:szCs w:val="23"/>
        </w:rPr>
      </w:pPr>
      <w:r w:rsidRPr="00EA507B">
        <w:rPr>
          <w:rFonts w:ascii="Calibri" w:hAnsi="Calibri" w:cs="Calibri"/>
          <w:color w:val="000000"/>
          <w:sz w:val="23"/>
          <w:szCs w:val="23"/>
        </w:rPr>
        <w:lastRenderedPageBreak/>
        <w:t xml:space="preserve">to use a range of materials creatively to design and make products </w:t>
      </w:r>
    </w:p>
    <w:p w:rsidR="00EA507B" w:rsidRPr="00EA507B" w:rsidRDefault="00EA507B" w:rsidP="00CB41AB">
      <w:pPr>
        <w:pStyle w:val="ListParagraph"/>
        <w:numPr>
          <w:ilvl w:val="0"/>
          <w:numId w:val="6"/>
        </w:numPr>
        <w:autoSpaceDE w:val="0"/>
        <w:autoSpaceDN w:val="0"/>
        <w:adjustRightInd w:val="0"/>
        <w:spacing w:after="120" w:line="240" w:lineRule="auto"/>
        <w:rPr>
          <w:rFonts w:ascii="Calibri" w:hAnsi="Calibri" w:cs="Calibri"/>
          <w:color w:val="000000"/>
          <w:sz w:val="23"/>
          <w:szCs w:val="23"/>
        </w:rPr>
      </w:pPr>
      <w:r w:rsidRPr="00EA507B">
        <w:rPr>
          <w:rFonts w:ascii="Calibri" w:hAnsi="Calibri" w:cs="Calibri"/>
          <w:color w:val="000000"/>
          <w:sz w:val="23"/>
          <w:szCs w:val="23"/>
        </w:rPr>
        <w:t xml:space="preserve">to use drawing, painting and sculpture to develop and share their ideas, experiences and imagination </w:t>
      </w:r>
    </w:p>
    <w:p w:rsidR="00EA507B" w:rsidRPr="00EA507B" w:rsidRDefault="00EA507B" w:rsidP="00CB41AB">
      <w:pPr>
        <w:pStyle w:val="ListParagraph"/>
        <w:numPr>
          <w:ilvl w:val="0"/>
          <w:numId w:val="6"/>
        </w:numPr>
        <w:autoSpaceDE w:val="0"/>
        <w:autoSpaceDN w:val="0"/>
        <w:adjustRightInd w:val="0"/>
        <w:spacing w:after="120" w:line="240" w:lineRule="auto"/>
        <w:rPr>
          <w:rFonts w:ascii="Calibri" w:hAnsi="Calibri" w:cs="Calibri"/>
          <w:color w:val="000000"/>
          <w:sz w:val="23"/>
          <w:szCs w:val="23"/>
        </w:rPr>
      </w:pPr>
      <w:r w:rsidRPr="00EA507B">
        <w:rPr>
          <w:rFonts w:ascii="Calibri" w:hAnsi="Calibri" w:cs="Calibri"/>
          <w:color w:val="000000"/>
          <w:sz w:val="23"/>
          <w:szCs w:val="23"/>
        </w:rPr>
        <w:t xml:space="preserve">to develop a wide range of art and design techniques in using colour, pattern, texture, line, shape, form and space </w:t>
      </w:r>
    </w:p>
    <w:p w:rsidR="00343ED8" w:rsidRPr="00EA507B" w:rsidRDefault="00720574" w:rsidP="00CB41AB">
      <w:pPr>
        <w:pStyle w:val="ListParagraph"/>
        <w:numPr>
          <w:ilvl w:val="0"/>
          <w:numId w:val="6"/>
        </w:numPr>
        <w:autoSpaceDE w:val="0"/>
        <w:autoSpaceDN w:val="0"/>
        <w:adjustRightInd w:val="0"/>
        <w:spacing w:after="240" w:line="240" w:lineRule="auto"/>
        <w:rPr>
          <w:rFonts w:ascii="Calibri" w:hAnsi="Calibri" w:cs="Calibri"/>
          <w:color w:val="000000"/>
          <w:sz w:val="23"/>
          <w:szCs w:val="23"/>
        </w:rPr>
      </w:pPr>
      <w:r w:rsidRPr="00EA507B">
        <w:rPr>
          <w:rFonts w:ascii="Calibri" w:hAnsi="Calibri" w:cs="Calibri"/>
          <w:color w:val="000000"/>
          <w:sz w:val="23"/>
          <w:szCs w:val="23"/>
        </w:rPr>
        <w:t>About</w:t>
      </w:r>
      <w:r w:rsidR="00EA507B" w:rsidRPr="00EA507B">
        <w:rPr>
          <w:rFonts w:ascii="Calibri" w:hAnsi="Calibri" w:cs="Calibri"/>
          <w:color w:val="000000"/>
          <w:sz w:val="23"/>
          <w:szCs w:val="23"/>
        </w:rPr>
        <w:t xml:space="preserve"> the work of a range of artists, craft makers and designers, describing the differences and similarities between different practices and disciplines, and making links to their own work. </w:t>
      </w:r>
    </w:p>
    <w:p w:rsidR="00F05776" w:rsidRPr="00343ED8" w:rsidRDefault="00EA507B" w:rsidP="00EA507B">
      <w:pPr>
        <w:pStyle w:val="Default"/>
        <w:shd w:val="clear" w:color="auto" w:fill="F4B183"/>
        <w:spacing w:after="120"/>
        <w:rPr>
          <w:rFonts w:ascii="Calibri" w:hAnsi="Calibri" w:cs="Calibri"/>
          <w:b/>
          <w:color w:val="FFFFFF" w:themeColor="background1"/>
          <w:sz w:val="32"/>
          <w:szCs w:val="23"/>
        </w:rPr>
      </w:pPr>
      <w:r>
        <w:rPr>
          <w:rFonts w:ascii="Calibri" w:hAnsi="Calibri" w:cs="Calibri"/>
          <w:b/>
          <w:color w:val="FFFFFF" w:themeColor="background1"/>
          <w:sz w:val="32"/>
          <w:szCs w:val="23"/>
        </w:rPr>
        <w:t>Art and Design</w:t>
      </w:r>
      <w:r w:rsidR="00343ED8" w:rsidRPr="00343ED8">
        <w:rPr>
          <w:rFonts w:ascii="Calibri" w:hAnsi="Calibri" w:cs="Calibri"/>
          <w:b/>
          <w:color w:val="FFFFFF" w:themeColor="background1"/>
          <w:sz w:val="32"/>
          <w:szCs w:val="23"/>
        </w:rPr>
        <w:t xml:space="preserve"> Skill Progression</w:t>
      </w:r>
    </w:p>
    <w:tbl>
      <w:tblPr>
        <w:tblStyle w:val="TableGrid"/>
        <w:tblW w:w="14287" w:type="dxa"/>
        <w:tblBorders>
          <w:top w:val="single" w:sz="24" w:space="0" w:color="F4B183"/>
          <w:left w:val="single" w:sz="24" w:space="0" w:color="F4B183"/>
          <w:bottom w:val="single" w:sz="24" w:space="0" w:color="F4B183"/>
          <w:right w:val="single" w:sz="24" w:space="0" w:color="F4B183"/>
          <w:insideH w:val="single" w:sz="24" w:space="0" w:color="F4B183"/>
          <w:insideV w:val="single" w:sz="24" w:space="0" w:color="F4B183"/>
        </w:tblBorders>
        <w:tblLook w:val="04A0" w:firstRow="1" w:lastRow="0" w:firstColumn="1" w:lastColumn="0" w:noHBand="0" w:noVBand="1"/>
      </w:tblPr>
      <w:tblGrid>
        <w:gridCol w:w="3475"/>
        <w:gridCol w:w="3474"/>
        <w:gridCol w:w="3475"/>
        <w:gridCol w:w="3863"/>
      </w:tblGrid>
      <w:tr w:rsidR="00E3535E" w:rsidTr="00E3535E">
        <w:tc>
          <w:tcPr>
            <w:tcW w:w="3475" w:type="dxa"/>
          </w:tcPr>
          <w:p w:rsidR="00343ED8" w:rsidRPr="00EA507B" w:rsidRDefault="00EA507B" w:rsidP="00EA507B">
            <w:pPr>
              <w:autoSpaceDE w:val="0"/>
              <w:autoSpaceDN w:val="0"/>
              <w:adjustRightInd w:val="0"/>
              <w:rPr>
                <w:rFonts w:ascii="Calibri" w:hAnsi="Calibri" w:cs="Calibri"/>
                <w:b/>
                <w:bCs/>
                <w:sz w:val="20"/>
              </w:rPr>
            </w:pPr>
            <w:r w:rsidRPr="00EA507B">
              <w:rPr>
                <w:rFonts w:ascii="Calibri" w:hAnsi="Calibri" w:cs="Calibri"/>
                <w:b/>
                <w:bCs/>
                <w:sz w:val="20"/>
              </w:rPr>
              <w:t>Produce creative work, exploring their ideas and recording their experiences</w:t>
            </w:r>
          </w:p>
        </w:tc>
        <w:tc>
          <w:tcPr>
            <w:tcW w:w="3474" w:type="dxa"/>
          </w:tcPr>
          <w:p w:rsidR="00E3535E" w:rsidRPr="00E3535E" w:rsidRDefault="00E3535E" w:rsidP="00E3535E">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Know about great artists, craft makers</w:t>
            </w:r>
          </w:p>
          <w:p w:rsidR="00E3535E" w:rsidRPr="00E3535E" w:rsidRDefault="00E3535E" w:rsidP="00E3535E">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and designers and understand the</w:t>
            </w:r>
          </w:p>
          <w:p w:rsidR="00E3535E" w:rsidRPr="00E3535E" w:rsidRDefault="00E3535E" w:rsidP="00E3535E">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historical and cultural development of</w:t>
            </w:r>
          </w:p>
          <w:p w:rsidR="00343ED8" w:rsidRPr="00343ED8" w:rsidRDefault="00E3535E" w:rsidP="00E3535E">
            <w:pPr>
              <w:pStyle w:val="Default"/>
              <w:spacing w:after="120"/>
              <w:rPr>
                <w:rFonts w:asciiTheme="minorHAnsi" w:hAnsiTheme="minorHAnsi" w:cstheme="minorHAnsi"/>
                <w:b/>
                <w:szCs w:val="23"/>
              </w:rPr>
            </w:pPr>
            <w:r w:rsidRPr="00E3535E">
              <w:rPr>
                <w:rFonts w:ascii="SegoeUI-Bold" w:hAnsi="SegoeUI-Bold" w:cs="SegoeUI-Bold"/>
                <w:b/>
                <w:bCs/>
                <w:color w:val="auto"/>
                <w:sz w:val="17"/>
                <w:szCs w:val="17"/>
              </w:rPr>
              <w:t>their art forms</w:t>
            </w:r>
          </w:p>
        </w:tc>
        <w:tc>
          <w:tcPr>
            <w:tcW w:w="3475" w:type="dxa"/>
          </w:tcPr>
          <w:p w:rsidR="00E3535E" w:rsidRPr="00E3535E" w:rsidRDefault="00E3535E" w:rsidP="00E3535E">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Become proficient in drawing, painting,</w:t>
            </w:r>
          </w:p>
          <w:p w:rsidR="00E3535E" w:rsidRPr="00E3535E" w:rsidRDefault="00E3535E" w:rsidP="00E3535E">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sculpture and other art, craft and design</w:t>
            </w:r>
          </w:p>
          <w:p w:rsidR="00343ED8" w:rsidRPr="00E3535E" w:rsidRDefault="00E3535E" w:rsidP="00E3535E">
            <w:pPr>
              <w:pStyle w:val="Default"/>
              <w:spacing w:after="120"/>
              <w:rPr>
                <w:rFonts w:asciiTheme="minorHAnsi" w:hAnsiTheme="minorHAnsi" w:cstheme="minorHAnsi"/>
                <w:b/>
                <w:color w:val="auto"/>
                <w:szCs w:val="23"/>
              </w:rPr>
            </w:pPr>
            <w:r w:rsidRPr="00E3535E">
              <w:rPr>
                <w:rFonts w:ascii="SegoeUI-Bold" w:hAnsi="SegoeUI-Bold" w:cs="SegoeUI-Bold"/>
                <w:b/>
                <w:bCs/>
                <w:color w:val="auto"/>
                <w:sz w:val="17"/>
                <w:szCs w:val="17"/>
              </w:rPr>
              <w:t>techniques</w:t>
            </w:r>
          </w:p>
        </w:tc>
        <w:tc>
          <w:tcPr>
            <w:tcW w:w="3863" w:type="dxa"/>
          </w:tcPr>
          <w:p w:rsidR="00343ED8" w:rsidRPr="00E3535E" w:rsidRDefault="00E3535E" w:rsidP="00E3535E">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Evaluate and analyse creat</w:t>
            </w:r>
            <w:r>
              <w:rPr>
                <w:rFonts w:ascii="SegoeUI-Bold" w:hAnsi="SegoeUI-Bold" w:cs="SegoeUI-Bold"/>
                <w:b/>
                <w:bCs/>
                <w:sz w:val="17"/>
                <w:szCs w:val="17"/>
              </w:rPr>
              <w:t xml:space="preserve">ive works using the </w:t>
            </w:r>
            <w:r w:rsidRPr="00E3535E">
              <w:rPr>
                <w:rFonts w:ascii="SegoeUI-Bold" w:hAnsi="SegoeUI-Bold" w:cs="SegoeUI-Bold"/>
                <w:b/>
                <w:bCs/>
                <w:sz w:val="17"/>
                <w:szCs w:val="17"/>
              </w:rPr>
              <w:t>language of art, craft and design</w:t>
            </w:r>
          </w:p>
        </w:tc>
      </w:tr>
      <w:tr w:rsidR="00E3535E" w:rsidTr="00E3535E">
        <w:tc>
          <w:tcPr>
            <w:tcW w:w="3475" w:type="dxa"/>
          </w:tcPr>
          <w:p w:rsidR="00EA507B" w:rsidRPr="00E3535E" w:rsidRDefault="00EA507B" w:rsidP="00EA507B">
            <w:pPr>
              <w:pStyle w:val="Default"/>
              <w:spacing w:after="120"/>
              <w:rPr>
                <w:rFonts w:ascii="Calibri" w:hAnsi="Calibri" w:cs="Calibri"/>
                <w:b/>
                <w:color w:val="auto"/>
                <w:sz w:val="19"/>
                <w:szCs w:val="19"/>
                <w:u w:val="single"/>
              </w:rPr>
            </w:pPr>
            <w:r w:rsidRPr="00E3535E">
              <w:rPr>
                <w:rFonts w:ascii="Calibri" w:hAnsi="Calibri" w:cs="Calibri"/>
                <w:b/>
                <w:color w:val="auto"/>
                <w:sz w:val="19"/>
                <w:szCs w:val="19"/>
                <w:u w:val="single"/>
              </w:rPr>
              <w:t>Year 1</w:t>
            </w:r>
          </w:p>
          <w:p w:rsidR="00EA507B" w:rsidRPr="00E3535E" w:rsidRDefault="00EA507B" w:rsidP="00CB41AB">
            <w:pPr>
              <w:pStyle w:val="ListParagraph"/>
              <w:numPr>
                <w:ilvl w:val="0"/>
                <w:numId w:val="7"/>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Explore and record their own ideas through painting, drawing, sculpture, in re</w:t>
            </w:r>
            <w:r w:rsidR="002A7905" w:rsidRPr="00E3535E">
              <w:rPr>
                <w:rFonts w:ascii="Calibri" w:hAnsi="Calibri" w:cs="Calibri"/>
                <w:color w:val="231F20"/>
                <w:sz w:val="19"/>
                <w:szCs w:val="19"/>
              </w:rPr>
              <w:t>sponse to f</w:t>
            </w:r>
            <w:r w:rsidRPr="00E3535E">
              <w:rPr>
                <w:rFonts w:ascii="Calibri" w:hAnsi="Calibri" w:cs="Calibri"/>
                <w:color w:val="231F20"/>
                <w:sz w:val="19"/>
                <w:szCs w:val="19"/>
              </w:rPr>
              <w:t>irst hand o</w:t>
            </w:r>
            <w:r w:rsidR="002A7905" w:rsidRPr="00E3535E">
              <w:rPr>
                <w:rFonts w:ascii="Calibri" w:hAnsi="Calibri" w:cs="Calibri"/>
                <w:color w:val="231F20"/>
                <w:sz w:val="19"/>
                <w:szCs w:val="19"/>
              </w:rPr>
              <w:t xml:space="preserve">bservations, e.g. real objects, </w:t>
            </w:r>
            <w:r w:rsidRPr="00E3535E">
              <w:rPr>
                <w:rFonts w:ascii="Calibri" w:hAnsi="Calibri" w:cs="Calibri"/>
                <w:color w:val="231F20"/>
                <w:sz w:val="19"/>
                <w:szCs w:val="19"/>
              </w:rPr>
              <w:t>pictures, artefacts, and experiences.</w:t>
            </w:r>
          </w:p>
          <w:p w:rsidR="00EA507B" w:rsidRPr="00E3535E" w:rsidRDefault="00EA507B" w:rsidP="00CB41AB">
            <w:pPr>
              <w:pStyle w:val="ListParagraph"/>
              <w:numPr>
                <w:ilvl w:val="0"/>
                <w:numId w:val="7"/>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Talk about t</w:t>
            </w:r>
            <w:r w:rsidR="002A7905" w:rsidRPr="00E3535E">
              <w:rPr>
                <w:rFonts w:ascii="Calibri" w:hAnsi="Calibri" w:cs="Calibri"/>
                <w:color w:val="231F20"/>
                <w:sz w:val="19"/>
                <w:szCs w:val="19"/>
              </w:rPr>
              <w:t xml:space="preserve">heir ideas and the choices they </w:t>
            </w:r>
            <w:r w:rsidRPr="00E3535E">
              <w:rPr>
                <w:rFonts w:ascii="Calibri" w:hAnsi="Calibri" w:cs="Calibri"/>
                <w:color w:val="231F20"/>
                <w:sz w:val="19"/>
                <w:szCs w:val="19"/>
              </w:rPr>
              <w:t xml:space="preserve">have </w:t>
            </w:r>
            <w:r w:rsidR="002A7905" w:rsidRPr="00E3535E">
              <w:rPr>
                <w:rFonts w:ascii="Calibri" w:hAnsi="Calibri" w:cs="Calibri"/>
                <w:color w:val="231F20"/>
                <w:sz w:val="19"/>
                <w:szCs w:val="19"/>
              </w:rPr>
              <w:t xml:space="preserve">made, e.g. chosen tools, media, </w:t>
            </w:r>
            <w:r w:rsidRPr="00E3535E">
              <w:rPr>
                <w:rFonts w:ascii="Calibri" w:hAnsi="Calibri" w:cs="Calibri"/>
                <w:color w:val="231F20"/>
                <w:sz w:val="19"/>
                <w:szCs w:val="19"/>
              </w:rPr>
              <w:t>materials.</w:t>
            </w:r>
          </w:p>
          <w:p w:rsidR="00EA507B" w:rsidRPr="00E3535E" w:rsidRDefault="00EA507B" w:rsidP="00CB41AB">
            <w:pPr>
              <w:pStyle w:val="ListParagraph"/>
              <w:numPr>
                <w:ilvl w:val="0"/>
                <w:numId w:val="7"/>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Beginning</w:t>
            </w:r>
            <w:r w:rsidR="002A7905" w:rsidRPr="00E3535E">
              <w:rPr>
                <w:rFonts w:ascii="Calibri" w:hAnsi="Calibri" w:cs="Calibri"/>
                <w:color w:val="231F20"/>
                <w:sz w:val="19"/>
                <w:szCs w:val="19"/>
              </w:rPr>
              <w:t xml:space="preserve"> to work creatively e.g. with a </w:t>
            </w:r>
            <w:r w:rsidRPr="00E3535E">
              <w:rPr>
                <w:rFonts w:ascii="Calibri" w:hAnsi="Calibri" w:cs="Calibri"/>
                <w:color w:val="231F20"/>
                <w:sz w:val="19"/>
                <w:szCs w:val="19"/>
              </w:rPr>
              <w:t>range of media on different scales.</w:t>
            </w:r>
          </w:p>
          <w:p w:rsidR="00EA507B" w:rsidRPr="00E3535E" w:rsidRDefault="00EA507B" w:rsidP="00EA507B">
            <w:pPr>
              <w:pStyle w:val="Default"/>
              <w:spacing w:after="120"/>
              <w:rPr>
                <w:rFonts w:ascii="Calibri" w:hAnsi="Calibri" w:cs="Calibri"/>
                <w:b/>
                <w:color w:val="231F20"/>
                <w:sz w:val="19"/>
                <w:szCs w:val="19"/>
                <w:u w:val="single"/>
              </w:rPr>
            </w:pPr>
            <w:r w:rsidRPr="00E3535E">
              <w:rPr>
                <w:rFonts w:ascii="Calibri" w:hAnsi="Calibri" w:cs="Calibri"/>
                <w:b/>
                <w:color w:val="231F20"/>
                <w:sz w:val="19"/>
                <w:szCs w:val="19"/>
                <w:u w:val="single"/>
              </w:rPr>
              <w:t>Year 2</w:t>
            </w:r>
          </w:p>
          <w:p w:rsidR="00EA507B" w:rsidRPr="00E3535E" w:rsidRDefault="00EA507B" w:rsidP="00CB41AB">
            <w:pPr>
              <w:pStyle w:val="ListParagraph"/>
              <w:numPr>
                <w:ilvl w:val="0"/>
                <w:numId w:val="8"/>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Develop</w:t>
            </w:r>
            <w:r w:rsidR="002A7905" w:rsidRPr="00E3535E">
              <w:rPr>
                <w:rFonts w:ascii="Calibri" w:hAnsi="Calibri" w:cs="Calibri"/>
                <w:color w:val="231F20"/>
                <w:sz w:val="19"/>
                <w:szCs w:val="19"/>
              </w:rPr>
              <w:t xml:space="preserve"> and record their ideas through </w:t>
            </w:r>
            <w:r w:rsidRPr="00E3535E">
              <w:rPr>
                <w:rFonts w:ascii="Calibri" w:hAnsi="Calibri" w:cs="Calibri"/>
                <w:color w:val="231F20"/>
                <w:sz w:val="19"/>
                <w:szCs w:val="19"/>
              </w:rPr>
              <w:t>painting, dr</w:t>
            </w:r>
            <w:r w:rsidR="002A7905" w:rsidRPr="00E3535E">
              <w:rPr>
                <w:rFonts w:ascii="Calibri" w:hAnsi="Calibri" w:cs="Calibri"/>
                <w:color w:val="231F20"/>
                <w:sz w:val="19"/>
                <w:szCs w:val="19"/>
              </w:rPr>
              <w:t xml:space="preserve">awing, and sculpture in response to </w:t>
            </w:r>
            <w:r w:rsidRPr="00E3535E">
              <w:rPr>
                <w:rFonts w:ascii="Calibri" w:hAnsi="Calibri" w:cs="Calibri"/>
                <w:color w:val="231F20"/>
                <w:sz w:val="19"/>
                <w:szCs w:val="19"/>
              </w:rPr>
              <w:t>first hand o</w:t>
            </w:r>
            <w:r w:rsidR="002A7905" w:rsidRPr="00E3535E">
              <w:rPr>
                <w:rFonts w:ascii="Calibri" w:hAnsi="Calibri" w:cs="Calibri"/>
                <w:color w:val="231F20"/>
                <w:sz w:val="19"/>
                <w:szCs w:val="19"/>
              </w:rPr>
              <w:t xml:space="preserve">bservations, e.g. real objects, </w:t>
            </w:r>
            <w:r w:rsidRPr="00E3535E">
              <w:rPr>
                <w:rFonts w:ascii="Calibri" w:hAnsi="Calibri" w:cs="Calibri"/>
                <w:color w:val="231F20"/>
                <w:sz w:val="19"/>
                <w:szCs w:val="19"/>
              </w:rPr>
              <w:t>photographs, artefacts, and experiences.</w:t>
            </w:r>
          </w:p>
          <w:p w:rsidR="00EA507B" w:rsidRPr="00E3535E" w:rsidRDefault="00EA507B" w:rsidP="00CB41AB">
            <w:pPr>
              <w:pStyle w:val="ListParagraph"/>
              <w:numPr>
                <w:ilvl w:val="0"/>
                <w:numId w:val="8"/>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Talk about</w:t>
            </w:r>
            <w:r w:rsidR="002A7905" w:rsidRPr="00E3535E">
              <w:rPr>
                <w:rFonts w:ascii="Calibri" w:hAnsi="Calibri" w:cs="Calibri"/>
                <w:color w:val="231F20"/>
                <w:sz w:val="19"/>
                <w:szCs w:val="19"/>
              </w:rPr>
              <w:t xml:space="preserve"> and answer questions about the </w:t>
            </w:r>
            <w:r w:rsidRPr="00E3535E">
              <w:rPr>
                <w:rFonts w:ascii="Calibri" w:hAnsi="Calibri" w:cs="Calibri"/>
                <w:color w:val="231F20"/>
                <w:sz w:val="19"/>
                <w:szCs w:val="19"/>
              </w:rPr>
              <w:t>starting poi</w:t>
            </w:r>
            <w:r w:rsidR="002A7905" w:rsidRPr="00E3535E">
              <w:rPr>
                <w:rFonts w:ascii="Calibri" w:hAnsi="Calibri" w:cs="Calibri"/>
                <w:color w:val="231F20"/>
                <w:sz w:val="19"/>
                <w:szCs w:val="19"/>
              </w:rPr>
              <w:t xml:space="preserve">nt, and choices they have made, </w:t>
            </w:r>
            <w:r w:rsidRPr="00E3535E">
              <w:rPr>
                <w:rFonts w:ascii="Calibri" w:hAnsi="Calibri" w:cs="Calibri"/>
                <w:color w:val="231F20"/>
                <w:sz w:val="19"/>
                <w:szCs w:val="19"/>
              </w:rPr>
              <w:t>e.g. chosen tools, media, materials.</w:t>
            </w:r>
          </w:p>
          <w:p w:rsidR="00EA507B" w:rsidRPr="00E3535E" w:rsidRDefault="00EA507B" w:rsidP="00CB41AB">
            <w:pPr>
              <w:pStyle w:val="ListParagraph"/>
              <w:numPr>
                <w:ilvl w:val="0"/>
                <w:numId w:val="8"/>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Show confidence in working creatively e.g.</w:t>
            </w:r>
            <w:r w:rsidR="002A7905" w:rsidRPr="00E3535E">
              <w:rPr>
                <w:rFonts w:ascii="Calibri" w:hAnsi="Calibri" w:cs="Calibri"/>
                <w:color w:val="231F20"/>
                <w:sz w:val="19"/>
                <w:szCs w:val="19"/>
              </w:rPr>
              <w:t xml:space="preserve"> </w:t>
            </w:r>
            <w:r w:rsidRPr="00E3535E">
              <w:rPr>
                <w:rFonts w:ascii="Calibri" w:hAnsi="Calibri" w:cs="Calibri"/>
                <w:color w:val="231F20"/>
                <w:sz w:val="19"/>
                <w:szCs w:val="19"/>
              </w:rPr>
              <w:t>with a range of media on different scales.</w:t>
            </w:r>
          </w:p>
        </w:tc>
        <w:tc>
          <w:tcPr>
            <w:tcW w:w="3474" w:type="dxa"/>
          </w:tcPr>
          <w:p w:rsidR="00794107" w:rsidRPr="00E3535E" w:rsidRDefault="00E3535E" w:rsidP="00E3535E">
            <w:pPr>
              <w:autoSpaceDE w:val="0"/>
              <w:autoSpaceDN w:val="0"/>
              <w:adjustRightInd w:val="0"/>
              <w:rPr>
                <w:rFonts w:ascii="Calibri" w:hAnsi="Calibri" w:cs="Calibri"/>
                <w:b/>
                <w:color w:val="231F20"/>
                <w:sz w:val="19"/>
                <w:szCs w:val="19"/>
                <w:u w:val="single"/>
              </w:rPr>
            </w:pPr>
            <w:r w:rsidRPr="00E3535E">
              <w:rPr>
                <w:rFonts w:ascii="Calibri" w:hAnsi="Calibri" w:cs="Calibri"/>
                <w:b/>
                <w:color w:val="231F20"/>
                <w:sz w:val="19"/>
                <w:szCs w:val="19"/>
                <w:u w:val="single"/>
              </w:rPr>
              <w:t>Year 1</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Describe what they think and feel about the work of a chosen artist, craft maker or designer.</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Begin to talk about the style of a chosen artist, craft maker or designer.</w:t>
            </w:r>
          </w:p>
          <w:p w:rsidR="00E3535E" w:rsidRPr="00E3535E" w:rsidRDefault="00E3535E" w:rsidP="00E3535E">
            <w:pPr>
              <w:autoSpaceDE w:val="0"/>
              <w:autoSpaceDN w:val="0"/>
              <w:adjustRightInd w:val="0"/>
              <w:rPr>
                <w:rFonts w:ascii="Calibri" w:hAnsi="Calibri" w:cs="Calibri"/>
                <w:color w:val="231F20"/>
                <w:sz w:val="19"/>
                <w:szCs w:val="19"/>
              </w:rPr>
            </w:pPr>
          </w:p>
          <w:p w:rsidR="00E3535E" w:rsidRPr="00E3535E" w:rsidRDefault="00E3535E" w:rsidP="00E3535E">
            <w:pPr>
              <w:autoSpaceDE w:val="0"/>
              <w:autoSpaceDN w:val="0"/>
              <w:adjustRightInd w:val="0"/>
              <w:rPr>
                <w:rFonts w:ascii="Calibri" w:hAnsi="Calibri" w:cs="Calibri"/>
                <w:b/>
                <w:color w:val="231F20"/>
                <w:sz w:val="19"/>
                <w:szCs w:val="19"/>
                <w:u w:val="single"/>
              </w:rPr>
            </w:pPr>
            <w:r w:rsidRPr="00E3535E">
              <w:rPr>
                <w:rFonts w:ascii="Calibri" w:hAnsi="Calibri" w:cs="Calibri"/>
                <w:b/>
                <w:color w:val="231F20"/>
                <w:sz w:val="19"/>
                <w:szCs w:val="19"/>
                <w:u w:val="single"/>
              </w:rPr>
              <w:t>Year 2</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Recognise the styles of artists, craft makers or designers and use this to inform their own work.</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Talk about the similarities and differences between different artists, craft makers or designers.</w:t>
            </w:r>
          </w:p>
        </w:tc>
        <w:tc>
          <w:tcPr>
            <w:tcW w:w="3475" w:type="dxa"/>
          </w:tcPr>
          <w:p w:rsidR="00794107" w:rsidRPr="00E3535E" w:rsidRDefault="00E3535E" w:rsidP="00E3535E">
            <w:pPr>
              <w:autoSpaceDE w:val="0"/>
              <w:autoSpaceDN w:val="0"/>
              <w:adjustRightInd w:val="0"/>
              <w:rPr>
                <w:rFonts w:ascii="Calibri" w:hAnsi="Calibri" w:cs="Calibri"/>
                <w:b/>
                <w:sz w:val="19"/>
                <w:szCs w:val="19"/>
                <w:u w:val="single"/>
              </w:rPr>
            </w:pPr>
            <w:r w:rsidRPr="00E3535E">
              <w:rPr>
                <w:rFonts w:ascii="Calibri" w:hAnsi="Calibri" w:cs="Calibri"/>
                <w:b/>
                <w:sz w:val="19"/>
                <w:szCs w:val="19"/>
                <w:u w:val="single"/>
              </w:rPr>
              <w:t>Year 1</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Begin to use drawing, painting, sculpture and other art, craft and design techniques to explore the use of line, texture, colour, shape to create different effects, e.g. to apply acrylic paint thickly to add texture.</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Begin to demonstrate control of given tools and materials to create a desired effect, e.g. change the size of brushes in a simple graphics package.</w:t>
            </w:r>
          </w:p>
          <w:p w:rsidR="00E3535E" w:rsidRPr="00E3535E" w:rsidRDefault="00E3535E" w:rsidP="00E3535E">
            <w:pPr>
              <w:autoSpaceDE w:val="0"/>
              <w:autoSpaceDN w:val="0"/>
              <w:adjustRightInd w:val="0"/>
              <w:rPr>
                <w:rFonts w:ascii="Calibri" w:hAnsi="Calibri" w:cs="Calibri"/>
                <w:color w:val="231F20"/>
                <w:sz w:val="19"/>
                <w:szCs w:val="19"/>
              </w:rPr>
            </w:pPr>
          </w:p>
          <w:p w:rsidR="00E3535E" w:rsidRPr="00E3535E" w:rsidRDefault="00E3535E" w:rsidP="00E3535E">
            <w:pPr>
              <w:autoSpaceDE w:val="0"/>
              <w:autoSpaceDN w:val="0"/>
              <w:adjustRightInd w:val="0"/>
              <w:rPr>
                <w:rFonts w:ascii="Calibri" w:hAnsi="Calibri" w:cs="Calibri"/>
                <w:b/>
                <w:color w:val="231F20"/>
                <w:sz w:val="19"/>
                <w:szCs w:val="19"/>
                <w:u w:val="single"/>
              </w:rPr>
            </w:pPr>
            <w:r w:rsidRPr="00E3535E">
              <w:rPr>
                <w:rFonts w:ascii="Calibri" w:hAnsi="Calibri" w:cs="Calibri"/>
                <w:b/>
                <w:color w:val="231F20"/>
                <w:sz w:val="19"/>
                <w:szCs w:val="19"/>
                <w:u w:val="single"/>
              </w:rPr>
              <w:t>Year 2</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Confidently use drawing, painting, sculpture and other art, craft and design techniques to explore the use of line, texture, colour, shape to create different effects, e.g. cross hatching with felt tip pens.</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Begin to demonstrate control of tools and materials of their choice to create a desired effect, e.g. select, cut and shape</w:t>
            </w:r>
            <w:r>
              <w:rPr>
                <w:rFonts w:ascii="Calibri" w:hAnsi="Calibri" w:cs="Calibri"/>
                <w:color w:val="231F20"/>
                <w:sz w:val="19"/>
                <w:szCs w:val="19"/>
              </w:rPr>
              <w:t xml:space="preserve"> </w:t>
            </w:r>
            <w:r w:rsidRPr="00E3535E">
              <w:rPr>
                <w:rFonts w:ascii="Calibri" w:hAnsi="Calibri" w:cs="Calibri"/>
                <w:color w:val="231F20"/>
                <w:sz w:val="19"/>
                <w:szCs w:val="19"/>
              </w:rPr>
              <w:t>faux fur fabric for a tiger hand puppet.</w:t>
            </w:r>
          </w:p>
        </w:tc>
        <w:tc>
          <w:tcPr>
            <w:tcW w:w="3863" w:type="dxa"/>
          </w:tcPr>
          <w:p w:rsidR="00794107" w:rsidRPr="00E3535E" w:rsidRDefault="00E3535E" w:rsidP="00E3535E">
            <w:pPr>
              <w:autoSpaceDE w:val="0"/>
              <w:autoSpaceDN w:val="0"/>
              <w:adjustRightInd w:val="0"/>
              <w:rPr>
                <w:rFonts w:ascii="Calibri" w:hAnsi="Calibri" w:cs="Calibri"/>
                <w:b/>
                <w:color w:val="231F20"/>
                <w:sz w:val="19"/>
                <w:szCs w:val="19"/>
                <w:u w:val="single"/>
              </w:rPr>
            </w:pPr>
            <w:r w:rsidRPr="00E3535E">
              <w:rPr>
                <w:rFonts w:ascii="Calibri" w:hAnsi="Calibri" w:cs="Calibri"/>
                <w:b/>
                <w:color w:val="231F20"/>
                <w:sz w:val="19"/>
                <w:szCs w:val="19"/>
                <w:u w:val="single"/>
              </w:rPr>
              <w:t>Year 1</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Describe some of the art and design techniques they have used in their work, e.g. painting, collage, printing, drawing and sculpture.</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Talk about the features they like in their own work and in the work of others.</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Talk about what they might change in their own work.</w:t>
            </w:r>
          </w:p>
          <w:p w:rsidR="00E3535E" w:rsidRPr="00E3535E" w:rsidRDefault="00E3535E" w:rsidP="00E3535E">
            <w:pPr>
              <w:autoSpaceDE w:val="0"/>
              <w:autoSpaceDN w:val="0"/>
              <w:adjustRightInd w:val="0"/>
              <w:rPr>
                <w:rFonts w:ascii="Calibri" w:hAnsi="Calibri" w:cs="Calibri"/>
                <w:color w:val="231F20"/>
                <w:sz w:val="19"/>
                <w:szCs w:val="19"/>
              </w:rPr>
            </w:pPr>
          </w:p>
          <w:p w:rsidR="00E3535E" w:rsidRPr="00E3535E" w:rsidRDefault="00E3535E" w:rsidP="00E3535E">
            <w:pPr>
              <w:autoSpaceDE w:val="0"/>
              <w:autoSpaceDN w:val="0"/>
              <w:adjustRightInd w:val="0"/>
              <w:rPr>
                <w:rFonts w:ascii="Calibri" w:hAnsi="Calibri" w:cs="Calibri"/>
                <w:b/>
                <w:color w:val="231F20"/>
                <w:sz w:val="19"/>
                <w:szCs w:val="19"/>
                <w:u w:val="single"/>
              </w:rPr>
            </w:pPr>
            <w:r w:rsidRPr="00E3535E">
              <w:rPr>
                <w:rFonts w:ascii="Calibri" w:hAnsi="Calibri" w:cs="Calibri"/>
                <w:b/>
                <w:color w:val="231F20"/>
                <w:sz w:val="19"/>
                <w:szCs w:val="19"/>
                <w:u w:val="single"/>
              </w:rPr>
              <w:t>Year 2</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Talk about the techniques, materials and equipment used in their work and the work of others, e.g. ‘I have used a cotton bud to add dots’.</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Describe what they like about their own work and the work of others using appropriate language e.g. ‘I like the way a fine tip brush is used to add detail’.</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Adapt and make changes to their work and the tools they use as it develops.</w:t>
            </w:r>
          </w:p>
          <w:p w:rsidR="00E3535E" w:rsidRPr="00E3535E" w:rsidRDefault="00E3535E" w:rsidP="00CB41AB">
            <w:pPr>
              <w:pStyle w:val="ListParagraph"/>
              <w:numPr>
                <w:ilvl w:val="0"/>
                <w:numId w:val="9"/>
              </w:numPr>
              <w:autoSpaceDE w:val="0"/>
              <w:autoSpaceDN w:val="0"/>
              <w:adjustRightInd w:val="0"/>
              <w:rPr>
                <w:rFonts w:ascii="Calibri" w:hAnsi="Calibri" w:cs="Calibri"/>
                <w:color w:val="231F20"/>
                <w:sz w:val="19"/>
                <w:szCs w:val="19"/>
              </w:rPr>
            </w:pPr>
            <w:r w:rsidRPr="00E3535E">
              <w:rPr>
                <w:rFonts w:ascii="Calibri" w:hAnsi="Calibri" w:cs="Calibri"/>
                <w:color w:val="231F20"/>
                <w:sz w:val="19"/>
                <w:szCs w:val="19"/>
              </w:rPr>
              <w:t>Describe how they have changed and adapted their work for a specific purpose, e.g. use of specific tools to create more texture.</w:t>
            </w:r>
          </w:p>
        </w:tc>
      </w:tr>
    </w:tbl>
    <w:p w:rsidR="00794107" w:rsidRPr="0033015D" w:rsidRDefault="00794107" w:rsidP="00EA3E2E">
      <w:pPr>
        <w:pStyle w:val="Default"/>
        <w:shd w:val="clear" w:color="auto" w:fill="FFFFFF" w:themeFill="background1"/>
        <w:spacing w:after="120"/>
        <w:rPr>
          <w:b/>
          <w:color w:val="FFFFFF" w:themeColor="background1"/>
          <w:sz w:val="28"/>
          <w:szCs w:val="23"/>
        </w:rPr>
      </w:pPr>
    </w:p>
    <w:tbl>
      <w:tblPr>
        <w:tblStyle w:val="TableGrid"/>
        <w:tblW w:w="15285" w:type="dxa"/>
        <w:tblInd w:w="-714" w:type="dxa"/>
        <w:tblBorders>
          <w:top w:val="single" w:sz="24" w:space="0" w:color="F4B183"/>
          <w:left w:val="single" w:sz="24" w:space="0" w:color="F4B183"/>
          <w:bottom w:val="single" w:sz="24" w:space="0" w:color="F4B183"/>
          <w:right w:val="single" w:sz="24" w:space="0" w:color="F4B183"/>
          <w:insideH w:val="single" w:sz="24" w:space="0" w:color="F4B183"/>
          <w:insideV w:val="single" w:sz="24" w:space="0" w:color="F4B183"/>
        </w:tblBorders>
        <w:tblLook w:val="04A0" w:firstRow="1" w:lastRow="0" w:firstColumn="1" w:lastColumn="0" w:noHBand="0" w:noVBand="1"/>
      </w:tblPr>
      <w:tblGrid>
        <w:gridCol w:w="2244"/>
        <w:gridCol w:w="4110"/>
        <w:gridCol w:w="4253"/>
        <w:gridCol w:w="4678"/>
      </w:tblGrid>
      <w:tr w:rsidR="0033015D" w:rsidTr="00DD6A89">
        <w:tc>
          <w:tcPr>
            <w:tcW w:w="15285" w:type="dxa"/>
            <w:gridSpan w:val="4"/>
          </w:tcPr>
          <w:p w:rsidR="0033015D" w:rsidRDefault="00EA3E2E" w:rsidP="0033015D">
            <w:pPr>
              <w:pStyle w:val="Default"/>
              <w:spacing w:after="120"/>
              <w:jc w:val="center"/>
              <w:rPr>
                <w:b/>
                <w:sz w:val="23"/>
                <w:szCs w:val="23"/>
                <w:u w:val="single"/>
              </w:rPr>
            </w:pPr>
            <w:r>
              <w:rPr>
                <w:rFonts w:asciiTheme="minorHAnsi" w:hAnsiTheme="minorHAnsi" w:cstheme="minorHAnsi"/>
                <w:b/>
                <w:color w:val="auto"/>
                <w:sz w:val="28"/>
                <w:szCs w:val="22"/>
              </w:rPr>
              <w:t xml:space="preserve">Year 1 &amp; 2 </w:t>
            </w:r>
            <w:r w:rsidR="00EA507B">
              <w:rPr>
                <w:rFonts w:asciiTheme="minorHAnsi" w:hAnsiTheme="minorHAnsi" w:cstheme="minorHAnsi"/>
                <w:b/>
                <w:color w:val="auto"/>
                <w:sz w:val="28"/>
                <w:szCs w:val="22"/>
              </w:rPr>
              <w:t>Art and Design</w:t>
            </w:r>
            <w:r w:rsidR="0033015D" w:rsidRPr="00794107">
              <w:rPr>
                <w:rFonts w:asciiTheme="minorHAnsi" w:hAnsiTheme="minorHAnsi" w:cstheme="minorHAnsi"/>
                <w:b/>
                <w:color w:val="auto"/>
                <w:sz w:val="28"/>
                <w:szCs w:val="22"/>
              </w:rPr>
              <w:t xml:space="preserve"> Curriculum Map: </w:t>
            </w:r>
            <w:r w:rsidR="0033015D" w:rsidRPr="00794107">
              <w:rPr>
                <w:rFonts w:asciiTheme="minorHAnsi" w:hAnsiTheme="minorHAnsi" w:cstheme="minorHAnsi"/>
                <w:b/>
                <w:color w:val="auto"/>
                <w:sz w:val="28"/>
                <w:szCs w:val="22"/>
                <w:highlight w:val="yellow"/>
              </w:rPr>
              <w:t>Cycle A</w:t>
            </w:r>
          </w:p>
        </w:tc>
      </w:tr>
      <w:tr w:rsidR="00D518B1" w:rsidTr="00DD6A89">
        <w:tc>
          <w:tcPr>
            <w:tcW w:w="2244" w:type="dxa"/>
            <w:vMerge w:val="restart"/>
          </w:tcPr>
          <w:p w:rsidR="00D518B1" w:rsidRDefault="00D518B1" w:rsidP="00D518B1">
            <w:pPr>
              <w:pStyle w:val="Default"/>
              <w:spacing w:after="120"/>
              <w:rPr>
                <w:b/>
                <w:sz w:val="23"/>
                <w:szCs w:val="23"/>
                <w:u w:val="single"/>
              </w:rPr>
            </w:pPr>
          </w:p>
          <w:p w:rsidR="00D518B1" w:rsidRDefault="00D518B1" w:rsidP="00D518B1">
            <w:pPr>
              <w:pStyle w:val="Default"/>
              <w:spacing w:after="120"/>
              <w:rPr>
                <w:b/>
                <w:sz w:val="23"/>
                <w:szCs w:val="23"/>
                <w:u w:val="single"/>
              </w:rPr>
            </w:pPr>
          </w:p>
          <w:p w:rsidR="00D518B1" w:rsidRDefault="00D518B1" w:rsidP="00D518B1">
            <w:pPr>
              <w:pStyle w:val="Default"/>
              <w:spacing w:after="120"/>
              <w:rPr>
                <w:b/>
                <w:sz w:val="23"/>
                <w:szCs w:val="23"/>
                <w:u w:val="single"/>
              </w:rPr>
            </w:pPr>
          </w:p>
          <w:p w:rsidR="00D518B1" w:rsidRDefault="00D518B1" w:rsidP="00D518B1">
            <w:pPr>
              <w:pStyle w:val="Default"/>
              <w:spacing w:after="120"/>
              <w:rPr>
                <w:b/>
                <w:sz w:val="23"/>
                <w:szCs w:val="23"/>
                <w:u w:val="single"/>
              </w:rPr>
            </w:pPr>
          </w:p>
        </w:tc>
        <w:tc>
          <w:tcPr>
            <w:tcW w:w="4110" w:type="dxa"/>
          </w:tcPr>
          <w:p w:rsidR="00D518B1" w:rsidRPr="00E42A8B" w:rsidRDefault="00D518B1" w:rsidP="00D518B1">
            <w:pPr>
              <w:jc w:val="center"/>
              <w:rPr>
                <w:rFonts w:ascii="Calibri" w:hAnsi="Calibri" w:cs="Calibri"/>
                <w:b/>
                <w:sz w:val="28"/>
              </w:rPr>
            </w:pPr>
            <w:r w:rsidRPr="00E42A8B">
              <w:rPr>
                <w:rFonts w:ascii="Calibri" w:hAnsi="Calibri" w:cs="Calibri"/>
                <w:b/>
                <w:sz w:val="28"/>
              </w:rPr>
              <w:t>Andy Goldsworthy</w:t>
            </w:r>
          </w:p>
          <w:p w:rsidR="00D518B1" w:rsidRPr="00E42A8B" w:rsidRDefault="00D518B1" w:rsidP="00D518B1">
            <w:pPr>
              <w:jc w:val="center"/>
              <w:rPr>
                <w:rFonts w:ascii="Calibri" w:hAnsi="Calibri" w:cs="Calibri"/>
                <w:b/>
                <w:sz w:val="28"/>
              </w:rPr>
            </w:pPr>
          </w:p>
          <w:p w:rsidR="00D518B1" w:rsidRPr="00E42A8B" w:rsidRDefault="00D518B1" w:rsidP="00D518B1">
            <w:pPr>
              <w:jc w:val="center"/>
              <w:rPr>
                <w:rFonts w:ascii="Calibri" w:hAnsi="Calibri" w:cs="Calibri"/>
                <w:b/>
                <w:sz w:val="28"/>
              </w:rPr>
            </w:pPr>
            <w:r w:rsidRPr="00E42A8B">
              <w:rPr>
                <w:rFonts w:ascii="Calibri" w:hAnsi="Calibri" w:cs="Calibri"/>
                <w:b/>
                <w:sz w:val="28"/>
                <w:highlight w:val="green"/>
              </w:rPr>
              <w:t>3D (Nature)</w:t>
            </w:r>
          </w:p>
          <w:p w:rsidR="00D518B1" w:rsidRPr="00E42A8B" w:rsidRDefault="00D518B1" w:rsidP="00D518B1">
            <w:pPr>
              <w:jc w:val="center"/>
              <w:rPr>
                <w:rFonts w:ascii="Calibri" w:hAnsi="Calibri" w:cs="Calibri"/>
                <w:b/>
                <w:sz w:val="28"/>
              </w:rPr>
            </w:pPr>
          </w:p>
          <w:p w:rsidR="00D518B1" w:rsidRPr="00E42A8B" w:rsidRDefault="00D518B1" w:rsidP="00D518B1">
            <w:pPr>
              <w:spacing w:after="160" w:line="259" w:lineRule="auto"/>
              <w:contextualSpacing/>
              <w:rPr>
                <w:rFonts w:ascii="Calibri" w:hAnsi="Calibri" w:cs="Calibri"/>
                <w:sz w:val="20"/>
              </w:rPr>
            </w:pPr>
            <w:r w:rsidRPr="00E42A8B">
              <w:rPr>
                <w:rFonts w:ascii="Calibri" w:hAnsi="Calibri" w:cs="Calibri"/>
                <w:b/>
                <w:i/>
              </w:rPr>
              <w:t>Linked to science - Plants</w:t>
            </w:r>
          </w:p>
        </w:tc>
        <w:tc>
          <w:tcPr>
            <w:tcW w:w="4253" w:type="dxa"/>
          </w:tcPr>
          <w:p w:rsidR="00D518B1" w:rsidRPr="00E42A8B" w:rsidRDefault="00D518B1" w:rsidP="00D518B1">
            <w:pPr>
              <w:jc w:val="center"/>
              <w:rPr>
                <w:rFonts w:ascii="Calibri" w:hAnsi="Calibri" w:cs="Calibri"/>
                <w:b/>
                <w:sz w:val="28"/>
              </w:rPr>
            </w:pPr>
            <w:r w:rsidRPr="00E42A8B">
              <w:rPr>
                <w:rFonts w:ascii="Calibri" w:hAnsi="Calibri" w:cs="Calibri"/>
                <w:b/>
                <w:sz w:val="28"/>
              </w:rPr>
              <w:t>Stephanie Peters</w:t>
            </w:r>
          </w:p>
          <w:p w:rsidR="00D518B1" w:rsidRPr="00E42A8B" w:rsidRDefault="00D518B1" w:rsidP="00D518B1">
            <w:pPr>
              <w:jc w:val="center"/>
              <w:rPr>
                <w:rFonts w:ascii="Calibri" w:hAnsi="Calibri" w:cs="Calibri"/>
                <w:b/>
                <w:sz w:val="28"/>
              </w:rPr>
            </w:pPr>
          </w:p>
          <w:p w:rsidR="00D518B1" w:rsidRPr="00E42A8B" w:rsidRDefault="00D518B1" w:rsidP="00D518B1">
            <w:pPr>
              <w:jc w:val="center"/>
              <w:rPr>
                <w:rFonts w:ascii="Calibri" w:hAnsi="Calibri" w:cs="Calibri"/>
                <w:b/>
                <w:sz w:val="28"/>
              </w:rPr>
            </w:pPr>
            <w:r w:rsidRPr="00E42A8B">
              <w:rPr>
                <w:rFonts w:ascii="Calibri" w:hAnsi="Calibri" w:cs="Calibri"/>
                <w:b/>
                <w:sz w:val="28"/>
                <w:highlight w:val="yellow"/>
              </w:rPr>
              <w:t xml:space="preserve">Painting </w:t>
            </w:r>
          </w:p>
          <w:p w:rsidR="00D518B1" w:rsidRPr="00E42A8B" w:rsidRDefault="00D518B1" w:rsidP="00D518B1">
            <w:pPr>
              <w:jc w:val="center"/>
              <w:rPr>
                <w:rFonts w:ascii="Calibri" w:hAnsi="Calibri" w:cs="Calibri"/>
                <w:b/>
                <w:sz w:val="28"/>
              </w:rPr>
            </w:pPr>
          </w:p>
          <w:p w:rsidR="00D518B1" w:rsidRPr="00E42A8B" w:rsidRDefault="00D518B1" w:rsidP="00D518B1">
            <w:pPr>
              <w:spacing w:after="160" w:line="259" w:lineRule="auto"/>
              <w:contextualSpacing/>
              <w:rPr>
                <w:rFonts w:ascii="Calibri" w:hAnsi="Calibri" w:cs="Calibri"/>
                <w:b/>
                <w:sz w:val="20"/>
              </w:rPr>
            </w:pPr>
            <w:r w:rsidRPr="00E42A8B">
              <w:rPr>
                <w:rFonts w:ascii="Calibri" w:hAnsi="Calibri" w:cs="Calibri"/>
                <w:b/>
                <w:i/>
              </w:rPr>
              <w:t>Linked to History – The Great Fire of London</w:t>
            </w:r>
          </w:p>
        </w:tc>
        <w:tc>
          <w:tcPr>
            <w:tcW w:w="4678" w:type="dxa"/>
          </w:tcPr>
          <w:p w:rsidR="00E42A8B" w:rsidRPr="00E42A8B" w:rsidRDefault="00E42A8B" w:rsidP="00E42A8B">
            <w:pPr>
              <w:jc w:val="center"/>
              <w:rPr>
                <w:rFonts w:ascii="Calibri" w:hAnsi="Calibri" w:cs="Calibri"/>
                <w:b/>
                <w:sz w:val="28"/>
              </w:rPr>
            </w:pPr>
            <w:r w:rsidRPr="00E42A8B">
              <w:rPr>
                <w:rFonts w:ascii="Calibri" w:hAnsi="Calibri" w:cs="Calibri"/>
                <w:b/>
                <w:sz w:val="28"/>
              </w:rPr>
              <w:t>Picasso (blue/red period)</w:t>
            </w:r>
          </w:p>
          <w:p w:rsidR="00E42A8B" w:rsidRPr="00E42A8B" w:rsidRDefault="00E42A8B" w:rsidP="00E42A8B">
            <w:pPr>
              <w:jc w:val="center"/>
              <w:rPr>
                <w:rFonts w:ascii="Calibri" w:hAnsi="Calibri" w:cs="Calibri"/>
                <w:b/>
                <w:sz w:val="28"/>
              </w:rPr>
            </w:pPr>
          </w:p>
          <w:p w:rsidR="00E42A8B" w:rsidRPr="00E42A8B" w:rsidRDefault="00E42A8B" w:rsidP="00E42A8B">
            <w:pPr>
              <w:jc w:val="center"/>
              <w:rPr>
                <w:rFonts w:ascii="Calibri" w:hAnsi="Calibri" w:cs="Calibri"/>
                <w:b/>
                <w:sz w:val="28"/>
              </w:rPr>
            </w:pPr>
            <w:r w:rsidRPr="00E42A8B">
              <w:rPr>
                <w:rFonts w:ascii="Calibri" w:hAnsi="Calibri" w:cs="Calibri"/>
                <w:b/>
                <w:sz w:val="28"/>
                <w:highlight w:val="red"/>
              </w:rPr>
              <w:t>Collage</w:t>
            </w:r>
            <w:r w:rsidRPr="00E42A8B">
              <w:rPr>
                <w:rFonts w:ascii="Calibri" w:hAnsi="Calibri" w:cs="Calibri"/>
                <w:b/>
                <w:sz w:val="28"/>
              </w:rPr>
              <w:t>/</w:t>
            </w:r>
            <w:r w:rsidRPr="00E42A8B">
              <w:rPr>
                <w:rFonts w:ascii="Calibri" w:hAnsi="Calibri" w:cs="Calibri"/>
                <w:b/>
                <w:sz w:val="28"/>
                <w:highlight w:val="cyan"/>
              </w:rPr>
              <w:t>Printing (Polystyrene)</w:t>
            </w:r>
          </w:p>
          <w:p w:rsidR="00E42A8B" w:rsidRPr="00E42A8B" w:rsidRDefault="00E42A8B" w:rsidP="00E42A8B">
            <w:pPr>
              <w:jc w:val="center"/>
              <w:rPr>
                <w:rFonts w:ascii="Calibri" w:hAnsi="Calibri" w:cs="Calibri"/>
                <w:b/>
                <w:sz w:val="28"/>
              </w:rPr>
            </w:pPr>
          </w:p>
          <w:p w:rsidR="00D518B1" w:rsidRPr="00E42A8B" w:rsidRDefault="00E42A8B" w:rsidP="00E42A8B">
            <w:pPr>
              <w:pStyle w:val="Default"/>
              <w:spacing w:after="120"/>
              <w:rPr>
                <w:rFonts w:ascii="Calibri" w:hAnsi="Calibri" w:cs="Calibri"/>
                <w:sz w:val="20"/>
                <w:szCs w:val="23"/>
              </w:rPr>
            </w:pPr>
            <w:r w:rsidRPr="00E42A8B">
              <w:rPr>
                <w:rFonts w:ascii="Calibri" w:hAnsi="Calibri" w:cs="Calibri"/>
                <w:b/>
                <w:i/>
              </w:rPr>
              <w:t>Linked to Geography – Hot and cold</w:t>
            </w:r>
          </w:p>
        </w:tc>
      </w:tr>
      <w:tr w:rsidR="00D518B1" w:rsidTr="00E42A8B">
        <w:trPr>
          <w:trHeight w:val="1673"/>
        </w:trPr>
        <w:tc>
          <w:tcPr>
            <w:tcW w:w="2244" w:type="dxa"/>
            <w:vMerge/>
          </w:tcPr>
          <w:p w:rsidR="00D518B1" w:rsidRDefault="00D518B1" w:rsidP="00D518B1">
            <w:pPr>
              <w:pStyle w:val="Default"/>
              <w:spacing w:after="120"/>
              <w:rPr>
                <w:b/>
                <w:sz w:val="23"/>
                <w:szCs w:val="23"/>
                <w:u w:val="single"/>
              </w:rPr>
            </w:pPr>
          </w:p>
        </w:tc>
        <w:tc>
          <w:tcPr>
            <w:tcW w:w="13041" w:type="dxa"/>
            <w:gridSpan w:val="3"/>
          </w:tcPr>
          <w:p w:rsidR="00D518B1" w:rsidRPr="00F323A4" w:rsidRDefault="00D518B1" w:rsidP="00D518B1">
            <w:pPr>
              <w:pStyle w:val="Default"/>
              <w:spacing w:after="120"/>
              <w:rPr>
                <w:rFonts w:ascii="Calibri" w:hAnsi="Calibri" w:cs="Calibri"/>
                <w:sz w:val="20"/>
                <w:szCs w:val="20"/>
              </w:rPr>
            </w:pPr>
            <w:r w:rsidRPr="00F323A4">
              <w:rPr>
                <w:rFonts w:ascii="Calibri" w:hAnsi="Calibri" w:cs="Calibri"/>
                <w:sz w:val="20"/>
                <w:szCs w:val="20"/>
              </w:rPr>
              <w:t>The following statutory requirements are to be explored in all the above units</w:t>
            </w:r>
          </w:p>
          <w:p w:rsidR="00D518B1" w:rsidRPr="00F323A4" w:rsidRDefault="00D518B1" w:rsidP="00D518B1">
            <w:pPr>
              <w:pStyle w:val="ListParagraph"/>
              <w:numPr>
                <w:ilvl w:val="0"/>
                <w:numId w:val="6"/>
              </w:numPr>
              <w:autoSpaceDE w:val="0"/>
              <w:autoSpaceDN w:val="0"/>
              <w:adjustRightInd w:val="0"/>
              <w:spacing w:after="120"/>
              <w:rPr>
                <w:rFonts w:ascii="Calibri" w:hAnsi="Calibri" w:cs="Calibri"/>
                <w:color w:val="000000"/>
                <w:sz w:val="20"/>
                <w:szCs w:val="20"/>
              </w:rPr>
            </w:pPr>
            <w:r w:rsidRPr="00F323A4">
              <w:rPr>
                <w:rFonts w:ascii="Calibri" w:hAnsi="Calibri" w:cs="Calibri"/>
                <w:color w:val="000000"/>
                <w:sz w:val="20"/>
                <w:szCs w:val="20"/>
              </w:rPr>
              <w:t xml:space="preserve">Use a range of materials creatively to design and make products </w:t>
            </w:r>
          </w:p>
          <w:p w:rsidR="00D518B1" w:rsidRPr="00F323A4" w:rsidRDefault="00D518B1" w:rsidP="00D518B1">
            <w:pPr>
              <w:pStyle w:val="ListParagraph"/>
              <w:numPr>
                <w:ilvl w:val="0"/>
                <w:numId w:val="6"/>
              </w:numPr>
              <w:autoSpaceDE w:val="0"/>
              <w:autoSpaceDN w:val="0"/>
              <w:adjustRightInd w:val="0"/>
              <w:spacing w:after="120"/>
              <w:rPr>
                <w:rFonts w:ascii="Calibri" w:hAnsi="Calibri" w:cs="Calibri"/>
                <w:color w:val="000000"/>
                <w:sz w:val="20"/>
                <w:szCs w:val="20"/>
              </w:rPr>
            </w:pPr>
            <w:r w:rsidRPr="00F323A4">
              <w:rPr>
                <w:rFonts w:ascii="Calibri" w:hAnsi="Calibri" w:cs="Calibri"/>
                <w:color w:val="000000"/>
                <w:sz w:val="20"/>
                <w:szCs w:val="20"/>
              </w:rPr>
              <w:t xml:space="preserve">Use drawing to develop and share their ideas, experiences and imagination </w:t>
            </w:r>
          </w:p>
          <w:p w:rsidR="00D518B1" w:rsidRPr="00F323A4" w:rsidRDefault="00D518B1" w:rsidP="00D518B1">
            <w:pPr>
              <w:pStyle w:val="ListParagraph"/>
              <w:numPr>
                <w:ilvl w:val="0"/>
                <w:numId w:val="6"/>
              </w:numPr>
              <w:autoSpaceDE w:val="0"/>
              <w:autoSpaceDN w:val="0"/>
              <w:adjustRightInd w:val="0"/>
              <w:spacing w:after="120"/>
              <w:rPr>
                <w:rFonts w:ascii="Calibri" w:hAnsi="Calibri" w:cs="Calibri"/>
                <w:color w:val="000000"/>
                <w:sz w:val="20"/>
                <w:szCs w:val="20"/>
              </w:rPr>
            </w:pPr>
            <w:r w:rsidRPr="00F323A4">
              <w:rPr>
                <w:rFonts w:ascii="Calibri" w:hAnsi="Calibri" w:cs="Calibri"/>
                <w:color w:val="000000"/>
                <w:sz w:val="20"/>
                <w:szCs w:val="20"/>
              </w:rPr>
              <w:t xml:space="preserve">Develop a wide range of art and design techniques in using colour, pattern, texture, line, shape, form and space </w:t>
            </w:r>
          </w:p>
          <w:p w:rsidR="00D518B1" w:rsidRPr="00D518B1" w:rsidRDefault="00D518B1" w:rsidP="00D518B1">
            <w:pPr>
              <w:pStyle w:val="ListParagraph"/>
              <w:numPr>
                <w:ilvl w:val="0"/>
                <w:numId w:val="6"/>
              </w:numPr>
              <w:autoSpaceDE w:val="0"/>
              <w:autoSpaceDN w:val="0"/>
              <w:adjustRightInd w:val="0"/>
              <w:spacing w:after="240"/>
              <w:rPr>
                <w:rFonts w:ascii="Calibri" w:hAnsi="Calibri" w:cs="Calibri"/>
                <w:color w:val="000000"/>
                <w:sz w:val="23"/>
                <w:szCs w:val="23"/>
              </w:rPr>
            </w:pPr>
            <w:r w:rsidRPr="00F323A4">
              <w:rPr>
                <w:rFonts w:ascii="Calibri" w:hAnsi="Calibri" w:cs="Calibri"/>
                <w:color w:val="000000"/>
                <w:sz w:val="20"/>
                <w:szCs w:val="20"/>
              </w:rPr>
              <w:t>Explore the work of a range of artists, craft makers and designers, describing the differences and similarities between different practices and disciplines, and making links to their own work.</w:t>
            </w:r>
            <w:r w:rsidRPr="00EA507B">
              <w:rPr>
                <w:rFonts w:ascii="Calibri" w:hAnsi="Calibri" w:cs="Calibri"/>
                <w:color w:val="000000"/>
                <w:sz w:val="23"/>
                <w:szCs w:val="23"/>
              </w:rPr>
              <w:t xml:space="preserve"> </w:t>
            </w:r>
          </w:p>
        </w:tc>
      </w:tr>
    </w:tbl>
    <w:p w:rsidR="00532E73" w:rsidRPr="00794107" w:rsidRDefault="00532E73" w:rsidP="00534B13">
      <w:pPr>
        <w:pStyle w:val="Default"/>
        <w:spacing w:after="120"/>
        <w:rPr>
          <w:b/>
          <w:sz w:val="23"/>
          <w:szCs w:val="23"/>
          <w:u w:val="single"/>
        </w:rPr>
      </w:pPr>
    </w:p>
    <w:tbl>
      <w:tblPr>
        <w:tblStyle w:val="TableGrid"/>
        <w:tblW w:w="15285" w:type="dxa"/>
        <w:tblInd w:w="-714" w:type="dxa"/>
        <w:tblBorders>
          <w:top w:val="single" w:sz="24" w:space="0" w:color="F4B183"/>
          <w:left w:val="single" w:sz="24" w:space="0" w:color="F4B183"/>
          <w:bottom w:val="single" w:sz="24" w:space="0" w:color="F4B183"/>
          <w:right w:val="single" w:sz="24" w:space="0" w:color="F4B183"/>
          <w:insideH w:val="single" w:sz="24" w:space="0" w:color="F4B183"/>
          <w:insideV w:val="single" w:sz="24" w:space="0" w:color="F4B183"/>
        </w:tblBorders>
        <w:tblLook w:val="04A0" w:firstRow="1" w:lastRow="0" w:firstColumn="1" w:lastColumn="0" w:noHBand="0" w:noVBand="1"/>
      </w:tblPr>
      <w:tblGrid>
        <w:gridCol w:w="2244"/>
        <w:gridCol w:w="3969"/>
        <w:gridCol w:w="4394"/>
        <w:gridCol w:w="4678"/>
      </w:tblGrid>
      <w:tr w:rsidR="0033015D" w:rsidTr="00654BD2">
        <w:tc>
          <w:tcPr>
            <w:tcW w:w="15285" w:type="dxa"/>
            <w:gridSpan w:val="4"/>
          </w:tcPr>
          <w:p w:rsidR="0033015D" w:rsidRDefault="00DD6A89" w:rsidP="00443573">
            <w:pPr>
              <w:pStyle w:val="Default"/>
              <w:spacing w:after="120"/>
              <w:jc w:val="center"/>
              <w:rPr>
                <w:b/>
                <w:sz w:val="23"/>
                <w:szCs w:val="23"/>
                <w:u w:val="single"/>
              </w:rPr>
            </w:pPr>
            <w:r>
              <w:rPr>
                <w:rFonts w:asciiTheme="minorHAnsi" w:hAnsiTheme="minorHAnsi" w:cstheme="minorHAnsi"/>
                <w:b/>
                <w:color w:val="auto"/>
                <w:sz w:val="28"/>
                <w:szCs w:val="22"/>
              </w:rPr>
              <w:t xml:space="preserve">Year 1 &amp; 2 Art and Design </w:t>
            </w:r>
            <w:r w:rsidR="0033015D" w:rsidRPr="00794107">
              <w:rPr>
                <w:rFonts w:asciiTheme="minorHAnsi" w:hAnsiTheme="minorHAnsi" w:cstheme="minorHAnsi"/>
                <w:b/>
                <w:color w:val="auto"/>
                <w:sz w:val="28"/>
                <w:szCs w:val="22"/>
              </w:rPr>
              <w:t xml:space="preserve">Curriculum Map: </w:t>
            </w:r>
            <w:r w:rsidR="0033015D" w:rsidRPr="0033015D">
              <w:rPr>
                <w:rFonts w:asciiTheme="minorHAnsi" w:hAnsiTheme="minorHAnsi" w:cstheme="minorHAnsi"/>
                <w:b/>
                <w:color w:val="auto"/>
                <w:sz w:val="28"/>
                <w:szCs w:val="22"/>
                <w:highlight w:val="green"/>
              </w:rPr>
              <w:t>Cycle B</w:t>
            </w:r>
          </w:p>
        </w:tc>
      </w:tr>
      <w:tr w:rsidR="00F323A4" w:rsidTr="00654BD2">
        <w:tc>
          <w:tcPr>
            <w:tcW w:w="2244" w:type="dxa"/>
            <w:vMerge w:val="restart"/>
          </w:tcPr>
          <w:p w:rsidR="00F323A4" w:rsidRDefault="00F323A4" w:rsidP="00D518B1">
            <w:pPr>
              <w:pStyle w:val="Default"/>
              <w:spacing w:after="120"/>
              <w:rPr>
                <w:b/>
                <w:sz w:val="23"/>
                <w:szCs w:val="23"/>
                <w:u w:val="single"/>
              </w:rPr>
            </w:pPr>
          </w:p>
          <w:p w:rsidR="00F323A4" w:rsidRDefault="00F323A4" w:rsidP="00D518B1">
            <w:pPr>
              <w:pStyle w:val="Default"/>
              <w:spacing w:after="120"/>
              <w:rPr>
                <w:b/>
                <w:sz w:val="23"/>
                <w:szCs w:val="23"/>
                <w:u w:val="single"/>
              </w:rPr>
            </w:pPr>
          </w:p>
          <w:p w:rsidR="00F323A4" w:rsidRDefault="00F323A4" w:rsidP="00D518B1">
            <w:pPr>
              <w:pStyle w:val="Default"/>
              <w:spacing w:after="120"/>
              <w:rPr>
                <w:b/>
                <w:sz w:val="23"/>
                <w:szCs w:val="23"/>
                <w:u w:val="single"/>
              </w:rPr>
            </w:pPr>
          </w:p>
          <w:p w:rsidR="00F323A4" w:rsidRDefault="00F323A4" w:rsidP="00D518B1">
            <w:pPr>
              <w:pStyle w:val="Default"/>
              <w:spacing w:after="120"/>
              <w:rPr>
                <w:b/>
                <w:sz w:val="23"/>
                <w:szCs w:val="23"/>
                <w:u w:val="single"/>
              </w:rPr>
            </w:pPr>
          </w:p>
          <w:p w:rsidR="00F323A4" w:rsidRDefault="00F323A4" w:rsidP="00D518B1">
            <w:pPr>
              <w:pStyle w:val="Default"/>
              <w:spacing w:after="120"/>
              <w:rPr>
                <w:b/>
                <w:sz w:val="23"/>
                <w:szCs w:val="23"/>
                <w:u w:val="single"/>
              </w:rPr>
            </w:pPr>
          </w:p>
        </w:tc>
        <w:tc>
          <w:tcPr>
            <w:tcW w:w="3969" w:type="dxa"/>
          </w:tcPr>
          <w:p w:rsidR="00E42A8B" w:rsidRPr="00E42A8B" w:rsidRDefault="00E42A8B" w:rsidP="00E42A8B">
            <w:pPr>
              <w:jc w:val="center"/>
              <w:rPr>
                <w:rFonts w:ascii="Calibri" w:hAnsi="Calibri" w:cs="Calibri"/>
                <w:b/>
                <w:sz w:val="28"/>
                <w:szCs w:val="20"/>
              </w:rPr>
            </w:pPr>
            <w:r w:rsidRPr="00E42A8B">
              <w:rPr>
                <w:rFonts w:ascii="Calibri" w:hAnsi="Calibri" w:cs="Calibri"/>
                <w:b/>
                <w:sz w:val="28"/>
                <w:szCs w:val="20"/>
              </w:rPr>
              <w:t xml:space="preserve">Clifford Possum Tjapaltjarri </w:t>
            </w:r>
          </w:p>
          <w:p w:rsidR="00E42A8B" w:rsidRPr="00E42A8B" w:rsidRDefault="00E42A8B" w:rsidP="00E42A8B">
            <w:pPr>
              <w:jc w:val="center"/>
              <w:rPr>
                <w:rFonts w:ascii="Calibri" w:hAnsi="Calibri" w:cs="Calibri"/>
                <w:b/>
                <w:sz w:val="24"/>
                <w:szCs w:val="20"/>
              </w:rPr>
            </w:pPr>
          </w:p>
          <w:p w:rsidR="00E42A8B" w:rsidRPr="00E42A8B" w:rsidRDefault="00E42A8B" w:rsidP="00E42A8B">
            <w:pPr>
              <w:jc w:val="center"/>
              <w:rPr>
                <w:rFonts w:ascii="Calibri" w:hAnsi="Calibri" w:cs="Calibri"/>
                <w:b/>
                <w:sz w:val="28"/>
                <w:szCs w:val="20"/>
              </w:rPr>
            </w:pPr>
            <w:r w:rsidRPr="00E42A8B">
              <w:rPr>
                <w:rFonts w:ascii="Calibri" w:hAnsi="Calibri" w:cs="Calibri"/>
                <w:b/>
                <w:sz w:val="28"/>
                <w:szCs w:val="20"/>
                <w:highlight w:val="green"/>
              </w:rPr>
              <w:t>3D (Mod Roc)</w:t>
            </w:r>
          </w:p>
          <w:p w:rsidR="00E42A8B" w:rsidRPr="00E42A8B" w:rsidRDefault="00E42A8B" w:rsidP="00E42A8B">
            <w:pPr>
              <w:jc w:val="center"/>
              <w:rPr>
                <w:rFonts w:ascii="Calibri" w:hAnsi="Calibri" w:cs="Calibri"/>
                <w:b/>
                <w:sz w:val="24"/>
                <w:szCs w:val="20"/>
              </w:rPr>
            </w:pPr>
          </w:p>
          <w:p w:rsidR="00F323A4" w:rsidRPr="00E42A8B" w:rsidRDefault="00E42A8B" w:rsidP="00E42A8B">
            <w:pPr>
              <w:spacing w:after="160" w:line="259" w:lineRule="auto"/>
              <w:contextualSpacing/>
              <w:rPr>
                <w:rFonts w:ascii="Calibri" w:hAnsi="Calibri" w:cs="Calibri"/>
                <w:sz w:val="24"/>
                <w:szCs w:val="20"/>
              </w:rPr>
            </w:pPr>
            <w:r w:rsidRPr="00E42A8B">
              <w:rPr>
                <w:rFonts w:ascii="Calibri" w:hAnsi="Calibri" w:cs="Calibri"/>
                <w:b/>
                <w:i/>
                <w:sz w:val="24"/>
                <w:szCs w:val="20"/>
              </w:rPr>
              <w:t>Linked to History – Australia</w:t>
            </w:r>
          </w:p>
        </w:tc>
        <w:tc>
          <w:tcPr>
            <w:tcW w:w="4394" w:type="dxa"/>
          </w:tcPr>
          <w:p w:rsidR="00E42A8B" w:rsidRPr="00E42A8B" w:rsidRDefault="00E42A8B" w:rsidP="00E42A8B">
            <w:pPr>
              <w:jc w:val="center"/>
              <w:rPr>
                <w:rFonts w:ascii="Calibri" w:hAnsi="Calibri" w:cs="Calibri"/>
                <w:b/>
                <w:sz w:val="28"/>
                <w:szCs w:val="20"/>
              </w:rPr>
            </w:pPr>
            <w:r w:rsidRPr="00E42A8B">
              <w:rPr>
                <w:rFonts w:ascii="Calibri" w:hAnsi="Calibri" w:cs="Calibri"/>
                <w:b/>
                <w:sz w:val="28"/>
                <w:szCs w:val="20"/>
              </w:rPr>
              <w:t xml:space="preserve">Megan Coyle </w:t>
            </w:r>
          </w:p>
          <w:p w:rsidR="00E42A8B" w:rsidRPr="00E42A8B" w:rsidRDefault="00E42A8B" w:rsidP="00E42A8B">
            <w:pPr>
              <w:jc w:val="center"/>
              <w:rPr>
                <w:rFonts w:ascii="Calibri" w:hAnsi="Calibri" w:cs="Calibri"/>
                <w:b/>
                <w:sz w:val="24"/>
                <w:szCs w:val="20"/>
              </w:rPr>
            </w:pPr>
          </w:p>
          <w:p w:rsidR="00E42A8B" w:rsidRPr="00E42A8B" w:rsidRDefault="00E42A8B" w:rsidP="00E42A8B">
            <w:pPr>
              <w:shd w:val="clear" w:color="auto" w:fill="FF0000"/>
              <w:jc w:val="center"/>
              <w:rPr>
                <w:rFonts w:ascii="Calibri" w:hAnsi="Calibri" w:cs="Calibri"/>
                <w:b/>
                <w:sz w:val="28"/>
                <w:szCs w:val="20"/>
              </w:rPr>
            </w:pPr>
            <w:r w:rsidRPr="00E42A8B">
              <w:rPr>
                <w:rFonts w:ascii="Calibri" w:hAnsi="Calibri" w:cs="Calibri"/>
                <w:b/>
                <w:sz w:val="28"/>
                <w:szCs w:val="20"/>
                <w:highlight w:val="red"/>
              </w:rPr>
              <w:t>Collage</w:t>
            </w:r>
            <w:r w:rsidRPr="00E42A8B">
              <w:rPr>
                <w:rFonts w:ascii="Calibri" w:hAnsi="Calibri" w:cs="Calibri"/>
                <w:b/>
                <w:sz w:val="28"/>
                <w:szCs w:val="20"/>
              </w:rPr>
              <w:t xml:space="preserve"> –Landscape art</w:t>
            </w:r>
          </w:p>
          <w:p w:rsidR="00E42A8B" w:rsidRPr="00E42A8B" w:rsidRDefault="00E42A8B" w:rsidP="00E42A8B">
            <w:pPr>
              <w:jc w:val="center"/>
              <w:rPr>
                <w:rFonts w:ascii="Calibri" w:hAnsi="Calibri" w:cs="Calibri"/>
                <w:b/>
                <w:sz w:val="24"/>
                <w:szCs w:val="20"/>
              </w:rPr>
            </w:pPr>
          </w:p>
          <w:p w:rsidR="00E42A8B" w:rsidRPr="00E42A8B" w:rsidRDefault="00E42A8B" w:rsidP="00E42A8B">
            <w:pPr>
              <w:rPr>
                <w:rFonts w:ascii="Calibri" w:hAnsi="Calibri" w:cs="Calibri"/>
                <w:b/>
                <w:i/>
                <w:sz w:val="24"/>
                <w:szCs w:val="20"/>
              </w:rPr>
            </w:pPr>
            <w:r w:rsidRPr="00E42A8B">
              <w:rPr>
                <w:rFonts w:ascii="Calibri" w:hAnsi="Calibri" w:cs="Calibri"/>
                <w:b/>
                <w:i/>
                <w:sz w:val="24"/>
                <w:szCs w:val="20"/>
              </w:rPr>
              <w:t>Linked to Geography – Hot and cold/ seas and coasts</w:t>
            </w:r>
          </w:p>
          <w:p w:rsidR="00F323A4" w:rsidRPr="00E42A8B" w:rsidRDefault="00E42A8B" w:rsidP="00E42A8B">
            <w:pPr>
              <w:pStyle w:val="Default"/>
              <w:spacing w:after="120"/>
              <w:rPr>
                <w:rFonts w:ascii="Calibri" w:hAnsi="Calibri" w:cs="Calibri"/>
                <w:b/>
                <w:i/>
                <w:szCs w:val="20"/>
              </w:rPr>
            </w:pPr>
            <w:r w:rsidRPr="00E42A8B">
              <w:rPr>
                <w:rFonts w:ascii="Calibri" w:hAnsi="Calibri" w:cs="Calibri"/>
                <w:b/>
                <w:i/>
                <w:szCs w:val="20"/>
              </w:rPr>
              <w:t>Science – Animals including Humans</w:t>
            </w:r>
          </w:p>
        </w:tc>
        <w:tc>
          <w:tcPr>
            <w:tcW w:w="4678" w:type="dxa"/>
          </w:tcPr>
          <w:p w:rsidR="00F323A4" w:rsidRPr="00E42A8B" w:rsidRDefault="00F323A4" w:rsidP="00D518B1">
            <w:pPr>
              <w:jc w:val="center"/>
              <w:rPr>
                <w:rFonts w:ascii="Calibri" w:hAnsi="Calibri" w:cs="Calibri"/>
                <w:b/>
                <w:sz w:val="28"/>
                <w:szCs w:val="20"/>
              </w:rPr>
            </w:pPr>
            <w:r w:rsidRPr="00E42A8B">
              <w:rPr>
                <w:rFonts w:ascii="Calibri" w:hAnsi="Calibri" w:cs="Calibri"/>
                <w:b/>
                <w:sz w:val="28"/>
                <w:szCs w:val="20"/>
              </w:rPr>
              <w:t xml:space="preserve">Henri Rousseau </w:t>
            </w:r>
          </w:p>
          <w:p w:rsidR="00F323A4" w:rsidRPr="00E42A8B" w:rsidRDefault="00F323A4" w:rsidP="00D518B1">
            <w:pPr>
              <w:jc w:val="center"/>
              <w:rPr>
                <w:rFonts w:ascii="Calibri" w:hAnsi="Calibri" w:cs="Calibri"/>
                <w:b/>
                <w:sz w:val="24"/>
                <w:szCs w:val="20"/>
              </w:rPr>
            </w:pPr>
          </w:p>
          <w:p w:rsidR="00F323A4" w:rsidRPr="00E42A8B" w:rsidRDefault="00F323A4" w:rsidP="00D518B1">
            <w:pPr>
              <w:jc w:val="center"/>
              <w:rPr>
                <w:rFonts w:ascii="Calibri" w:hAnsi="Calibri" w:cs="Calibri"/>
                <w:b/>
                <w:sz w:val="28"/>
                <w:szCs w:val="20"/>
              </w:rPr>
            </w:pPr>
            <w:r w:rsidRPr="00E42A8B">
              <w:rPr>
                <w:rFonts w:ascii="Calibri" w:hAnsi="Calibri" w:cs="Calibri"/>
                <w:b/>
                <w:sz w:val="28"/>
                <w:szCs w:val="20"/>
                <w:highlight w:val="yellow"/>
              </w:rPr>
              <w:t>Painting</w:t>
            </w:r>
          </w:p>
          <w:p w:rsidR="00F323A4" w:rsidRPr="00E42A8B" w:rsidRDefault="00F323A4" w:rsidP="00D518B1">
            <w:pPr>
              <w:jc w:val="center"/>
              <w:rPr>
                <w:rFonts w:ascii="Calibri" w:hAnsi="Calibri" w:cs="Calibri"/>
                <w:b/>
                <w:sz w:val="24"/>
                <w:szCs w:val="20"/>
              </w:rPr>
            </w:pPr>
          </w:p>
          <w:p w:rsidR="00F323A4" w:rsidRPr="00E42A8B" w:rsidRDefault="00F323A4" w:rsidP="00D518B1">
            <w:pPr>
              <w:pStyle w:val="Default"/>
              <w:spacing w:after="120"/>
              <w:rPr>
                <w:rFonts w:ascii="Calibri" w:hAnsi="Calibri" w:cs="Calibri"/>
                <w:b/>
                <w:i/>
                <w:szCs w:val="20"/>
              </w:rPr>
            </w:pPr>
            <w:r w:rsidRPr="00E42A8B">
              <w:rPr>
                <w:rFonts w:ascii="Calibri" w:hAnsi="Calibri" w:cs="Calibri"/>
                <w:b/>
                <w:i/>
                <w:szCs w:val="20"/>
              </w:rPr>
              <w:t>Linked to History – Africa</w:t>
            </w:r>
          </w:p>
        </w:tc>
      </w:tr>
      <w:tr w:rsidR="00F323A4" w:rsidTr="003360C9">
        <w:tc>
          <w:tcPr>
            <w:tcW w:w="2244" w:type="dxa"/>
            <w:vMerge/>
          </w:tcPr>
          <w:p w:rsidR="00F323A4" w:rsidRDefault="00F323A4" w:rsidP="00D518B1">
            <w:pPr>
              <w:pStyle w:val="Default"/>
              <w:spacing w:after="120"/>
              <w:rPr>
                <w:b/>
                <w:sz w:val="23"/>
                <w:szCs w:val="23"/>
                <w:u w:val="single"/>
              </w:rPr>
            </w:pPr>
          </w:p>
        </w:tc>
        <w:tc>
          <w:tcPr>
            <w:tcW w:w="13041" w:type="dxa"/>
            <w:gridSpan w:val="3"/>
          </w:tcPr>
          <w:p w:rsidR="00F323A4" w:rsidRPr="00F323A4" w:rsidRDefault="00F323A4" w:rsidP="00F323A4">
            <w:pPr>
              <w:pStyle w:val="Default"/>
              <w:spacing w:after="120"/>
              <w:rPr>
                <w:rFonts w:ascii="Calibri" w:hAnsi="Calibri" w:cs="Calibri"/>
                <w:sz w:val="20"/>
                <w:szCs w:val="20"/>
              </w:rPr>
            </w:pPr>
            <w:r w:rsidRPr="00F323A4">
              <w:rPr>
                <w:rFonts w:ascii="Calibri" w:hAnsi="Calibri" w:cs="Calibri"/>
                <w:sz w:val="20"/>
                <w:szCs w:val="20"/>
              </w:rPr>
              <w:t>The following statutory requirements are to be explored in all the above units</w:t>
            </w:r>
          </w:p>
          <w:p w:rsidR="00F323A4" w:rsidRPr="00F323A4" w:rsidRDefault="00F323A4" w:rsidP="00F323A4">
            <w:pPr>
              <w:pStyle w:val="ListParagraph"/>
              <w:numPr>
                <w:ilvl w:val="0"/>
                <w:numId w:val="6"/>
              </w:numPr>
              <w:autoSpaceDE w:val="0"/>
              <w:autoSpaceDN w:val="0"/>
              <w:adjustRightInd w:val="0"/>
              <w:spacing w:after="120"/>
              <w:rPr>
                <w:rFonts w:ascii="Calibri" w:hAnsi="Calibri" w:cs="Calibri"/>
                <w:color w:val="000000"/>
                <w:sz w:val="20"/>
                <w:szCs w:val="20"/>
              </w:rPr>
            </w:pPr>
            <w:r w:rsidRPr="00F323A4">
              <w:rPr>
                <w:rFonts w:ascii="Calibri" w:hAnsi="Calibri" w:cs="Calibri"/>
                <w:color w:val="000000"/>
                <w:sz w:val="20"/>
                <w:szCs w:val="20"/>
              </w:rPr>
              <w:t xml:space="preserve">Use a range of materials creatively to design and make products </w:t>
            </w:r>
          </w:p>
          <w:p w:rsidR="00F323A4" w:rsidRPr="00F323A4" w:rsidRDefault="00F323A4" w:rsidP="00F323A4">
            <w:pPr>
              <w:pStyle w:val="ListParagraph"/>
              <w:numPr>
                <w:ilvl w:val="0"/>
                <w:numId w:val="6"/>
              </w:numPr>
              <w:autoSpaceDE w:val="0"/>
              <w:autoSpaceDN w:val="0"/>
              <w:adjustRightInd w:val="0"/>
              <w:spacing w:after="120"/>
              <w:rPr>
                <w:rFonts w:ascii="Calibri" w:hAnsi="Calibri" w:cs="Calibri"/>
                <w:color w:val="000000"/>
                <w:sz w:val="20"/>
                <w:szCs w:val="20"/>
              </w:rPr>
            </w:pPr>
            <w:r w:rsidRPr="00F323A4">
              <w:rPr>
                <w:rFonts w:ascii="Calibri" w:hAnsi="Calibri" w:cs="Calibri"/>
                <w:color w:val="000000"/>
                <w:sz w:val="20"/>
                <w:szCs w:val="20"/>
              </w:rPr>
              <w:t xml:space="preserve">Use drawing to develop and share their ideas, experiences and imagination </w:t>
            </w:r>
          </w:p>
          <w:p w:rsidR="00F323A4" w:rsidRDefault="00F323A4" w:rsidP="00F323A4">
            <w:pPr>
              <w:pStyle w:val="ListParagraph"/>
              <w:numPr>
                <w:ilvl w:val="0"/>
                <w:numId w:val="6"/>
              </w:numPr>
              <w:autoSpaceDE w:val="0"/>
              <w:autoSpaceDN w:val="0"/>
              <w:adjustRightInd w:val="0"/>
              <w:spacing w:after="120"/>
              <w:rPr>
                <w:rFonts w:ascii="Calibri" w:hAnsi="Calibri" w:cs="Calibri"/>
                <w:color w:val="000000"/>
                <w:sz w:val="20"/>
                <w:szCs w:val="20"/>
              </w:rPr>
            </w:pPr>
            <w:r w:rsidRPr="00F323A4">
              <w:rPr>
                <w:rFonts w:ascii="Calibri" w:hAnsi="Calibri" w:cs="Calibri"/>
                <w:color w:val="000000"/>
                <w:sz w:val="20"/>
                <w:szCs w:val="20"/>
              </w:rPr>
              <w:t xml:space="preserve">Develop a wide range of art and design techniques in using colour, pattern, texture, line, shape, form and space </w:t>
            </w:r>
          </w:p>
          <w:p w:rsidR="00F323A4" w:rsidRPr="00F323A4" w:rsidRDefault="00F323A4" w:rsidP="00F323A4">
            <w:pPr>
              <w:pStyle w:val="ListParagraph"/>
              <w:numPr>
                <w:ilvl w:val="0"/>
                <w:numId w:val="6"/>
              </w:numPr>
              <w:autoSpaceDE w:val="0"/>
              <w:autoSpaceDN w:val="0"/>
              <w:adjustRightInd w:val="0"/>
              <w:spacing w:after="120"/>
              <w:rPr>
                <w:rFonts w:ascii="Calibri" w:hAnsi="Calibri" w:cs="Calibri"/>
                <w:color w:val="000000"/>
                <w:sz w:val="20"/>
                <w:szCs w:val="20"/>
              </w:rPr>
            </w:pPr>
            <w:r w:rsidRPr="00F323A4">
              <w:rPr>
                <w:rFonts w:ascii="Calibri" w:hAnsi="Calibri" w:cs="Calibri"/>
                <w:color w:val="000000"/>
                <w:sz w:val="20"/>
                <w:szCs w:val="20"/>
              </w:rPr>
              <w:t>Explore the work of a range of artists, craft makers and designers, describing the differences and similarities between different practices and disciplines, and making links to their own work.</w:t>
            </w:r>
          </w:p>
        </w:tc>
      </w:tr>
    </w:tbl>
    <w:p w:rsidR="00B42C5E" w:rsidRDefault="00B42C5E" w:rsidP="00F05776">
      <w:pPr>
        <w:jc w:val="both"/>
        <w:rPr>
          <w:rFonts w:ascii="Calibri" w:hAnsi="Calibri" w:cs="Calibri"/>
          <w:sz w:val="24"/>
        </w:rPr>
      </w:pPr>
    </w:p>
    <w:p w:rsidR="00E055AF" w:rsidRDefault="00E055AF" w:rsidP="00F05776">
      <w:pPr>
        <w:jc w:val="both"/>
        <w:rPr>
          <w:rFonts w:ascii="Calibri" w:hAnsi="Calibri" w:cs="Calibri"/>
          <w:sz w:val="24"/>
        </w:rPr>
      </w:pPr>
    </w:p>
    <w:p w:rsidR="00654BD2" w:rsidRPr="00654BD2" w:rsidRDefault="00654BD2" w:rsidP="00654BD2">
      <w:pPr>
        <w:shd w:val="clear" w:color="auto" w:fill="F4B183"/>
        <w:rPr>
          <w:rFonts w:ascii="Calibri" w:hAnsi="Calibri" w:cs="Calibri"/>
          <w:b/>
          <w:color w:val="FFFFFF" w:themeColor="background1"/>
          <w:sz w:val="32"/>
        </w:rPr>
      </w:pPr>
      <w:r w:rsidRPr="00654BD2">
        <w:rPr>
          <w:rFonts w:ascii="Calibri" w:hAnsi="Calibri" w:cs="Calibri"/>
          <w:b/>
          <w:color w:val="FFFFFF" w:themeColor="background1"/>
          <w:sz w:val="32"/>
        </w:rPr>
        <w:t>Art and Design Curriculum Overview: Years 3 &amp; 4</w:t>
      </w:r>
    </w:p>
    <w:p w:rsidR="00654BD2" w:rsidRPr="00654BD2" w:rsidRDefault="00654BD2" w:rsidP="00654BD2">
      <w:pPr>
        <w:autoSpaceDE w:val="0"/>
        <w:autoSpaceDN w:val="0"/>
        <w:adjustRightInd w:val="0"/>
        <w:spacing w:after="240" w:line="240" w:lineRule="auto"/>
        <w:rPr>
          <w:rFonts w:ascii="Calibri" w:hAnsi="Calibri" w:cs="Calibri"/>
          <w:color w:val="000000"/>
          <w:sz w:val="24"/>
          <w:szCs w:val="23"/>
        </w:rPr>
      </w:pPr>
      <w:r w:rsidRPr="00654BD2">
        <w:rPr>
          <w:rFonts w:ascii="Calibri" w:hAnsi="Calibri" w:cs="Calibri"/>
          <w:color w:val="000000"/>
          <w:sz w:val="24"/>
          <w:szCs w:val="23"/>
        </w:rPr>
        <w:lastRenderedPageBreak/>
        <w:t xml:space="preserve">In KS2, pupils should be taught to develop their techniques, including their control and their use of materials, with creativity, experimentation and an increasing awareness of different kinds of art, craft and design. </w:t>
      </w:r>
    </w:p>
    <w:p w:rsidR="00654BD2" w:rsidRPr="00654BD2" w:rsidRDefault="00654BD2" w:rsidP="00654BD2">
      <w:pPr>
        <w:autoSpaceDE w:val="0"/>
        <w:autoSpaceDN w:val="0"/>
        <w:adjustRightInd w:val="0"/>
        <w:spacing w:after="120" w:line="240" w:lineRule="auto"/>
        <w:rPr>
          <w:rFonts w:ascii="Calibri" w:hAnsi="Calibri" w:cs="Calibri"/>
          <w:color w:val="000000"/>
          <w:sz w:val="24"/>
          <w:szCs w:val="23"/>
        </w:rPr>
      </w:pPr>
      <w:r w:rsidRPr="00654BD2">
        <w:rPr>
          <w:rFonts w:ascii="Calibri" w:hAnsi="Calibri" w:cs="Calibri"/>
          <w:color w:val="000000"/>
          <w:sz w:val="24"/>
          <w:szCs w:val="23"/>
        </w:rPr>
        <w:t xml:space="preserve">Pupils should be taught: </w:t>
      </w:r>
    </w:p>
    <w:p w:rsidR="00654BD2" w:rsidRPr="00E055AF" w:rsidRDefault="00654BD2" w:rsidP="00CB41AB">
      <w:pPr>
        <w:pStyle w:val="ListParagraph"/>
        <w:numPr>
          <w:ilvl w:val="0"/>
          <w:numId w:val="10"/>
        </w:numPr>
        <w:autoSpaceDE w:val="0"/>
        <w:autoSpaceDN w:val="0"/>
        <w:adjustRightInd w:val="0"/>
        <w:spacing w:after="120" w:line="240" w:lineRule="auto"/>
        <w:rPr>
          <w:rFonts w:ascii="Calibri" w:hAnsi="Calibri" w:cs="Calibri"/>
          <w:sz w:val="24"/>
          <w:szCs w:val="23"/>
        </w:rPr>
      </w:pPr>
      <w:r w:rsidRPr="00E055AF">
        <w:rPr>
          <w:rFonts w:ascii="Calibri" w:hAnsi="Calibri" w:cs="Calibri"/>
          <w:sz w:val="24"/>
          <w:szCs w:val="23"/>
        </w:rPr>
        <w:t xml:space="preserve">To create sketch books to record their observations and use them to review and revisit ideas </w:t>
      </w:r>
    </w:p>
    <w:p w:rsidR="00654BD2" w:rsidRPr="00E055AF" w:rsidRDefault="00654BD2" w:rsidP="00CB41AB">
      <w:pPr>
        <w:pStyle w:val="ListParagraph"/>
        <w:numPr>
          <w:ilvl w:val="0"/>
          <w:numId w:val="10"/>
        </w:numPr>
        <w:autoSpaceDE w:val="0"/>
        <w:autoSpaceDN w:val="0"/>
        <w:adjustRightInd w:val="0"/>
        <w:spacing w:after="120" w:line="240" w:lineRule="auto"/>
        <w:rPr>
          <w:rFonts w:ascii="Calibri" w:hAnsi="Calibri" w:cs="Calibri"/>
          <w:sz w:val="24"/>
          <w:szCs w:val="23"/>
        </w:rPr>
      </w:pPr>
      <w:r w:rsidRPr="00E055AF">
        <w:rPr>
          <w:rFonts w:ascii="Calibri" w:hAnsi="Calibri" w:cs="Calibri"/>
          <w:sz w:val="24"/>
          <w:szCs w:val="23"/>
        </w:rPr>
        <w:t xml:space="preserve">To improve their mastery of art and design techniques, including drawing, painting and sculpture with a range of materials [for example, pencil, charcoal, paint, clay] </w:t>
      </w:r>
    </w:p>
    <w:p w:rsidR="00654BD2" w:rsidRPr="00654BD2" w:rsidRDefault="00654BD2" w:rsidP="00CB41AB">
      <w:pPr>
        <w:pStyle w:val="ListParagraph"/>
        <w:numPr>
          <w:ilvl w:val="0"/>
          <w:numId w:val="10"/>
        </w:numPr>
        <w:autoSpaceDE w:val="0"/>
        <w:autoSpaceDN w:val="0"/>
        <w:adjustRightInd w:val="0"/>
        <w:spacing w:after="240" w:line="240" w:lineRule="auto"/>
        <w:rPr>
          <w:rFonts w:ascii="Calibri" w:hAnsi="Calibri" w:cs="Calibri"/>
          <w:color w:val="000000"/>
          <w:sz w:val="24"/>
          <w:szCs w:val="23"/>
        </w:rPr>
      </w:pPr>
      <w:r w:rsidRPr="00E055AF">
        <w:rPr>
          <w:rFonts w:ascii="Calibri" w:hAnsi="Calibri" w:cs="Calibri"/>
          <w:sz w:val="24"/>
          <w:szCs w:val="23"/>
        </w:rPr>
        <w:t xml:space="preserve">About </w:t>
      </w:r>
      <w:r w:rsidRPr="00654BD2">
        <w:rPr>
          <w:rFonts w:ascii="Calibri" w:hAnsi="Calibri" w:cs="Calibri"/>
          <w:color w:val="000000"/>
          <w:sz w:val="24"/>
          <w:szCs w:val="23"/>
        </w:rPr>
        <w:t xml:space="preserve">great artists, architects and designers in history. </w:t>
      </w:r>
    </w:p>
    <w:p w:rsidR="00654BD2" w:rsidRPr="00343ED8" w:rsidRDefault="00654BD2" w:rsidP="00654BD2">
      <w:pPr>
        <w:pStyle w:val="Default"/>
        <w:shd w:val="clear" w:color="auto" w:fill="F4B183"/>
        <w:spacing w:after="120"/>
        <w:rPr>
          <w:rFonts w:ascii="Calibri" w:hAnsi="Calibri" w:cs="Calibri"/>
          <w:b/>
          <w:color w:val="FFFFFF" w:themeColor="background1"/>
          <w:sz w:val="32"/>
          <w:szCs w:val="23"/>
        </w:rPr>
      </w:pPr>
      <w:r>
        <w:rPr>
          <w:rFonts w:ascii="Calibri" w:hAnsi="Calibri" w:cs="Calibri"/>
          <w:b/>
          <w:color w:val="FFFFFF" w:themeColor="background1"/>
          <w:sz w:val="32"/>
          <w:szCs w:val="23"/>
        </w:rPr>
        <w:t>Art and Design</w:t>
      </w:r>
      <w:r w:rsidRPr="00343ED8">
        <w:rPr>
          <w:rFonts w:ascii="Calibri" w:hAnsi="Calibri" w:cs="Calibri"/>
          <w:b/>
          <w:color w:val="FFFFFF" w:themeColor="background1"/>
          <w:sz w:val="32"/>
          <w:szCs w:val="23"/>
        </w:rPr>
        <w:t xml:space="preserve"> Skill Progression</w:t>
      </w:r>
    </w:p>
    <w:tbl>
      <w:tblPr>
        <w:tblStyle w:val="TableGrid"/>
        <w:tblW w:w="14287" w:type="dxa"/>
        <w:tblBorders>
          <w:top w:val="single" w:sz="24" w:space="0" w:color="F4B183"/>
          <w:left w:val="single" w:sz="24" w:space="0" w:color="F4B183"/>
          <w:bottom w:val="single" w:sz="24" w:space="0" w:color="F4B183"/>
          <w:right w:val="single" w:sz="24" w:space="0" w:color="F4B183"/>
          <w:insideH w:val="single" w:sz="24" w:space="0" w:color="F4B183"/>
          <w:insideV w:val="single" w:sz="24" w:space="0" w:color="F4B183"/>
        </w:tblBorders>
        <w:tblLook w:val="04A0" w:firstRow="1" w:lastRow="0" w:firstColumn="1" w:lastColumn="0" w:noHBand="0" w:noVBand="1"/>
      </w:tblPr>
      <w:tblGrid>
        <w:gridCol w:w="3656"/>
        <w:gridCol w:w="3293"/>
        <w:gridCol w:w="3475"/>
        <w:gridCol w:w="3863"/>
      </w:tblGrid>
      <w:tr w:rsidR="00654BD2" w:rsidTr="00FE4E09">
        <w:tc>
          <w:tcPr>
            <w:tcW w:w="3656" w:type="dxa"/>
          </w:tcPr>
          <w:p w:rsidR="00654BD2" w:rsidRPr="00EA507B" w:rsidRDefault="00654BD2" w:rsidP="00274966">
            <w:pPr>
              <w:autoSpaceDE w:val="0"/>
              <w:autoSpaceDN w:val="0"/>
              <w:adjustRightInd w:val="0"/>
              <w:rPr>
                <w:rFonts w:ascii="Calibri" w:hAnsi="Calibri" w:cs="Calibri"/>
                <w:b/>
                <w:bCs/>
                <w:sz w:val="20"/>
              </w:rPr>
            </w:pPr>
            <w:r w:rsidRPr="00EA507B">
              <w:rPr>
                <w:rFonts w:ascii="Calibri" w:hAnsi="Calibri" w:cs="Calibri"/>
                <w:b/>
                <w:bCs/>
                <w:sz w:val="20"/>
              </w:rPr>
              <w:t>Produce creative work, exploring their ideas and recording their experiences</w:t>
            </w:r>
          </w:p>
        </w:tc>
        <w:tc>
          <w:tcPr>
            <w:tcW w:w="3293" w:type="dxa"/>
          </w:tcPr>
          <w:p w:rsidR="00654BD2" w:rsidRPr="00FE4E09" w:rsidRDefault="00654BD2" w:rsidP="00FE4E09">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Know ab</w:t>
            </w:r>
            <w:r w:rsidR="00FE4E09">
              <w:rPr>
                <w:rFonts w:ascii="SegoeUI-Bold" w:hAnsi="SegoeUI-Bold" w:cs="SegoeUI-Bold"/>
                <w:b/>
                <w:bCs/>
                <w:sz w:val="17"/>
                <w:szCs w:val="17"/>
              </w:rPr>
              <w:t xml:space="preserve">out great artists, craft makers </w:t>
            </w:r>
            <w:r w:rsidRPr="00E3535E">
              <w:rPr>
                <w:rFonts w:ascii="SegoeUI-Bold" w:hAnsi="SegoeUI-Bold" w:cs="SegoeUI-Bold"/>
                <w:b/>
                <w:bCs/>
                <w:sz w:val="17"/>
                <w:szCs w:val="17"/>
              </w:rPr>
              <w:t>a</w:t>
            </w:r>
            <w:r w:rsidR="00FE4E09">
              <w:rPr>
                <w:rFonts w:ascii="SegoeUI-Bold" w:hAnsi="SegoeUI-Bold" w:cs="SegoeUI-Bold"/>
                <w:b/>
                <w:bCs/>
                <w:sz w:val="17"/>
                <w:szCs w:val="17"/>
              </w:rPr>
              <w:t xml:space="preserve">nd designers and understand the </w:t>
            </w:r>
            <w:r w:rsidRPr="00E3535E">
              <w:rPr>
                <w:rFonts w:ascii="SegoeUI-Bold" w:hAnsi="SegoeUI-Bold" w:cs="SegoeUI-Bold"/>
                <w:b/>
                <w:bCs/>
                <w:sz w:val="17"/>
                <w:szCs w:val="17"/>
              </w:rPr>
              <w:t>historical and cul</w:t>
            </w:r>
            <w:r w:rsidR="00FE4E09">
              <w:rPr>
                <w:rFonts w:ascii="SegoeUI-Bold" w:hAnsi="SegoeUI-Bold" w:cs="SegoeUI-Bold"/>
                <w:b/>
                <w:bCs/>
                <w:sz w:val="17"/>
                <w:szCs w:val="17"/>
              </w:rPr>
              <w:t xml:space="preserve">tural development of </w:t>
            </w:r>
            <w:r w:rsidRPr="00E3535E">
              <w:rPr>
                <w:rFonts w:ascii="SegoeUI-Bold" w:hAnsi="SegoeUI-Bold" w:cs="SegoeUI-Bold"/>
                <w:b/>
                <w:bCs/>
                <w:sz w:val="17"/>
                <w:szCs w:val="17"/>
              </w:rPr>
              <w:t>their art forms</w:t>
            </w:r>
          </w:p>
        </w:tc>
        <w:tc>
          <w:tcPr>
            <w:tcW w:w="3475" w:type="dxa"/>
          </w:tcPr>
          <w:p w:rsidR="00654BD2" w:rsidRPr="00E3535E" w:rsidRDefault="00654BD2" w:rsidP="00274966">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Become proficient in drawing, painting,</w:t>
            </w:r>
          </w:p>
          <w:p w:rsidR="00654BD2" w:rsidRPr="00E3535E" w:rsidRDefault="00654BD2" w:rsidP="00274966">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sculpture and other art, craft and design</w:t>
            </w:r>
          </w:p>
          <w:p w:rsidR="00654BD2" w:rsidRPr="00E3535E" w:rsidRDefault="00654BD2" w:rsidP="00274966">
            <w:pPr>
              <w:pStyle w:val="Default"/>
              <w:spacing w:after="120"/>
              <w:rPr>
                <w:rFonts w:asciiTheme="minorHAnsi" w:hAnsiTheme="minorHAnsi" w:cstheme="minorHAnsi"/>
                <w:b/>
                <w:color w:val="auto"/>
                <w:szCs w:val="23"/>
              </w:rPr>
            </w:pPr>
            <w:r w:rsidRPr="00E3535E">
              <w:rPr>
                <w:rFonts w:ascii="SegoeUI-Bold" w:hAnsi="SegoeUI-Bold" w:cs="SegoeUI-Bold"/>
                <w:b/>
                <w:bCs/>
                <w:color w:val="auto"/>
                <w:sz w:val="17"/>
                <w:szCs w:val="17"/>
              </w:rPr>
              <w:t>techniques</w:t>
            </w:r>
          </w:p>
        </w:tc>
        <w:tc>
          <w:tcPr>
            <w:tcW w:w="3863" w:type="dxa"/>
          </w:tcPr>
          <w:p w:rsidR="00654BD2" w:rsidRPr="00E3535E" w:rsidRDefault="00654BD2" w:rsidP="00274966">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Evaluate and analyse creat</w:t>
            </w:r>
            <w:r>
              <w:rPr>
                <w:rFonts w:ascii="SegoeUI-Bold" w:hAnsi="SegoeUI-Bold" w:cs="SegoeUI-Bold"/>
                <w:b/>
                <w:bCs/>
                <w:sz w:val="17"/>
                <w:szCs w:val="17"/>
              </w:rPr>
              <w:t xml:space="preserve">ive works using the </w:t>
            </w:r>
            <w:r w:rsidRPr="00E3535E">
              <w:rPr>
                <w:rFonts w:ascii="SegoeUI-Bold" w:hAnsi="SegoeUI-Bold" w:cs="SegoeUI-Bold"/>
                <w:b/>
                <w:bCs/>
                <w:sz w:val="17"/>
                <w:szCs w:val="17"/>
              </w:rPr>
              <w:t>language of art, craft and design</w:t>
            </w:r>
          </w:p>
        </w:tc>
      </w:tr>
      <w:tr w:rsidR="00654BD2" w:rsidTr="00FE4E09">
        <w:tc>
          <w:tcPr>
            <w:tcW w:w="3656" w:type="dxa"/>
          </w:tcPr>
          <w:p w:rsidR="00654BD2" w:rsidRPr="00D91A20" w:rsidRDefault="00654BD2" w:rsidP="00654BD2">
            <w:pPr>
              <w:autoSpaceDE w:val="0"/>
              <w:autoSpaceDN w:val="0"/>
              <w:adjustRightInd w:val="0"/>
              <w:rPr>
                <w:rFonts w:ascii="Calibri" w:hAnsi="Calibri" w:cs="Calibri"/>
                <w:b/>
                <w:color w:val="231F20"/>
                <w:sz w:val="18"/>
                <w:szCs w:val="18"/>
                <w:u w:val="single"/>
              </w:rPr>
            </w:pPr>
            <w:r w:rsidRPr="00D91A20">
              <w:rPr>
                <w:rFonts w:ascii="Calibri" w:hAnsi="Calibri" w:cs="Calibri"/>
                <w:b/>
                <w:color w:val="231F20"/>
                <w:sz w:val="18"/>
                <w:szCs w:val="18"/>
                <w:u w:val="single"/>
              </w:rPr>
              <w:t>Year 3</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Choose their own starting point from a range of ideas e.g. a visit to an art gallery, an artefact, digital images, experiences.</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Begin to record their thoughts an experiences in a sketch book / ‘ideas journal’.</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Explain the reasons for their ideas, and discuss and answer questions about how their ideas have developed.</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Show confidence and independence when working creatively e.g. with a range of media on different scales.</w:t>
            </w:r>
          </w:p>
          <w:p w:rsidR="00654BD2" w:rsidRPr="00D91A20" w:rsidRDefault="00654BD2" w:rsidP="00654BD2">
            <w:pPr>
              <w:autoSpaceDE w:val="0"/>
              <w:autoSpaceDN w:val="0"/>
              <w:adjustRightInd w:val="0"/>
              <w:rPr>
                <w:rFonts w:ascii="Calibri" w:hAnsi="Calibri" w:cs="Calibri"/>
                <w:b/>
                <w:color w:val="231F20"/>
                <w:sz w:val="18"/>
                <w:szCs w:val="18"/>
                <w:u w:val="single"/>
              </w:rPr>
            </w:pPr>
            <w:r w:rsidRPr="00D91A20">
              <w:rPr>
                <w:rFonts w:ascii="Calibri" w:hAnsi="Calibri" w:cs="Calibri"/>
                <w:b/>
                <w:color w:val="231F20"/>
                <w:sz w:val="18"/>
                <w:szCs w:val="18"/>
                <w:u w:val="single"/>
              </w:rPr>
              <w:t>Year 4</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Investigate different starting points for their work, and choose which idea to develop further.</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Record their thoughts and experiences in a sketch book / ‘ideas journal’, and begin to annotate these.</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Explain how they are developing their ideas as they work, and are beginning to use language appropriate to the chosen style of art.</w:t>
            </w:r>
          </w:p>
          <w:p w:rsidR="00654BD2" w:rsidRPr="00D91A20" w:rsidRDefault="00654BD2" w:rsidP="00654BD2">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Use creative thinking to begin to adapt an initial idea, e.g. experiment with alternative colour palette.</w:t>
            </w:r>
          </w:p>
        </w:tc>
        <w:tc>
          <w:tcPr>
            <w:tcW w:w="3293" w:type="dxa"/>
          </w:tcPr>
          <w:p w:rsidR="00654BD2" w:rsidRPr="00D91A20" w:rsidRDefault="00654BD2" w:rsidP="00654BD2">
            <w:pPr>
              <w:autoSpaceDE w:val="0"/>
              <w:autoSpaceDN w:val="0"/>
              <w:adjustRightInd w:val="0"/>
              <w:rPr>
                <w:rFonts w:ascii="Calibri" w:hAnsi="Calibri" w:cs="Calibri"/>
                <w:b/>
                <w:color w:val="231F20"/>
                <w:sz w:val="18"/>
                <w:szCs w:val="18"/>
                <w:u w:val="single"/>
              </w:rPr>
            </w:pPr>
            <w:r w:rsidRPr="00D91A20">
              <w:rPr>
                <w:rFonts w:ascii="Calibri" w:hAnsi="Calibri" w:cs="Calibri"/>
                <w:b/>
                <w:color w:val="231F20"/>
                <w:sz w:val="18"/>
                <w:szCs w:val="18"/>
                <w:u w:val="single"/>
              </w:rPr>
              <w:t>Year 3</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Discuss the styles of artists, craft makers or designers and use this to inform their own work.</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Begin to understand the historical and/or cultural significance of a chosen artist /art form.</w:t>
            </w:r>
          </w:p>
          <w:p w:rsidR="00654BD2" w:rsidRPr="00D91A20" w:rsidRDefault="00654BD2" w:rsidP="00654BD2">
            <w:pPr>
              <w:autoSpaceDE w:val="0"/>
              <w:autoSpaceDN w:val="0"/>
              <w:adjustRightInd w:val="0"/>
              <w:rPr>
                <w:rFonts w:ascii="Calibri" w:hAnsi="Calibri" w:cs="Calibri"/>
                <w:color w:val="231F20"/>
                <w:sz w:val="18"/>
                <w:szCs w:val="18"/>
              </w:rPr>
            </w:pPr>
          </w:p>
          <w:p w:rsidR="00654BD2" w:rsidRPr="00D91A20" w:rsidRDefault="00654BD2" w:rsidP="00654BD2">
            <w:pPr>
              <w:autoSpaceDE w:val="0"/>
              <w:autoSpaceDN w:val="0"/>
              <w:adjustRightInd w:val="0"/>
              <w:rPr>
                <w:rFonts w:ascii="Calibri" w:hAnsi="Calibri" w:cs="Calibri"/>
                <w:b/>
                <w:color w:val="231F20"/>
                <w:sz w:val="18"/>
                <w:szCs w:val="18"/>
                <w:u w:val="single"/>
              </w:rPr>
            </w:pPr>
            <w:r w:rsidRPr="00D91A20">
              <w:rPr>
                <w:rFonts w:ascii="Calibri" w:hAnsi="Calibri" w:cs="Calibri"/>
                <w:b/>
                <w:color w:val="231F20"/>
                <w:sz w:val="18"/>
                <w:szCs w:val="18"/>
                <w:u w:val="single"/>
              </w:rPr>
              <w:t>Year 4</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Discuss and analyse the styles of artists, craft makers or designers and use this to inform their own work.</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Understand the historical and / or cultural significance of the work of a chosen artist / art form.</w:t>
            </w:r>
          </w:p>
        </w:tc>
        <w:tc>
          <w:tcPr>
            <w:tcW w:w="3475" w:type="dxa"/>
          </w:tcPr>
          <w:p w:rsidR="00654BD2" w:rsidRPr="00D91A20" w:rsidRDefault="00654BD2" w:rsidP="00654BD2">
            <w:pPr>
              <w:autoSpaceDE w:val="0"/>
              <w:autoSpaceDN w:val="0"/>
              <w:adjustRightInd w:val="0"/>
              <w:rPr>
                <w:rFonts w:ascii="Calibri" w:hAnsi="Calibri" w:cs="Calibri"/>
                <w:b/>
                <w:color w:val="231F20"/>
                <w:sz w:val="18"/>
                <w:szCs w:val="18"/>
                <w:u w:val="single"/>
              </w:rPr>
            </w:pPr>
            <w:r w:rsidRPr="00D91A20">
              <w:rPr>
                <w:rFonts w:ascii="Calibri" w:hAnsi="Calibri" w:cs="Calibri"/>
                <w:b/>
                <w:color w:val="231F20"/>
                <w:sz w:val="18"/>
                <w:szCs w:val="18"/>
                <w:u w:val="single"/>
              </w:rPr>
              <w:t>Year 3</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Beginning to use learnt techniques in</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drawing, painting, sculpture and other art,</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craft and design in different contexts, e.g.</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work on different scales both</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independently and collaboratively.</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Demonstrate control of chosen tools and</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materials to create a desired effect, e.g.</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carve a design into a printing block.</w:t>
            </w:r>
          </w:p>
          <w:p w:rsidR="00654BD2" w:rsidRPr="00D91A20" w:rsidRDefault="00654BD2" w:rsidP="00654BD2">
            <w:pPr>
              <w:autoSpaceDE w:val="0"/>
              <w:autoSpaceDN w:val="0"/>
              <w:adjustRightInd w:val="0"/>
              <w:rPr>
                <w:rFonts w:ascii="Calibri" w:hAnsi="Calibri" w:cs="Calibri"/>
                <w:color w:val="231F20"/>
                <w:sz w:val="18"/>
                <w:szCs w:val="18"/>
              </w:rPr>
            </w:pPr>
          </w:p>
          <w:p w:rsidR="00654BD2" w:rsidRPr="00D91A20" w:rsidRDefault="00654BD2" w:rsidP="00CB41AB">
            <w:pPr>
              <w:autoSpaceDE w:val="0"/>
              <w:autoSpaceDN w:val="0"/>
              <w:adjustRightInd w:val="0"/>
              <w:rPr>
                <w:rFonts w:ascii="Calibri" w:hAnsi="Calibri" w:cs="Calibri"/>
                <w:b/>
                <w:color w:val="231F20"/>
                <w:sz w:val="18"/>
                <w:szCs w:val="18"/>
                <w:u w:val="single"/>
              </w:rPr>
            </w:pPr>
            <w:r w:rsidRPr="00D91A20">
              <w:rPr>
                <w:rFonts w:ascii="Calibri" w:hAnsi="Calibri" w:cs="Calibri"/>
                <w:b/>
                <w:color w:val="231F20"/>
                <w:sz w:val="18"/>
                <w:szCs w:val="18"/>
                <w:u w:val="single"/>
              </w:rPr>
              <w:t>Year 4</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Use learnt techniques in drawing,</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painting, sculpture and other art, craft and</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design in different contexts and with a</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variety of materials, e.g. use knowledge of</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weaving to create a willow sculpture.</w:t>
            </w:r>
          </w:p>
          <w:p w:rsidR="00654BD2" w:rsidRPr="00D91A20" w:rsidRDefault="00654BD2" w:rsidP="00D91A20">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Demonstrate control of a range of tools</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and materials to create desired effects,</w:t>
            </w:r>
            <w:r w:rsidR="00D91A20" w:rsidRPr="00D91A20">
              <w:rPr>
                <w:rFonts w:ascii="Calibri" w:hAnsi="Calibri" w:cs="Calibri"/>
                <w:color w:val="231F20"/>
                <w:sz w:val="18"/>
                <w:szCs w:val="18"/>
              </w:rPr>
              <w:t xml:space="preserve"> </w:t>
            </w:r>
            <w:r w:rsidRPr="00D91A20">
              <w:rPr>
                <w:rFonts w:ascii="Calibri" w:hAnsi="Calibri" w:cs="Calibri"/>
                <w:color w:val="231F20"/>
                <w:sz w:val="18"/>
                <w:szCs w:val="18"/>
              </w:rPr>
              <w:t>e.g. when drawing use different grades of</w:t>
            </w:r>
            <w:r w:rsidR="00D91A20" w:rsidRPr="00D91A20">
              <w:rPr>
                <w:rFonts w:ascii="Calibri" w:hAnsi="Calibri" w:cs="Calibri"/>
                <w:color w:val="231F20"/>
                <w:sz w:val="18"/>
                <w:szCs w:val="18"/>
              </w:rPr>
              <w:t xml:space="preserve"> </w:t>
            </w:r>
            <w:r w:rsidRPr="00D91A20">
              <w:rPr>
                <w:rFonts w:ascii="Calibri" w:hAnsi="Calibri" w:cs="Calibri"/>
                <w:color w:val="231F20"/>
                <w:sz w:val="18"/>
                <w:szCs w:val="18"/>
              </w:rPr>
              <w:t>pencil to create variations in tone.</w:t>
            </w:r>
          </w:p>
        </w:tc>
        <w:tc>
          <w:tcPr>
            <w:tcW w:w="3863" w:type="dxa"/>
          </w:tcPr>
          <w:p w:rsidR="00654BD2" w:rsidRPr="00D91A20" w:rsidRDefault="00654BD2" w:rsidP="00CB41AB">
            <w:pPr>
              <w:autoSpaceDE w:val="0"/>
              <w:autoSpaceDN w:val="0"/>
              <w:adjustRightInd w:val="0"/>
              <w:rPr>
                <w:rFonts w:ascii="Calibri" w:hAnsi="Calibri" w:cs="Calibri"/>
                <w:b/>
                <w:color w:val="231F20"/>
                <w:sz w:val="18"/>
                <w:szCs w:val="18"/>
                <w:u w:val="single"/>
              </w:rPr>
            </w:pPr>
            <w:r w:rsidRPr="00D91A20">
              <w:rPr>
                <w:rFonts w:ascii="Calibri" w:hAnsi="Calibri" w:cs="Calibri"/>
                <w:b/>
                <w:color w:val="231F20"/>
                <w:sz w:val="18"/>
                <w:szCs w:val="18"/>
                <w:u w:val="single"/>
              </w:rPr>
              <w:t>Year 3</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Compare ideas, methods and approaches in</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their own and others’ work, e.g. talk about the</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features they like in a piece of art work.</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Use sketch book / ‘ideas journal’ to adapt their</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work as their ideas develop, and discuss this</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with others.</w:t>
            </w:r>
          </w:p>
          <w:p w:rsidR="00654BD2" w:rsidRPr="00D91A20" w:rsidRDefault="00654BD2" w:rsidP="00654BD2">
            <w:pPr>
              <w:autoSpaceDE w:val="0"/>
              <w:autoSpaceDN w:val="0"/>
              <w:adjustRightInd w:val="0"/>
              <w:rPr>
                <w:rFonts w:ascii="Calibri" w:hAnsi="Calibri" w:cs="Calibri"/>
                <w:color w:val="231F20"/>
                <w:sz w:val="18"/>
                <w:szCs w:val="18"/>
              </w:rPr>
            </w:pPr>
          </w:p>
          <w:p w:rsidR="00654BD2" w:rsidRPr="00D91A20" w:rsidRDefault="00654BD2" w:rsidP="00CB41AB">
            <w:pPr>
              <w:autoSpaceDE w:val="0"/>
              <w:autoSpaceDN w:val="0"/>
              <w:adjustRightInd w:val="0"/>
              <w:rPr>
                <w:rFonts w:ascii="Calibri" w:hAnsi="Calibri" w:cs="Calibri"/>
                <w:b/>
                <w:color w:val="231F20"/>
                <w:sz w:val="18"/>
                <w:szCs w:val="18"/>
                <w:u w:val="single"/>
              </w:rPr>
            </w:pPr>
            <w:r w:rsidRPr="00D91A20">
              <w:rPr>
                <w:rFonts w:ascii="Calibri" w:hAnsi="Calibri" w:cs="Calibri"/>
                <w:b/>
                <w:color w:val="231F20"/>
                <w:sz w:val="18"/>
                <w:szCs w:val="18"/>
                <w:u w:val="single"/>
              </w:rPr>
              <w:t>Year 4</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Compare ideas, methods and approaches in</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their own and others’ work, e.g. talk about the</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features they like and the changes they would</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make to a piece of art work.</w:t>
            </w:r>
          </w:p>
          <w:p w:rsidR="00654BD2" w:rsidRPr="00D91A20" w:rsidRDefault="00654BD2" w:rsidP="00CB41AB">
            <w:pPr>
              <w:pStyle w:val="ListParagraph"/>
              <w:numPr>
                <w:ilvl w:val="0"/>
                <w:numId w:val="11"/>
              </w:numPr>
              <w:autoSpaceDE w:val="0"/>
              <w:autoSpaceDN w:val="0"/>
              <w:adjustRightInd w:val="0"/>
              <w:rPr>
                <w:rFonts w:ascii="Calibri" w:hAnsi="Calibri" w:cs="Calibri"/>
                <w:color w:val="231F20"/>
                <w:sz w:val="18"/>
                <w:szCs w:val="18"/>
              </w:rPr>
            </w:pPr>
            <w:r w:rsidRPr="00D91A20">
              <w:rPr>
                <w:rFonts w:ascii="Calibri" w:hAnsi="Calibri" w:cs="Calibri"/>
                <w:color w:val="231F20"/>
                <w:sz w:val="18"/>
                <w:szCs w:val="18"/>
              </w:rPr>
              <w:t>Use sketch book / ‘ideas journal’ to adapt their</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work as their ideas develop; make annotations</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in their books to describe how they might</w:t>
            </w:r>
            <w:r w:rsidR="00CB41AB" w:rsidRPr="00D91A20">
              <w:rPr>
                <w:rFonts w:ascii="Calibri" w:hAnsi="Calibri" w:cs="Calibri"/>
                <w:color w:val="231F20"/>
                <w:sz w:val="18"/>
                <w:szCs w:val="18"/>
              </w:rPr>
              <w:t xml:space="preserve"> </w:t>
            </w:r>
            <w:r w:rsidRPr="00D91A20">
              <w:rPr>
                <w:rFonts w:ascii="Calibri" w:hAnsi="Calibri" w:cs="Calibri"/>
                <w:color w:val="231F20"/>
                <w:sz w:val="18"/>
                <w:szCs w:val="18"/>
              </w:rPr>
              <w:t>develop their work further.</w:t>
            </w:r>
          </w:p>
        </w:tc>
      </w:tr>
    </w:tbl>
    <w:p w:rsidR="00654BD2" w:rsidRPr="0033015D" w:rsidRDefault="00654BD2" w:rsidP="00654BD2">
      <w:pPr>
        <w:pStyle w:val="Default"/>
        <w:shd w:val="clear" w:color="auto" w:fill="FFFFFF" w:themeFill="background1"/>
        <w:spacing w:after="120"/>
        <w:rPr>
          <w:b/>
          <w:color w:val="FFFFFF" w:themeColor="background1"/>
          <w:sz w:val="28"/>
          <w:szCs w:val="23"/>
        </w:rPr>
      </w:pPr>
    </w:p>
    <w:tbl>
      <w:tblPr>
        <w:tblStyle w:val="TableGrid"/>
        <w:tblW w:w="15285" w:type="dxa"/>
        <w:tblInd w:w="-714" w:type="dxa"/>
        <w:tblBorders>
          <w:top w:val="single" w:sz="24" w:space="0" w:color="F4B183"/>
          <w:left w:val="single" w:sz="24" w:space="0" w:color="F4B183"/>
          <w:bottom w:val="single" w:sz="24" w:space="0" w:color="F4B183"/>
          <w:right w:val="single" w:sz="24" w:space="0" w:color="F4B183"/>
          <w:insideH w:val="single" w:sz="24" w:space="0" w:color="F4B183"/>
          <w:insideV w:val="single" w:sz="24" w:space="0" w:color="F4B183"/>
        </w:tblBorders>
        <w:tblLook w:val="04A0" w:firstRow="1" w:lastRow="0" w:firstColumn="1" w:lastColumn="0" w:noHBand="0" w:noVBand="1"/>
      </w:tblPr>
      <w:tblGrid>
        <w:gridCol w:w="2244"/>
        <w:gridCol w:w="4110"/>
        <w:gridCol w:w="4253"/>
        <w:gridCol w:w="4678"/>
      </w:tblGrid>
      <w:tr w:rsidR="00654BD2" w:rsidTr="00274966">
        <w:tc>
          <w:tcPr>
            <w:tcW w:w="15285" w:type="dxa"/>
            <w:gridSpan w:val="4"/>
          </w:tcPr>
          <w:p w:rsidR="00654BD2" w:rsidRDefault="006560CA" w:rsidP="00274966">
            <w:pPr>
              <w:pStyle w:val="Default"/>
              <w:spacing w:after="120"/>
              <w:jc w:val="center"/>
              <w:rPr>
                <w:b/>
                <w:sz w:val="23"/>
                <w:szCs w:val="23"/>
                <w:u w:val="single"/>
              </w:rPr>
            </w:pPr>
            <w:r>
              <w:rPr>
                <w:rFonts w:asciiTheme="minorHAnsi" w:hAnsiTheme="minorHAnsi" w:cstheme="minorHAnsi"/>
                <w:b/>
                <w:color w:val="auto"/>
                <w:sz w:val="28"/>
                <w:szCs w:val="22"/>
              </w:rPr>
              <w:lastRenderedPageBreak/>
              <w:t>Year 3 &amp; 4</w:t>
            </w:r>
            <w:r w:rsidR="00654BD2">
              <w:rPr>
                <w:rFonts w:asciiTheme="minorHAnsi" w:hAnsiTheme="minorHAnsi" w:cstheme="minorHAnsi"/>
                <w:b/>
                <w:color w:val="auto"/>
                <w:sz w:val="28"/>
                <w:szCs w:val="22"/>
              </w:rPr>
              <w:t xml:space="preserve"> Art and Design</w:t>
            </w:r>
            <w:r w:rsidR="00654BD2" w:rsidRPr="00794107">
              <w:rPr>
                <w:rFonts w:asciiTheme="minorHAnsi" w:hAnsiTheme="minorHAnsi" w:cstheme="minorHAnsi"/>
                <w:b/>
                <w:color w:val="auto"/>
                <w:sz w:val="28"/>
                <w:szCs w:val="22"/>
              </w:rPr>
              <w:t xml:space="preserve"> Curriculum Map: </w:t>
            </w:r>
            <w:r w:rsidR="00654BD2" w:rsidRPr="00794107">
              <w:rPr>
                <w:rFonts w:asciiTheme="minorHAnsi" w:hAnsiTheme="minorHAnsi" w:cstheme="minorHAnsi"/>
                <w:b/>
                <w:color w:val="auto"/>
                <w:sz w:val="28"/>
                <w:szCs w:val="22"/>
                <w:highlight w:val="yellow"/>
              </w:rPr>
              <w:t>Cycle A</w:t>
            </w:r>
          </w:p>
        </w:tc>
      </w:tr>
      <w:tr w:rsidR="00654BD2" w:rsidTr="00274966">
        <w:tc>
          <w:tcPr>
            <w:tcW w:w="2244" w:type="dxa"/>
          </w:tcPr>
          <w:p w:rsidR="00654BD2" w:rsidRDefault="00654BD2" w:rsidP="00274966">
            <w:pPr>
              <w:pStyle w:val="Default"/>
              <w:spacing w:after="120"/>
              <w:rPr>
                <w:b/>
                <w:sz w:val="23"/>
                <w:szCs w:val="23"/>
                <w:u w:val="single"/>
              </w:rPr>
            </w:pPr>
          </w:p>
          <w:p w:rsidR="00654BD2" w:rsidRDefault="00654BD2" w:rsidP="00274966">
            <w:pPr>
              <w:pStyle w:val="Default"/>
              <w:spacing w:after="120"/>
              <w:rPr>
                <w:b/>
                <w:sz w:val="23"/>
                <w:szCs w:val="23"/>
                <w:u w:val="single"/>
              </w:rPr>
            </w:pPr>
          </w:p>
          <w:p w:rsidR="00654BD2" w:rsidRDefault="00654BD2" w:rsidP="00274966">
            <w:pPr>
              <w:pStyle w:val="Default"/>
              <w:spacing w:after="120"/>
              <w:rPr>
                <w:b/>
                <w:sz w:val="23"/>
                <w:szCs w:val="23"/>
                <w:u w:val="single"/>
              </w:rPr>
            </w:pPr>
          </w:p>
          <w:p w:rsidR="00654BD2" w:rsidRDefault="00654BD2" w:rsidP="00274966">
            <w:pPr>
              <w:pStyle w:val="Default"/>
              <w:spacing w:after="120"/>
              <w:rPr>
                <w:b/>
                <w:sz w:val="23"/>
                <w:szCs w:val="23"/>
                <w:u w:val="single"/>
              </w:rPr>
            </w:pPr>
          </w:p>
        </w:tc>
        <w:tc>
          <w:tcPr>
            <w:tcW w:w="4110" w:type="dxa"/>
          </w:tcPr>
          <w:p w:rsidR="00E055AF" w:rsidRPr="00717A11" w:rsidRDefault="00FB1764" w:rsidP="00E055AF">
            <w:pPr>
              <w:jc w:val="center"/>
              <w:rPr>
                <w:b/>
                <w:sz w:val="28"/>
              </w:rPr>
            </w:pPr>
            <w:r>
              <w:rPr>
                <w:b/>
                <w:sz w:val="28"/>
              </w:rPr>
              <w:t>Emma Bridgewater</w:t>
            </w:r>
          </w:p>
          <w:p w:rsidR="00E055AF" w:rsidRPr="00717A11" w:rsidRDefault="00E055AF" w:rsidP="00E055AF">
            <w:pPr>
              <w:jc w:val="center"/>
              <w:rPr>
                <w:b/>
                <w:sz w:val="28"/>
              </w:rPr>
            </w:pPr>
          </w:p>
          <w:p w:rsidR="00E055AF" w:rsidRPr="00717A11" w:rsidRDefault="00E055AF" w:rsidP="00E055AF">
            <w:pPr>
              <w:jc w:val="center"/>
              <w:rPr>
                <w:b/>
                <w:sz w:val="28"/>
              </w:rPr>
            </w:pPr>
            <w:r w:rsidRPr="00E055AF">
              <w:rPr>
                <w:b/>
                <w:sz w:val="28"/>
                <w:highlight w:val="green"/>
              </w:rPr>
              <w:t>3D (Clay)</w:t>
            </w:r>
          </w:p>
          <w:p w:rsidR="00E055AF" w:rsidRPr="00717A11" w:rsidRDefault="00E055AF" w:rsidP="00E055AF">
            <w:pPr>
              <w:jc w:val="center"/>
              <w:rPr>
                <w:b/>
                <w:sz w:val="28"/>
              </w:rPr>
            </w:pPr>
          </w:p>
          <w:p w:rsidR="00654BD2" w:rsidRPr="00532E73" w:rsidRDefault="00E055AF" w:rsidP="00E055AF">
            <w:pPr>
              <w:spacing w:after="160" w:line="259" w:lineRule="auto"/>
              <w:contextualSpacing/>
              <w:rPr>
                <w:rFonts w:ascii="Calibri" w:hAnsi="Calibri" w:cs="Calibri"/>
                <w:sz w:val="20"/>
              </w:rPr>
            </w:pPr>
            <w:r>
              <w:rPr>
                <w:b/>
                <w:i/>
              </w:rPr>
              <w:t>Linked to History – Greek Pottery</w:t>
            </w:r>
          </w:p>
        </w:tc>
        <w:tc>
          <w:tcPr>
            <w:tcW w:w="4253" w:type="dxa"/>
          </w:tcPr>
          <w:p w:rsidR="00E055AF" w:rsidRPr="00717A11" w:rsidRDefault="00E055AF" w:rsidP="00E055AF">
            <w:pPr>
              <w:jc w:val="center"/>
              <w:rPr>
                <w:b/>
                <w:sz w:val="28"/>
              </w:rPr>
            </w:pPr>
            <w:r w:rsidRPr="00717A11">
              <w:rPr>
                <w:b/>
                <w:sz w:val="28"/>
              </w:rPr>
              <w:t>Robin Brooks</w:t>
            </w:r>
          </w:p>
          <w:p w:rsidR="00E055AF" w:rsidRPr="00717A11" w:rsidRDefault="00E055AF" w:rsidP="00E055AF">
            <w:pPr>
              <w:jc w:val="center"/>
              <w:rPr>
                <w:b/>
                <w:sz w:val="28"/>
              </w:rPr>
            </w:pPr>
          </w:p>
          <w:p w:rsidR="00E055AF" w:rsidRPr="00717A11" w:rsidRDefault="00E055AF" w:rsidP="00E055AF">
            <w:pPr>
              <w:jc w:val="center"/>
              <w:rPr>
                <w:b/>
                <w:sz w:val="28"/>
              </w:rPr>
            </w:pPr>
            <w:r w:rsidRPr="00E055AF">
              <w:rPr>
                <w:b/>
                <w:sz w:val="28"/>
                <w:shd w:val="clear" w:color="auto" w:fill="FF0000"/>
              </w:rPr>
              <w:t>Collage</w:t>
            </w:r>
            <w:r w:rsidRPr="00717A11">
              <w:rPr>
                <w:b/>
                <w:sz w:val="28"/>
              </w:rPr>
              <w:t xml:space="preserve">  </w:t>
            </w:r>
          </w:p>
          <w:p w:rsidR="00E055AF" w:rsidRPr="00717A11" w:rsidRDefault="00E055AF" w:rsidP="00E055AF">
            <w:pPr>
              <w:jc w:val="center"/>
              <w:rPr>
                <w:b/>
                <w:sz w:val="28"/>
              </w:rPr>
            </w:pPr>
          </w:p>
          <w:p w:rsidR="00E055AF" w:rsidRPr="00717A11" w:rsidRDefault="00E055AF" w:rsidP="00E055AF">
            <w:pPr>
              <w:rPr>
                <w:b/>
                <w:i/>
              </w:rPr>
            </w:pPr>
            <w:r w:rsidRPr="00717A11">
              <w:rPr>
                <w:b/>
                <w:i/>
              </w:rPr>
              <w:t>Linked to Geography – The British Isles</w:t>
            </w:r>
          </w:p>
          <w:p w:rsidR="00654BD2" w:rsidRPr="00DA36A5" w:rsidRDefault="00E055AF" w:rsidP="00E055AF">
            <w:pPr>
              <w:numPr>
                <w:ilvl w:val="0"/>
                <w:numId w:val="2"/>
              </w:numPr>
              <w:spacing w:after="160" w:line="259" w:lineRule="auto"/>
              <w:contextualSpacing/>
              <w:rPr>
                <w:rFonts w:ascii="Calibri" w:hAnsi="Calibri" w:cs="Calibri"/>
                <w:b/>
                <w:sz w:val="20"/>
              </w:rPr>
            </w:pPr>
            <w:r w:rsidRPr="00717A11">
              <w:rPr>
                <w:b/>
                <w:i/>
              </w:rPr>
              <w:t>Field Trip – River Ribble</w:t>
            </w:r>
          </w:p>
        </w:tc>
        <w:tc>
          <w:tcPr>
            <w:tcW w:w="4678" w:type="dxa"/>
          </w:tcPr>
          <w:p w:rsidR="00E055AF" w:rsidRPr="00717A11" w:rsidRDefault="00E055AF" w:rsidP="00E055AF">
            <w:pPr>
              <w:jc w:val="center"/>
              <w:rPr>
                <w:b/>
                <w:sz w:val="28"/>
              </w:rPr>
            </w:pPr>
            <w:r w:rsidRPr="00717A11">
              <w:rPr>
                <w:b/>
                <w:sz w:val="28"/>
              </w:rPr>
              <w:t xml:space="preserve">Cave Paintings </w:t>
            </w:r>
          </w:p>
          <w:p w:rsidR="00E055AF" w:rsidRPr="00717A11" w:rsidRDefault="00E055AF" w:rsidP="00E055AF">
            <w:pPr>
              <w:jc w:val="center"/>
              <w:rPr>
                <w:b/>
                <w:sz w:val="28"/>
              </w:rPr>
            </w:pPr>
          </w:p>
          <w:p w:rsidR="00E055AF" w:rsidRPr="00717A11" w:rsidRDefault="00E055AF" w:rsidP="00E055AF">
            <w:pPr>
              <w:jc w:val="center"/>
              <w:rPr>
                <w:b/>
                <w:sz w:val="28"/>
              </w:rPr>
            </w:pPr>
            <w:r w:rsidRPr="00E055AF">
              <w:rPr>
                <w:b/>
                <w:sz w:val="28"/>
                <w:highlight w:val="magenta"/>
              </w:rPr>
              <w:t>Pastels</w:t>
            </w:r>
            <w:r w:rsidRPr="00E055AF">
              <w:rPr>
                <w:b/>
                <w:sz w:val="28"/>
                <w:highlight w:val="cyan"/>
              </w:rPr>
              <w:t>/Printing (polystyrene</w:t>
            </w:r>
            <w:r w:rsidRPr="00717A11">
              <w:rPr>
                <w:b/>
                <w:sz w:val="28"/>
              </w:rPr>
              <w:t>)</w:t>
            </w:r>
          </w:p>
          <w:p w:rsidR="00E055AF" w:rsidRPr="00717A11" w:rsidRDefault="00E055AF" w:rsidP="00E055AF">
            <w:pPr>
              <w:jc w:val="center"/>
              <w:rPr>
                <w:b/>
                <w:sz w:val="28"/>
              </w:rPr>
            </w:pPr>
          </w:p>
          <w:p w:rsidR="00E055AF" w:rsidRDefault="00E055AF" w:rsidP="00E055AF">
            <w:pPr>
              <w:jc w:val="center"/>
              <w:rPr>
                <w:b/>
                <w:sz w:val="28"/>
              </w:rPr>
            </w:pPr>
            <w:r w:rsidRPr="00717A11">
              <w:rPr>
                <w:b/>
                <w:i/>
              </w:rPr>
              <w:t>Linked to History – Stone age</w:t>
            </w:r>
          </w:p>
          <w:p w:rsidR="00654BD2" w:rsidRPr="00C46C3F" w:rsidRDefault="00654BD2" w:rsidP="00E055AF">
            <w:pPr>
              <w:pStyle w:val="Default"/>
              <w:spacing w:after="120"/>
              <w:ind w:left="360"/>
              <w:rPr>
                <w:rFonts w:ascii="Calibri" w:hAnsi="Calibri" w:cs="Calibri"/>
                <w:sz w:val="20"/>
                <w:szCs w:val="23"/>
              </w:rPr>
            </w:pPr>
          </w:p>
        </w:tc>
      </w:tr>
      <w:tr w:rsidR="00E055AF" w:rsidTr="00BE5323">
        <w:tc>
          <w:tcPr>
            <w:tcW w:w="2244" w:type="dxa"/>
          </w:tcPr>
          <w:p w:rsidR="00E055AF" w:rsidRDefault="00E055AF" w:rsidP="00274966">
            <w:pPr>
              <w:pStyle w:val="Default"/>
              <w:spacing w:after="120"/>
              <w:rPr>
                <w:b/>
                <w:sz w:val="23"/>
                <w:szCs w:val="23"/>
                <w:u w:val="single"/>
              </w:rPr>
            </w:pPr>
          </w:p>
        </w:tc>
        <w:tc>
          <w:tcPr>
            <w:tcW w:w="13041" w:type="dxa"/>
            <w:gridSpan w:val="3"/>
          </w:tcPr>
          <w:p w:rsidR="00135731" w:rsidRPr="00135731" w:rsidRDefault="00135731" w:rsidP="00135731">
            <w:pPr>
              <w:pStyle w:val="Default"/>
              <w:spacing w:after="120"/>
              <w:rPr>
                <w:rFonts w:ascii="Calibri" w:hAnsi="Calibri" w:cs="Calibri"/>
                <w:sz w:val="18"/>
                <w:szCs w:val="18"/>
              </w:rPr>
            </w:pPr>
            <w:r w:rsidRPr="00135731">
              <w:rPr>
                <w:rFonts w:ascii="Calibri" w:hAnsi="Calibri" w:cs="Calibri"/>
                <w:sz w:val="18"/>
                <w:szCs w:val="18"/>
              </w:rPr>
              <w:t>The following statutory requirements are to be explored in all the above units</w:t>
            </w:r>
          </w:p>
          <w:p w:rsidR="00135731" w:rsidRPr="00135731" w:rsidRDefault="00135731" w:rsidP="00135731">
            <w:pPr>
              <w:pStyle w:val="ListParagraph"/>
              <w:numPr>
                <w:ilvl w:val="0"/>
                <w:numId w:val="10"/>
              </w:numPr>
              <w:autoSpaceDE w:val="0"/>
              <w:autoSpaceDN w:val="0"/>
              <w:adjustRightInd w:val="0"/>
              <w:spacing w:after="120"/>
              <w:rPr>
                <w:rFonts w:ascii="Calibri" w:hAnsi="Calibri" w:cs="Calibri"/>
                <w:sz w:val="18"/>
                <w:szCs w:val="18"/>
              </w:rPr>
            </w:pPr>
            <w:r>
              <w:rPr>
                <w:rFonts w:ascii="Calibri" w:hAnsi="Calibri" w:cs="Calibri"/>
                <w:sz w:val="18"/>
                <w:szCs w:val="18"/>
              </w:rPr>
              <w:t>C</w:t>
            </w:r>
            <w:r w:rsidRPr="00135731">
              <w:rPr>
                <w:rFonts w:ascii="Calibri" w:hAnsi="Calibri" w:cs="Calibri"/>
                <w:sz w:val="18"/>
                <w:szCs w:val="18"/>
              </w:rPr>
              <w:t xml:space="preserve">reate sketch books to record their observations and use them to review and revisit ideas </w:t>
            </w:r>
          </w:p>
          <w:p w:rsidR="00135731" w:rsidRPr="00135731" w:rsidRDefault="00135731" w:rsidP="00135731">
            <w:pPr>
              <w:pStyle w:val="ListParagraph"/>
              <w:numPr>
                <w:ilvl w:val="0"/>
                <w:numId w:val="10"/>
              </w:numPr>
              <w:autoSpaceDE w:val="0"/>
              <w:autoSpaceDN w:val="0"/>
              <w:adjustRightInd w:val="0"/>
              <w:spacing w:after="120"/>
              <w:rPr>
                <w:rFonts w:ascii="Calibri" w:hAnsi="Calibri" w:cs="Calibri"/>
                <w:sz w:val="18"/>
                <w:szCs w:val="18"/>
              </w:rPr>
            </w:pPr>
            <w:r>
              <w:rPr>
                <w:rFonts w:ascii="Calibri" w:hAnsi="Calibri" w:cs="Calibri"/>
                <w:sz w:val="18"/>
                <w:szCs w:val="18"/>
              </w:rPr>
              <w:t>I</w:t>
            </w:r>
            <w:r w:rsidRPr="00135731">
              <w:rPr>
                <w:rFonts w:ascii="Calibri" w:hAnsi="Calibri" w:cs="Calibri"/>
                <w:sz w:val="18"/>
                <w:szCs w:val="18"/>
              </w:rPr>
              <w:t xml:space="preserve">mprove their mastery of art and design techniques, including drawing, painting and sculpture with a range of materials [for example, pencil, charcoal, paint, clay] </w:t>
            </w:r>
          </w:p>
          <w:p w:rsidR="00E055AF" w:rsidRPr="00135731" w:rsidRDefault="00135731" w:rsidP="00135731">
            <w:pPr>
              <w:pStyle w:val="ListParagraph"/>
              <w:numPr>
                <w:ilvl w:val="0"/>
                <w:numId w:val="10"/>
              </w:numPr>
              <w:autoSpaceDE w:val="0"/>
              <w:autoSpaceDN w:val="0"/>
              <w:adjustRightInd w:val="0"/>
              <w:spacing w:after="240"/>
              <w:rPr>
                <w:rFonts w:ascii="Calibri" w:hAnsi="Calibri" w:cs="Calibri"/>
                <w:color w:val="000000"/>
                <w:sz w:val="24"/>
                <w:szCs w:val="23"/>
              </w:rPr>
            </w:pPr>
            <w:r w:rsidRPr="00135731">
              <w:rPr>
                <w:rFonts w:ascii="Calibri" w:hAnsi="Calibri" w:cs="Calibri"/>
                <w:sz w:val="18"/>
                <w:szCs w:val="18"/>
              </w:rPr>
              <w:t xml:space="preserve">About </w:t>
            </w:r>
            <w:r w:rsidRPr="00135731">
              <w:rPr>
                <w:rFonts w:ascii="Calibri" w:hAnsi="Calibri" w:cs="Calibri"/>
                <w:color w:val="000000"/>
                <w:sz w:val="18"/>
                <w:szCs w:val="18"/>
              </w:rPr>
              <w:t>great artists, architects and designers in history.</w:t>
            </w:r>
            <w:r w:rsidRPr="00654BD2">
              <w:rPr>
                <w:rFonts w:ascii="Calibri" w:hAnsi="Calibri" w:cs="Calibri"/>
                <w:color w:val="000000"/>
                <w:sz w:val="24"/>
                <w:szCs w:val="23"/>
              </w:rPr>
              <w:t xml:space="preserve"> </w:t>
            </w:r>
          </w:p>
        </w:tc>
      </w:tr>
    </w:tbl>
    <w:p w:rsidR="00654BD2" w:rsidRPr="00794107" w:rsidRDefault="00654BD2" w:rsidP="00654BD2">
      <w:pPr>
        <w:pStyle w:val="Default"/>
        <w:spacing w:after="120"/>
        <w:rPr>
          <w:b/>
          <w:sz w:val="23"/>
          <w:szCs w:val="23"/>
          <w:u w:val="single"/>
        </w:rPr>
      </w:pPr>
    </w:p>
    <w:tbl>
      <w:tblPr>
        <w:tblStyle w:val="TableGrid"/>
        <w:tblW w:w="15285" w:type="dxa"/>
        <w:tblInd w:w="-714" w:type="dxa"/>
        <w:tblBorders>
          <w:top w:val="single" w:sz="24" w:space="0" w:color="F4B183"/>
          <w:left w:val="single" w:sz="24" w:space="0" w:color="F4B183"/>
          <w:bottom w:val="single" w:sz="24" w:space="0" w:color="F4B183"/>
          <w:right w:val="single" w:sz="24" w:space="0" w:color="F4B183"/>
          <w:insideH w:val="single" w:sz="24" w:space="0" w:color="F4B183"/>
          <w:insideV w:val="single" w:sz="24" w:space="0" w:color="F4B183"/>
        </w:tblBorders>
        <w:tblLook w:val="04A0" w:firstRow="1" w:lastRow="0" w:firstColumn="1" w:lastColumn="0" w:noHBand="0" w:noVBand="1"/>
      </w:tblPr>
      <w:tblGrid>
        <w:gridCol w:w="2244"/>
        <w:gridCol w:w="3969"/>
        <w:gridCol w:w="4394"/>
        <w:gridCol w:w="4678"/>
      </w:tblGrid>
      <w:tr w:rsidR="00654BD2" w:rsidTr="00274966">
        <w:tc>
          <w:tcPr>
            <w:tcW w:w="15285" w:type="dxa"/>
            <w:gridSpan w:val="4"/>
          </w:tcPr>
          <w:p w:rsidR="00654BD2" w:rsidRDefault="006560CA" w:rsidP="00274966">
            <w:pPr>
              <w:pStyle w:val="Default"/>
              <w:spacing w:after="120"/>
              <w:jc w:val="center"/>
              <w:rPr>
                <w:b/>
                <w:sz w:val="23"/>
                <w:szCs w:val="23"/>
                <w:u w:val="single"/>
              </w:rPr>
            </w:pPr>
            <w:r>
              <w:rPr>
                <w:rFonts w:asciiTheme="minorHAnsi" w:hAnsiTheme="minorHAnsi" w:cstheme="minorHAnsi"/>
                <w:b/>
                <w:color w:val="auto"/>
                <w:sz w:val="28"/>
                <w:szCs w:val="22"/>
              </w:rPr>
              <w:t>Year 3 &amp; 4</w:t>
            </w:r>
            <w:r w:rsidR="00654BD2">
              <w:rPr>
                <w:rFonts w:asciiTheme="minorHAnsi" w:hAnsiTheme="minorHAnsi" w:cstheme="minorHAnsi"/>
                <w:b/>
                <w:color w:val="auto"/>
                <w:sz w:val="28"/>
                <w:szCs w:val="22"/>
              </w:rPr>
              <w:t xml:space="preserve"> Art and Design </w:t>
            </w:r>
            <w:r w:rsidR="00654BD2" w:rsidRPr="00794107">
              <w:rPr>
                <w:rFonts w:asciiTheme="minorHAnsi" w:hAnsiTheme="minorHAnsi" w:cstheme="minorHAnsi"/>
                <w:b/>
                <w:color w:val="auto"/>
                <w:sz w:val="28"/>
                <w:szCs w:val="22"/>
              </w:rPr>
              <w:t xml:space="preserve">Curriculum Map: </w:t>
            </w:r>
            <w:r w:rsidR="00654BD2" w:rsidRPr="0033015D">
              <w:rPr>
                <w:rFonts w:asciiTheme="minorHAnsi" w:hAnsiTheme="minorHAnsi" w:cstheme="minorHAnsi"/>
                <w:b/>
                <w:color w:val="auto"/>
                <w:sz w:val="28"/>
                <w:szCs w:val="22"/>
                <w:highlight w:val="green"/>
              </w:rPr>
              <w:t>Cycle B</w:t>
            </w:r>
          </w:p>
        </w:tc>
      </w:tr>
      <w:tr w:rsidR="004F1222" w:rsidTr="00274966">
        <w:tc>
          <w:tcPr>
            <w:tcW w:w="2244" w:type="dxa"/>
          </w:tcPr>
          <w:p w:rsidR="004F1222" w:rsidRDefault="004F1222" w:rsidP="004F1222">
            <w:pPr>
              <w:pStyle w:val="Default"/>
              <w:spacing w:after="120"/>
              <w:rPr>
                <w:b/>
                <w:sz w:val="23"/>
                <w:szCs w:val="23"/>
                <w:u w:val="single"/>
              </w:rPr>
            </w:pPr>
          </w:p>
          <w:p w:rsidR="004F1222" w:rsidRDefault="004F1222" w:rsidP="004F1222">
            <w:pPr>
              <w:pStyle w:val="Default"/>
              <w:spacing w:after="120"/>
              <w:rPr>
                <w:b/>
                <w:sz w:val="23"/>
                <w:szCs w:val="23"/>
                <w:u w:val="single"/>
              </w:rPr>
            </w:pPr>
          </w:p>
          <w:p w:rsidR="004F1222" w:rsidRDefault="004F1222" w:rsidP="004F1222">
            <w:pPr>
              <w:pStyle w:val="Default"/>
              <w:spacing w:after="120"/>
              <w:rPr>
                <w:b/>
                <w:sz w:val="23"/>
                <w:szCs w:val="23"/>
                <w:u w:val="single"/>
              </w:rPr>
            </w:pPr>
          </w:p>
          <w:p w:rsidR="004F1222" w:rsidRDefault="004F1222" w:rsidP="004F1222">
            <w:pPr>
              <w:pStyle w:val="Default"/>
              <w:spacing w:after="120"/>
              <w:rPr>
                <w:b/>
                <w:sz w:val="23"/>
                <w:szCs w:val="23"/>
                <w:u w:val="single"/>
              </w:rPr>
            </w:pPr>
          </w:p>
          <w:p w:rsidR="004F1222" w:rsidRDefault="004F1222" w:rsidP="004F1222">
            <w:pPr>
              <w:pStyle w:val="Default"/>
              <w:spacing w:after="120"/>
              <w:rPr>
                <w:b/>
                <w:sz w:val="23"/>
                <w:szCs w:val="23"/>
                <w:u w:val="single"/>
              </w:rPr>
            </w:pPr>
          </w:p>
        </w:tc>
        <w:tc>
          <w:tcPr>
            <w:tcW w:w="3969" w:type="dxa"/>
          </w:tcPr>
          <w:p w:rsidR="004F1222" w:rsidRDefault="004F1222" w:rsidP="004F1222">
            <w:pPr>
              <w:jc w:val="center"/>
              <w:rPr>
                <w:b/>
                <w:sz w:val="28"/>
              </w:rPr>
            </w:pPr>
            <w:r>
              <w:rPr>
                <w:b/>
                <w:sz w:val="28"/>
              </w:rPr>
              <w:t>Beth Collins</w:t>
            </w:r>
          </w:p>
          <w:p w:rsidR="004F1222" w:rsidRDefault="004F1222" w:rsidP="004F1222">
            <w:pPr>
              <w:jc w:val="center"/>
              <w:rPr>
                <w:b/>
                <w:sz w:val="28"/>
              </w:rPr>
            </w:pPr>
          </w:p>
          <w:p w:rsidR="004F1222" w:rsidRDefault="004F1222" w:rsidP="004F1222">
            <w:pPr>
              <w:jc w:val="center"/>
              <w:rPr>
                <w:b/>
                <w:sz w:val="28"/>
              </w:rPr>
            </w:pPr>
            <w:r w:rsidRPr="00D13C35">
              <w:rPr>
                <w:b/>
                <w:sz w:val="28"/>
                <w:highlight w:val="cyan"/>
              </w:rPr>
              <w:t>Printing</w:t>
            </w:r>
            <w:r>
              <w:rPr>
                <w:b/>
                <w:sz w:val="28"/>
                <w:highlight w:val="cyan"/>
              </w:rPr>
              <w:t>/</w:t>
            </w:r>
            <w:r w:rsidRPr="00FB1764">
              <w:rPr>
                <w:b/>
                <w:sz w:val="28"/>
                <w:highlight w:val="green"/>
              </w:rPr>
              <w:t>3D</w:t>
            </w:r>
            <w:r w:rsidRPr="00D13C35">
              <w:rPr>
                <w:b/>
                <w:sz w:val="28"/>
                <w:highlight w:val="cyan"/>
              </w:rPr>
              <w:t xml:space="preserve"> (Nature)</w:t>
            </w:r>
          </w:p>
          <w:p w:rsidR="004F1222" w:rsidRDefault="004F1222" w:rsidP="004F1222">
            <w:pPr>
              <w:jc w:val="center"/>
              <w:rPr>
                <w:b/>
                <w:sz w:val="28"/>
              </w:rPr>
            </w:pPr>
          </w:p>
          <w:p w:rsidR="004F1222" w:rsidRPr="00C46C3F" w:rsidRDefault="004F1222" w:rsidP="004F1222">
            <w:pPr>
              <w:spacing w:after="160" w:line="259" w:lineRule="auto"/>
              <w:ind w:left="360"/>
              <w:contextualSpacing/>
              <w:rPr>
                <w:rFonts w:ascii="Calibri" w:hAnsi="Calibri" w:cs="Calibri"/>
                <w:sz w:val="18"/>
                <w:szCs w:val="18"/>
              </w:rPr>
            </w:pPr>
            <w:r w:rsidRPr="005F1793">
              <w:rPr>
                <w:b/>
                <w:i/>
              </w:rPr>
              <w:t xml:space="preserve">Linked to </w:t>
            </w:r>
            <w:r>
              <w:rPr>
                <w:b/>
                <w:i/>
              </w:rPr>
              <w:t>Science</w:t>
            </w:r>
            <w:r w:rsidRPr="005F1793">
              <w:rPr>
                <w:b/>
                <w:i/>
              </w:rPr>
              <w:t xml:space="preserve"> – </w:t>
            </w:r>
            <w:r>
              <w:rPr>
                <w:b/>
                <w:i/>
              </w:rPr>
              <w:t>Living things and their habitats</w:t>
            </w:r>
          </w:p>
        </w:tc>
        <w:tc>
          <w:tcPr>
            <w:tcW w:w="4394" w:type="dxa"/>
          </w:tcPr>
          <w:p w:rsidR="004F1222" w:rsidRPr="00717A11" w:rsidRDefault="004F1222" w:rsidP="004F1222">
            <w:pPr>
              <w:jc w:val="center"/>
              <w:rPr>
                <w:b/>
                <w:sz w:val="28"/>
                <w:szCs w:val="28"/>
              </w:rPr>
            </w:pPr>
            <w:r>
              <w:rPr>
                <w:b/>
                <w:sz w:val="28"/>
                <w:szCs w:val="28"/>
              </w:rPr>
              <w:t>Amedeo Modigliami</w:t>
            </w:r>
          </w:p>
          <w:p w:rsidR="004F1222" w:rsidRPr="00717A11" w:rsidRDefault="004F1222" w:rsidP="004F1222">
            <w:pPr>
              <w:jc w:val="center"/>
              <w:rPr>
                <w:b/>
                <w:sz w:val="28"/>
                <w:szCs w:val="28"/>
              </w:rPr>
            </w:pPr>
          </w:p>
          <w:p w:rsidR="004F1222" w:rsidRPr="00717A11" w:rsidRDefault="004F1222" w:rsidP="004F1222">
            <w:pPr>
              <w:jc w:val="center"/>
              <w:rPr>
                <w:b/>
                <w:sz w:val="28"/>
                <w:szCs w:val="28"/>
              </w:rPr>
            </w:pPr>
            <w:r w:rsidRPr="00E055AF">
              <w:rPr>
                <w:b/>
                <w:sz w:val="28"/>
                <w:szCs w:val="28"/>
                <w:highlight w:val="yellow"/>
              </w:rPr>
              <w:t>Painting</w:t>
            </w:r>
          </w:p>
          <w:p w:rsidR="004F1222" w:rsidRPr="00717A11" w:rsidRDefault="004F1222" w:rsidP="004F1222">
            <w:pPr>
              <w:jc w:val="center"/>
              <w:rPr>
                <w:b/>
                <w:sz w:val="28"/>
                <w:szCs w:val="28"/>
              </w:rPr>
            </w:pPr>
          </w:p>
          <w:p w:rsidR="004F1222" w:rsidRPr="00DA36A5" w:rsidRDefault="004F1222" w:rsidP="004F1222">
            <w:pPr>
              <w:pStyle w:val="Default"/>
              <w:spacing w:after="120"/>
              <w:jc w:val="center"/>
              <w:rPr>
                <w:rFonts w:ascii="Calibri" w:hAnsi="Calibri" w:cs="Calibri"/>
                <w:b/>
                <w:sz w:val="23"/>
                <w:szCs w:val="23"/>
              </w:rPr>
            </w:pPr>
            <w:r w:rsidRPr="00717A11">
              <w:rPr>
                <w:b/>
                <w:i/>
              </w:rPr>
              <w:t>Linked to Geography - Italy</w:t>
            </w:r>
          </w:p>
        </w:tc>
        <w:tc>
          <w:tcPr>
            <w:tcW w:w="4678" w:type="dxa"/>
          </w:tcPr>
          <w:p w:rsidR="004F1222" w:rsidRPr="00717A11" w:rsidRDefault="004F1222" w:rsidP="004F1222">
            <w:pPr>
              <w:jc w:val="center"/>
              <w:rPr>
                <w:b/>
                <w:sz w:val="28"/>
              </w:rPr>
            </w:pPr>
          </w:p>
          <w:p w:rsidR="004F1222" w:rsidRPr="00717A11" w:rsidRDefault="004F1222" w:rsidP="004F1222">
            <w:pPr>
              <w:jc w:val="center"/>
              <w:rPr>
                <w:b/>
                <w:sz w:val="28"/>
                <w:szCs w:val="28"/>
              </w:rPr>
            </w:pPr>
            <w:r w:rsidRPr="00E055AF">
              <w:rPr>
                <w:b/>
                <w:sz w:val="28"/>
                <w:szCs w:val="28"/>
                <w:highlight w:val="lightGray"/>
              </w:rPr>
              <w:t>Digita</w:t>
            </w:r>
            <w:r w:rsidRPr="004F1222">
              <w:rPr>
                <w:b/>
                <w:sz w:val="28"/>
                <w:szCs w:val="28"/>
                <w:highlight w:val="lightGray"/>
              </w:rPr>
              <w:t>l Art</w:t>
            </w:r>
          </w:p>
          <w:p w:rsidR="004F1222" w:rsidRPr="00717A11" w:rsidRDefault="004F1222" w:rsidP="004F1222">
            <w:pPr>
              <w:jc w:val="center"/>
              <w:rPr>
                <w:b/>
                <w:sz w:val="28"/>
                <w:szCs w:val="28"/>
              </w:rPr>
            </w:pPr>
          </w:p>
          <w:p w:rsidR="004F1222" w:rsidRPr="00FB7E37" w:rsidRDefault="004F1222" w:rsidP="004F1222">
            <w:pPr>
              <w:pStyle w:val="Default"/>
              <w:spacing w:after="120"/>
              <w:rPr>
                <w:rFonts w:ascii="Calibri" w:hAnsi="Calibri" w:cs="Calibri"/>
                <w:b/>
                <w:sz w:val="28"/>
                <w:szCs w:val="23"/>
              </w:rPr>
            </w:pPr>
            <w:r w:rsidRPr="00717A11">
              <w:rPr>
                <w:b/>
                <w:i/>
              </w:rPr>
              <w:t xml:space="preserve">Linked to </w:t>
            </w:r>
            <w:r>
              <w:rPr>
                <w:b/>
                <w:i/>
              </w:rPr>
              <w:t>the Egytians</w:t>
            </w:r>
          </w:p>
        </w:tc>
      </w:tr>
      <w:tr w:rsidR="00135731" w:rsidTr="00774F49">
        <w:tc>
          <w:tcPr>
            <w:tcW w:w="2244" w:type="dxa"/>
          </w:tcPr>
          <w:p w:rsidR="00135731" w:rsidRDefault="00135731" w:rsidP="00274966">
            <w:pPr>
              <w:pStyle w:val="Default"/>
              <w:spacing w:after="120"/>
              <w:rPr>
                <w:b/>
                <w:sz w:val="23"/>
                <w:szCs w:val="23"/>
                <w:u w:val="single"/>
              </w:rPr>
            </w:pPr>
          </w:p>
        </w:tc>
        <w:tc>
          <w:tcPr>
            <w:tcW w:w="13041" w:type="dxa"/>
            <w:gridSpan w:val="3"/>
          </w:tcPr>
          <w:p w:rsidR="00135731" w:rsidRPr="00135731" w:rsidRDefault="00135731" w:rsidP="00135731">
            <w:pPr>
              <w:pStyle w:val="Default"/>
              <w:spacing w:after="120"/>
              <w:rPr>
                <w:rFonts w:ascii="Calibri" w:hAnsi="Calibri" w:cs="Calibri"/>
                <w:sz w:val="18"/>
                <w:szCs w:val="18"/>
              </w:rPr>
            </w:pPr>
            <w:r w:rsidRPr="00135731">
              <w:rPr>
                <w:rFonts w:ascii="Calibri" w:hAnsi="Calibri" w:cs="Calibri"/>
                <w:sz w:val="18"/>
                <w:szCs w:val="18"/>
              </w:rPr>
              <w:t>The following statutory requirements are to be explored in all the above units</w:t>
            </w:r>
          </w:p>
          <w:p w:rsidR="00135731" w:rsidRPr="00135731" w:rsidRDefault="00135731" w:rsidP="00135731">
            <w:pPr>
              <w:pStyle w:val="ListParagraph"/>
              <w:numPr>
                <w:ilvl w:val="0"/>
                <w:numId w:val="10"/>
              </w:numPr>
              <w:autoSpaceDE w:val="0"/>
              <w:autoSpaceDN w:val="0"/>
              <w:adjustRightInd w:val="0"/>
              <w:spacing w:after="120"/>
              <w:rPr>
                <w:rFonts w:ascii="Calibri" w:hAnsi="Calibri" w:cs="Calibri"/>
                <w:sz w:val="18"/>
                <w:szCs w:val="18"/>
              </w:rPr>
            </w:pPr>
            <w:r>
              <w:rPr>
                <w:rFonts w:ascii="Calibri" w:hAnsi="Calibri" w:cs="Calibri"/>
                <w:sz w:val="18"/>
                <w:szCs w:val="18"/>
              </w:rPr>
              <w:t>C</w:t>
            </w:r>
            <w:r w:rsidRPr="00135731">
              <w:rPr>
                <w:rFonts w:ascii="Calibri" w:hAnsi="Calibri" w:cs="Calibri"/>
                <w:sz w:val="18"/>
                <w:szCs w:val="18"/>
              </w:rPr>
              <w:t xml:space="preserve">reate sketch books to record their observations and use them to review and revisit ideas </w:t>
            </w:r>
          </w:p>
          <w:p w:rsidR="00135731" w:rsidRDefault="00135731" w:rsidP="00135731">
            <w:pPr>
              <w:pStyle w:val="ListParagraph"/>
              <w:numPr>
                <w:ilvl w:val="0"/>
                <w:numId w:val="10"/>
              </w:numPr>
              <w:autoSpaceDE w:val="0"/>
              <w:autoSpaceDN w:val="0"/>
              <w:adjustRightInd w:val="0"/>
              <w:spacing w:after="120"/>
              <w:rPr>
                <w:rFonts w:ascii="Calibri" w:hAnsi="Calibri" w:cs="Calibri"/>
                <w:sz w:val="18"/>
                <w:szCs w:val="18"/>
              </w:rPr>
            </w:pPr>
            <w:r>
              <w:rPr>
                <w:rFonts w:ascii="Calibri" w:hAnsi="Calibri" w:cs="Calibri"/>
                <w:sz w:val="18"/>
                <w:szCs w:val="18"/>
              </w:rPr>
              <w:t>I</w:t>
            </w:r>
            <w:r w:rsidRPr="00135731">
              <w:rPr>
                <w:rFonts w:ascii="Calibri" w:hAnsi="Calibri" w:cs="Calibri"/>
                <w:sz w:val="18"/>
                <w:szCs w:val="18"/>
              </w:rPr>
              <w:t>mprove their mastery of art and design techniques, including drawing, painting and sculpture with a range of materials [for example,</w:t>
            </w:r>
            <w:r>
              <w:rPr>
                <w:rFonts w:ascii="Calibri" w:hAnsi="Calibri" w:cs="Calibri"/>
                <w:sz w:val="18"/>
                <w:szCs w:val="18"/>
              </w:rPr>
              <w:t xml:space="preserve"> pencil, charcoal, paint, clay]</w:t>
            </w:r>
          </w:p>
          <w:p w:rsidR="00135731" w:rsidRPr="00135731" w:rsidRDefault="00135731" w:rsidP="00135731">
            <w:pPr>
              <w:pStyle w:val="ListParagraph"/>
              <w:numPr>
                <w:ilvl w:val="0"/>
                <w:numId w:val="10"/>
              </w:numPr>
              <w:autoSpaceDE w:val="0"/>
              <w:autoSpaceDN w:val="0"/>
              <w:adjustRightInd w:val="0"/>
              <w:spacing w:after="120"/>
              <w:rPr>
                <w:rFonts w:ascii="Calibri" w:hAnsi="Calibri" w:cs="Calibri"/>
                <w:sz w:val="18"/>
                <w:szCs w:val="18"/>
              </w:rPr>
            </w:pPr>
            <w:r w:rsidRPr="00135731">
              <w:rPr>
                <w:rFonts w:ascii="Calibri" w:hAnsi="Calibri" w:cs="Calibri"/>
                <w:sz w:val="18"/>
                <w:szCs w:val="18"/>
              </w:rPr>
              <w:t xml:space="preserve">About </w:t>
            </w:r>
            <w:r w:rsidRPr="00135731">
              <w:rPr>
                <w:rFonts w:ascii="Calibri" w:hAnsi="Calibri" w:cs="Calibri"/>
                <w:color w:val="000000"/>
                <w:sz w:val="18"/>
                <w:szCs w:val="18"/>
              </w:rPr>
              <w:t>great artists, architects and designers in history.</w:t>
            </w:r>
          </w:p>
        </w:tc>
      </w:tr>
    </w:tbl>
    <w:p w:rsidR="00654BD2" w:rsidRDefault="00654BD2" w:rsidP="00654BD2">
      <w:pPr>
        <w:jc w:val="both"/>
        <w:rPr>
          <w:rFonts w:ascii="Calibri" w:hAnsi="Calibri" w:cs="Calibri"/>
          <w:sz w:val="24"/>
        </w:rPr>
      </w:pPr>
    </w:p>
    <w:p w:rsidR="00654BD2" w:rsidRDefault="00654BD2" w:rsidP="00654BD2">
      <w:pPr>
        <w:jc w:val="both"/>
        <w:rPr>
          <w:rFonts w:ascii="Calibri" w:hAnsi="Calibri" w:cs="Calibri"/>
          <w:sz w:val="24"/>
        </w:rPr>
      </w:pPr>
    </w:p>
    <w:p w:rsidR="00654BD2" w:rsidRDefault="00654BD2" w:rsidP="00654BD2">
      <w:pPr>
        <w:jc w:val="both"/>
        <w:rPr>
          <w:rFonts w:ascii="Calibri" w:hAnsi="Calibri" w:cs="Calibri"/>
          <w:sz w:val="24"/>
        </w:rPr>
      </w:pPr>
    </w:p>
    <w:p w:rsidR="00654BD2" w:rsidRDefault="00654BD2" w:rsidP="00654BD2">
      <w:pPr>
        <w:jc w:val="both"/>
        <w:rPr>
          <w:rFonts w:ascii="Calibri" w:hAnsi="Calibri" w:cs="Calibri"/>
          <w:sz w:val="24"/>
        </w:rPr>
      </w:pPr>
    </w:p>
    <w:p w:rsidR="00CB183F" w:rsidRPr="00654BD2" w:rsidRDefault="00CB183F" w:rsidP="00CB183F">
      <w:pPr>
        <w:shd w:val="clear" w:color="auto" w:fill="F4B183"/>
        <w:rPr>
          <w:rFonts w:ascii="Calibri" w:hAnsi="Calibri" w:cs="Calibri"/>
          <w:b/>
          <w:color w:val="FFFFFF" w:themeColor="background1"/>
          <w:sz w:val="32"/>
        </w:rPr>
      </w:pPr>
      <w:r w:rsidRPr="00654BD2">
        <w:rPr>
          <w:rFonts w:ascii="Calibri" w:hAnsi="Calibri" w:cs="Calibri"/>
          <w:b/>
          <w:color w:val="FFFFFF" w:themeColor="background1"/>
          <w:sz w:val="32"/>
        </w:rPr>
        <w:t>Art and Design</w:t>
      </w:r>
      <w:r>
        <w:rPr>
          <w:rFonts w:ascii="Calibri" w:hAnsi="Calibri" w:cs="Calibri"/>
          <w:b/>
          <w:color w:val="FFFFFF" w:themeColor="background1"/>
          <w:sz w:val="32"/>
        </w:rPr>
        <w:t xml:space="preserve"> Curriculum Overview: Years 5 &amp; 6</w:t>
      </w:r>
    </w:p>
    <w:p w:rsidR="00CB183F" w:rsidRPr="00654BD2" w:rsidRDefault="00CB183F" w:rsidP="00CB183F">
      <w:pPr>
        <w:autoSpaceDE w:val="0"/>
        <w:autoSpaceDN w:val="0"/>
        <w:adjustRightInd w:val="0"/>
        <w:spacing w:after="240" w:line="240" w:lineRule="auto"/>
        <w:rPr>
          <w:rFonts w:ascii="Calibri" w:hAnsi="Calibri" w:cs="Calibri"/>
          <w:color w:val="000000"/>
          <w:sz w:val="24"/>
          <w:szCs w:val="23"/>
        </w:rPr>
      </w:pPr>
      <w:r w:rsidRPr="00654BD2">
        <w:rPr>
          <w:rFonts w:ascii="Calibri" w:hAnsi="Calibri" w:cs="Calibri"/>
          <w:color w:val="000000"/>
          <w:sz w:val="24"/>
          <w:szCs w:val="23"/>
        </w:rPr>
        <w:lastRenderedPageBreak/>
        <w:t xml:space="preserve">In KS2, pupils should be taught to develop their techniques, including their control and their use of materials, with creativity, experimentation and an increasing awareness of different kinds of art, craft and design. </w:t>
      </w:r>
    </w:p>
    <w:p w:rsidR="00CB183F" w:rsidRPr="00654BD2" w:rsidRDefault="00CB183F" w:rsidP="00CB183F">
      <w:pPr>
        <w:autoSpaceDE w:val="0"/>
        <w:autoSpaceDN w:val="0"/>
        <w:adjustRightInd w:val="0"/>
        <w:spacing w:after="120" w:line="240" w:lineRule="auto"/>
        <w:rPr>
          <w:rFonts w:ascii="Calibri" w:hAnsi="Calibri" w:cs="Calibri"/>
          <w:color w:val="000000"/>
          <w:sz w:val="24"/>
          <w:szCs w:val="23"/>
        </w:rPr>
      </w:pPr>
      <w:r w:rsidRPr="00654BD2">
        <w:rPr>
          <w:rFonts w:ascii="Calibri" w:hAnsi="Calibri" w:cs="Calibri"/>
          <w:color w:val="000000"/>
          <w:sz w:val="24"/>
          <w:szCs w:val="23"/>
        </w:rPr>
        <w:t xml:space="preserve">Pupils should be taught: </w:t>
      </w:r>
    </w:p>
    <w:p w:rsidR="00CB183F" w:rsidRPr="00135731" w:rsidRDefault="00CB183F" w:rsidP="00CB183F">
      <w:pPr>
        <w:pStyle w:val="ListParagraph"/>
        <w:numPr>
          <w:ilvl w:val="0"/>
          <w:numId w:val="10"/>
        </w:numPr>
        <w:autoSpaceDE w:val="0"/>
        <w:autoSpaceDN w:val="0"/>
        <w:adjustRightInd w:val="0"/>
        <w:spacing w:after="120" w:line="240" w:lineRule="auto"/>
        <w:rPr>
          <w:rFonts w:ascii="Calibri" w:hAnsi="Calibri" w:cs="Calibri"/>
          <w:sz w:val="24"/>
          <w:szCs w:val="23"/>
        </w:rPr>
      </w:pPr>
      <w:r w:rsidRPr="00135731">
        <w:rPr>
          <w:rFonts w:ascii="Calibri" w:hAnsi="Calibri" w:cs="Calibri"/>
          <w:sz w:val="24"/>
          <w:szCs w:val="23"/>
        </w:rPr>
        <w:t xml:space="preserve">To create sketch books to record their observations and use them to review and revisit ideas </w:t>
      </w:r>
    </w:p>
    <w:p w:rsidR="00CB183F" w:rsidRPr="00135731" w:rsidRDefault="00CB183F" w:rsidP="00CB183F">
      <w:pPr>
        <w:pStyle w:val="ListParagraph"/>
        <w:numPr>
          <w:ilvl w:val="0"/>
          <w:numId w:val="10"/>
        </w:numPr>
        <w:autoSpaceDE w:val="0"/>
        <w:autoSpaceDN w:val="0"/>
        <w:adjustRightInd w:val="0"/>
        <w:spacing w:after="120" w:line="240" w:lineRule="auto"/>
        <w:rPr>
          <w:rFonts w:ascii="Calibri" w:hAnsi="Calibri" w:cs="Calibri"/>
          <w:sz w:val="24"/>
          <w:szCs w:val="23"/>
        </w:rPr>
      </w:pPr>
      <w:r w:rsidRPr="00135731">
        <w:rPr>
          <w:rFonts w:ascii="Calibri" w:hAnsi="Calibri" w:cs="Calibri"/>
          <w:sz w:val="24"/>
          <w:szCs w:val="23"/>
        </w:rPr>
        <w:t xml:space="preserve">To improve their mastery of art and design techniques, including drawing, painting and sculpture with a range of materials [for example, pencil, charcoal, paint, clay] </w:t>
      </w:r>
    </w:p>
    <w:p w:rsidR="00CB183F" w:rsidRPr="00135731" w:rsidRDefault="00CB183F" w:rsidP="00CB183F">
      <w:pPr>
        <w:pStyle w:val="ListParagraph"/>
        <w:numPr>
          <w:ilvl w:val="0"/>
          <w:numId w:val="10"/>
        </w:numPr>
        <w:autoSpaceDE w:val="0"/>
        <w:autoSpaceDN w:val="0"/>
        <w:adjustRightInd w:val="0"/>
        <w:spacing w:after="240" w:line="240" w:lineRule="auto"/>
        <w:rPr>
          <w:rFonts w:ascii="Calibri" w:hAnsi="Calibri" w:cs="Calibri"/>
          <w:sz w:val="24"/>
          <w:szCs w:val="23"/>
        </w:rPr>
      </w:pPr>
      <w:r w:rsidRPr="00135731">
        <w:rPr>
          <w:rFonts w:ascii="Calibri" w:hAnsi="Calibri" w:cs="Calibri"/>
          <w:sz w:val="24"/>
          <w:szCs w:val="23"/>
        </w:rPr>
        <w:t xml:space="preserve">About great artists, architects and designers in history. </w:t>
      </w:r>
    </w:p>
    <w:p w:rsidR="00CB183F" w:rsidRPr="00343ED8" w:rsidRDefault="00CB183F" w:rsidP="00CB183F">
      <w:pPr>
        <w:pStyle w:val="Default"/>
        <w:shd w:val="clear" w:color="auto" w:fill="F4B183"/>
        <w:spacing w:after="120"/>
        <w:rPr>
          <w:rFonts w:ascii="Calibri" w:hAnsi="Calibri" w:cs="Calibri"/>
          <w:b/>
          <w:color w:val="FFFFFF" w:themeColor="background1"/>
          <w:sz w:val="32"/>
          <w:szCs w:val="23"/>
        </w:rPr>
      </w:pPr>
      <w:r>
        <w:rPr>
          <w:rFonts w:ascii="Calibri" w:hAnsi="Calibri" w:cs="Calibri"/>
          <w:b/>
          <w:color w:val="FFFFFF" w:themeColor="background1"/>
          <w:sz w:val="32"/>
          <w:szCs w:val="23"/>
        </w:rPr>
        <w:t>Art and Design</w:t>
      </w:r>
      <w:r w:rsidRPr="00343ED8">
        <w:rPr>
          <w:rFonts w:ascii="Calibri" w:hAnsi="Calibri" w:cs="Calibri"/>
          <w:b/>
          <w:color w:val="FFFFFF" w:themeColor="background1"/>
          <w:sz w:val="32"/>
          <w:szCs w:val="23"/>
        </w:rPr>
        <w:t xml:space="preserve"> Skill Progression</w:t>
      </w:r>
    </w:p>
    <w:tbl>
      <w:tblPr>
        <w:tblStyle w:val="TableGrid"/>
        <w:tblW w:w="14287" w:type="dxa"/>
        <w:tblBorders>
          <w:top w:val="single" w:sz="24" w:space="0" w:color="F4B183"/>
          <w:left w:val="single" w:sz="24" w:space="0" w:color="F4B183"/>
          <w:bottom w:val="single" w:sz="24" w:space="0" w:color="F4B183"/>
          <w:right w:val="single" w:sz="24" w:space="0" w:color="F4B183"/>
          <w:insideH w:val="single" w:sz="24" w:space="0" w:color="F4B183"/>
          <w:insideV w:val="single" w:sz="24" w:space="0" w:color="F4B183"/>
        </w:tblBorders>
        <w:tblLook w:val="04A0" w:firstRow="1" w:lastRow="0" w:firstColumn="1" w:lastColumn="0" w:noHBand="0" w:noVBand="1"/>
      </w:tblPr>
      <w:tblGrid>
        <w:gridCol w:w="3656"/>
        <w:gridCol w:w="3293"/>
        <w:gridCol w:w="3475"/>
        <w:gridCol w:w="3863"/>
      </w:tblGrid>
      <w:tr w:rsidR="00CB183F" w:rsidTr="00274966">
        <w:tc>
          <w:tcPr>
            <w:tcW w:w="3656" w:type="dxa"/>
          </w:tcPr>
          <w:p w:rsidR="00CB183F" w:rsidRPr="00EA507B" w:rsidRDefault="00CB183F" w:rsidP="00274966">
            <w:pPr>
              <w:autoSpaceDE w:val="0"/>
              <w:autoSpaceDN w:val="0"/>
              <w:adjustRightInd w:val="0"/>
              <w:rPr>
                <w:rFonts w:ascii="Calibri" w:hAnsi="Calibri" w:cs="Calibri"/>
                <w:b/>
                <w:bCs/>
                <w:sz w:val="20"/>
              </w:rPr>
            </w:pPr>
            <w:r w:rsidRPr="00EA507B">
              <w:rPr>
                <w:rFonts w:ascii="Calibri" w:hAnsi="Calibri" w:cs="Calibri"/>
                <w:b/>
                <w:bCs/>
                <w:sz w:val="20"/>
              </w:rPr>
              <w:t>Produce creative work, exploring their ideas and recording their experiences</w:t>
            </w:r>
          </w:p>
        </w:tc>
        <w:tc>
          <w:tcPr>
            <w:tcW w:w="3293" w:type="dxa"/>
          </w:tcPr>
          <w:p w:rsidR="00CB183F" w:rsidRPr="00FE4E09" w:rsidRDefault="00CB183F" w:rsidP="00274966">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Know ab</w:t>
            </w:r>
            <w:r>
              <w:rPr>
                <w:rFonts w:ascii="SegoeUI-Bold" w:hAnsi="SegoeUI-Bold" w:cs="SegoeUI-Bold"/>
                <w:b/>
                <w:bCs/>
                <w:sz w:val="17"/>
                <w:szCs w:val="17"/>
              </w:rPr>
              <w:t xml:space="preserve">out great artists, craft makers </w:t>
            </w:r>
            <w:r w:rsidRPr="00E3535E">
              <w:rPr>
                <w:rFonts w:ascii="SegoeUI-Bold" w:hAnsi="SegoeUI-Bold" w:cs="SegoeUI-Bold"/>
                <w:b/>
                <w:bCs/>
                <w:sz w:val="17"/>
                <w:szCs w:val="17"/>
              </w:rPr>
              <w:t>a</w:t>
            </w:r>
            <w:r>
              <w:rPr>
                <w:rFonts w:ascii="SegoeUI-Bold" w:hAnsi="SegoeUI-Bold" w:cs="SegoeUI-Bold"/>
                <w:b/>
                <w:bCs/>
                <w:sz w:val="17"/>
                <w:szCs w:val="17"/>
              </w:rPr>
              <w:t xml:space="preserve">nd designers and understand the </w:t>
            </w:r>
            <w:r w:rsidRPr="00E3535E">
              <w:rPr>
                <w:rFonts w:ascii="SegoeUI-Bold" w:hAnsi="SegoeUI-Bold" w:cs="SegoeUI-Bold"/>
                <w:b/>
                <w:bCs/>
                <w:sz w:val="17"/>
                <w:szCs w:val="17"/>
              </w:rPr>
              <w:t>historical and cul</w:t>
            </w:r>
            <w:r>
              <w:rPr>
                <w:rFonts w:ascii="SegoeUI-Bold" w:hAnsi="SegoeUI-Bold" w:cs="SegoeUI-Bold"/>
                <w:b/>
                <w:bCs/>
                <w:sz w:val="17"/>
                <w:szCs w:val="17"/>
              </w:rPr>
              <w:t xml:space="preserve">tural development of </w:t>
            </w:r>
            <w:r w:rsidRPr="00E3535E">
              <w:rPr>
                <w:rFonts w:ascii="SegoeUI-Bold" w:hAnsi="SegoeUI-Bold" w:cs="SegoeUI-Bold"/>
                <w:b/>
                <w:bCs/>
                <w:sz w:val="17"/>
                <w:szCs w:val="17"/>
              </w:rPr>
              <w:t>their art forms</w:t>
            </w:r>
          </w:p>
        </w:tc>
        <w:tc>
          <w:tcPr>
            <w:tcW w:w="3475" w:type="dxa"/>
          </w:tcPr>
          <w:p w:rsidR="00CB183F" w:rsidRPr="00E3535E" w:rsidRDefault="00CB183F" w:rsidP="00274966">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Become proficient in drawing, painting,</w:t>
            </w:r>
          </w:p>
          <w:p w:rsidR="00CB183F" w:rsidRPr="00E3535E" w:rsidRDefault="00CB183F" w:rsidP="00274966">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sculpture and other art, craft and design</w:t>
            </w:r>
          </w:p>
          <w:p w:rsidR="00CB183F" w:rsidRPr="00E3535E" w:rsidRDefault="00CB183F" w:rsidP="00274966">
            <w:pPr>
              <w:pStyle w:val="Default"/>
              <w:spacing w:after="120"/>
              <w:rPr>
                <w:rFonts w:asciiTheme="minorHAnsi" w:hAnsiTheme="minorHAnsi" w:cstheme="minorHAnsi"/>
                <w:b/>
                <w:color w:val="auto"/>
                <w:szCs w:val="23"/>
              </w:rPr>
            </w:pPr>
            <w:r w:rsidRPr="00E3535E">
              <w:rPr>
                <w:rFonts w:ascii="SegoeUI-Bold" w:hAnsi="SegoeUI-Bold" w:cs="SegoeUI-Bold"/>
                <w:b/>
                <w:bCs/>
                <w:color w:val="auto"/>
                <w:sz w:val="17"/>
                <w:szCs w:val="17"/>
              </w:rPr>
              <w:t>techniques</w:t>
            </w:r>
          </w:p>
        </w:tc>
        <w:tc>
          <w:tcPr>
            <w:tcW w:w="3863" w:type="dxa"/>
          </w:tcPr>
          <w:p w:rsidR="00CB183F" w:rsidRPr="00E3535E" w:rsidRDefault="00CB183F" w:rsidP="00274966">
            <w:pPr>
              <w:autoSpaceDE w:val="0"/>
              <w:autoSpaceDN w:val="0"/>
              <w:adjustRightInd w:val="0"/>
              <w:rPr>
                <w:rFonts w:ascii="SegoeUI-Bold" w:hAnsi="SegoeUI-Bold" w:cs="SegoeUI-Bold"/>
                <w:b/>
                <w:bCs/>
                <w:sz w:val="17"/>
                <w:szCs w:val="17"/>
              </w:rPr>
            </w:pPr>
            <w:r w:rsidRPr="00E3535E">
              <w:rPr>
                <w:rFonts w:ascii="SegoeUI-Bold" w:hAnsi="SegoeUI-Bold" w:cs="SegoeUI-Bold"/>
                <w:b/>
                <w:bCs/>
                <w:sz w:val="17"/>
                <w:szCs w:val="17"/>
              </w:rPr>
              <w:t>Evaluate and analyse creat</w:t>
            </w:r>
            <w:r>
              <w:rPr>
                <w:rFonts w:ascii="SegoeUI-Bold" w:hAnsi="SegoeUI-Bold" w:cs="SegoeUI-Bold"/>
                <w:b/>
                <w:bCs/>
                <w:sz w:val="17"/>
                <w:szCs w:val="17"/>
              </w:rPr>
              <w:t xml:space="preserve">ive works using the </w:t>
            </w:r>
            <w:r w:rsidRPr="00E3535E">
              <w:rPr>
                <w:rFonts w:ascii="SegoeUI-Bold" w:hAnsi="SegoeUI-Bold" w:cs="SegoeUI-Bold"/>
                <w:b/>
                <w:bCs/>
                <w:sz w:val="17"/>
                <w:szCs w:val="17"/>
              </w:rPr>
              <w:t>language of art, craft and design</w:t>
            </w:r>
          </w:p>
        </w:tc>
      </w:tr>
      <w:tr w:rsidR="00CB183F" w:rsidTr="00274966">
        <w:tc>
          <w:tcPr>
            <w:tcW w:w="3656" w:type="dxa"/>
          </w:tcPr>
          <w:p w:rsidR="00CB183F" w:rsidRPr="00E25E29" w:rsidRDefault="00CB183F" w:rsidP="00E25E29">
            <w:pPr>
              <w:autoSpaceDE w:val="0"/>
              <w:autoSpaceDN w:val="0"/>
              <w:adjustRightInd w:val="0"/>
              <w:rPr>
                <w:rFonts w:ascii="Calibri" w:hAnsi="Calibri" w:cs="Calibri"/>
                <w:b/>
                <w:color w:val="231F20"/>
                <w:sz w:val="17"/>
                <w:szCs w:val="17"/>
                <w:u w:val="single"/>
              </w:rPr>
            </w:pPr>
            <w:r w:rsidRPr="00E25E29">
              <w:rPr>
                <w:rFonts w:ascii="Calibri" w:hAnsi="Calibri" w:cs="Calibri"/>
                <w:b/>
                <w:color w:val="231F20"/>
                <w:sz w:val="17"/>
                <w:szCs w:val="17"/>
                <w:u w:val="single"/>
              </w:rPr>
              <w:t>Year 5</w:t>
            </w:r>
          </w:p>
          <w:p w:rsidR="00CB183F" w:rsidRPr="00E25E29" w:rsidRDefault="00CB183F" w:rsidP="00E25E29">
            <w:pPr>
              <w:pStyle w:val="ListParagraph"/>
              <w:numPr>
                <w:ilvl w:val="0"/>
                <w:numId w:val="12"/>
              </w:numPr>
              <w:autoSpaceDE w:val="0"/>
              <w:autoSpaceDN w:val="0"/>
              <w:adjustRightInd w:val="0"/>
              <w:rPr>
                <w:rFonts w:ascii="Calibri" w:hAnsi="Calibri" w:cs="Calibri"/>
                <w:color w:val="231F20"/>
                <w:sz w:val="17"/>
                <w:szCs w:val="17"/>
              </w:rPr>
            </w:pPr>
            <w:r w:rsidRPr="00E25E29">
              <w:rPr>
                <w:rFonts w:ascii="Calibri" w:hAnsi="Calibri" w:cs="Calibri"/>
                <w:color w:val="231F20"/>
                <w:sz w:val="17"/>
                <w:szCs w:val="17"/>
              </w:rPr>
              <w:t>Investigate a range of starting points for</w:t>
            </w:r>
            <w:r w:rsidR="00E25E29" w:rsidRPr="00E25E29">
              <w:rPr>
                <w:rFonts w:ascii="Calibri" w:hAnsi="Calibri" w:cs="Calibri"/>
                <w:color w:val="231F20"/>
                <w:sz w:val="17"/>
                <w:szCs w:val="17"/>
              </w:rPr>
              <w:t xml:space="preserve"> </w:t>
            </w:r>
            <w:r w:rsidRPr="00E25E29">
              <w:rPr>
                <w:rFonts w:ascii="Calibri" w:hAnsi="Calibri" w:cs="Calibri"/>
                <w:color w:val="231F20"/>
                <w:sz w:val="17"/>
                <w:szCs w:val="17"/>
              </w:rPr>
              <w:t>their work, and choose which idea to</w:t>
            </w:r>
            <w:r w:rsidR="00E25E29" w:rsidRPr="00E25E29">
              <w:rPr>
                <w:rFonts w:ascii="Calibri" w:hAnsi="Calibri" w:cs="Calibri"/>
                <w:color w:val="231F20"/>
                <w:sz w:val="17"/>
                <w:szCs w:val="17"/>
              </w:rPr>
              <w:t xml:space="preserve"> </w:t>
            </w:r>
            <w:r w:rsidRPr="00E25E29">
              <w:rPr>
                <w:rFonts w:ascii="Calibri" w:hAnsi="Calibri" w:cs="Calibri"/>
                <w:color w:val="231F20"/>
                <w:sz w:val="17"/>
                <w:szCs w:val="17"/>
              </w:rPr>
              <w:t>develop further.</w:t>
            </w:r>
          </w:p>
          <w:p w:rsidR="00CB183F" w:rsidRPr="00E25E29" w:rsidRDefault="00E25E29" w:rsidP="00E25E29">
            <w:pPr>
              <w:pStyle w:val="ListParagraph"/>
              <w:numPr>
                <w:ilvl w:val="0"/>
                <w:numId w:val="12"/>
              </w:numPr>
              <w:autoSpaceDE w:val="0"/>
              <w:autoSpaceDN w:val="0"/>
              <w:adjustRightInd w:val="0"/>
              <w:rPr>
                <w:rFonts w:ascii="Calibri" w:hAnsi="Calibri" w:cs="Calibri"/>
                <w:color w:val="231F20"/>
                <w:sz w:val="17"/>
                <w:szCs w:val="17"/>
              </w:rPr>
            </w:pPr>
            <w:r w:rsidRPr="00E25E29">
              <w:rPr>
                <w:rFonts w:ascii="Calibri" w:hAnsi="Calibri" w:cs="Calibri"/>
                <w:color w:val="231F20"/>
                <w:sz w:val="17"/>
                <w:szCs w:val="17"/>
              </w:rPr>
              <w:t xml:space="preserve">Record their thoughts and </w:t>
            </w:r>
            <w:r w:rsidR="00CB183F" w:rsidRPr="00E25E29">
              <w:rPr>
                <w:rFonts w:ascii="Calibri" w:hAnsi="Calibri" w:cs="Calibri"/>
                <w:color w:val="231F20"/>
                <w:sz w:val="17"/>
                <w:szCs w:val="17"/>
              </w:rPr>
              <w:t>experiences in a</w:t>
            </w:r>
            <w:r w:rsidRPr="00E25E29">
              <w:rPr>
                <w:rFonts w:ascii="Calibri" w:hAnsi="Calibri" w:cs="Calibri"/>
                <w:color w:val="231F20"/>
                <w:sz w:val="17"/>
                <w:szCs w:val="17"/>
              </w:rPr>
              <w:t xml:space="preserve"> </w:t>
            </w:r>
            <w:r w:rsidR="00CB183F" w:rsidRPr="00E25E29">
              <w:rPr>
                <w:rFonts w:ascii="Calibri" w:hAnsi="Calibri" w:cs="Calibri"/>
                <w:color w:val="231F20"/>
                <w:sz w:val="17"/>
                <w:szCs w:val="17"/>
              </w:rPr>
              <w:t>sketch book / ‘ideas journal’, and annotate</w:t>
            </w:r>
            <w:r w:rsidRPr="00E25E29">
              <w:rPr>
                <w:rFonts w:ascii="Calibri" w:hAnsi="Calibri" w:cs="Calibri"/>
                <w:color w:val="231F20"/>
                <w:sz w:val="17"/>
                <w:szCs w:val="17"/>
              </w:rPr>
              <w:t xml:space="preserve"> </w:t>
            </w:r>
            <w:r w:rsidR="00CB183F" w:rsidRPr="00E25E29">
              <w:rPr>
                <w:rFonts w:ascii="Calibri" w:hAnsi="Calibri" w:cs="Calibri"/>
                <w:color w:val="231F20"/>
                <w:sz w:val="17"/>
                <w:szCs w:val="17"/>
              </w:rPr>
              <w:t>these in order to aid the development of</w:t>
            </w:r>
            <w:r w:rsidRPr="00E25E29">
              <w:rPr>
                <w:rFonts w:ascii="Calibri" w:hAnsi="Calibri" w:cs="Calibri"/>
                <w:color w:val="231F20"/>
                <w:sz w:val="17"/>
                <w:szCs w:val="17"/>
              </w:rPr>
              <w:t xml:space="preserve"> </w:t>
            </w:r>
            <w:r w:rsidR="00CB183F" w:rsidRPr="00E25E29">
              <w:rPr>
                <w:rFonts w:ascii="Calibri" w:hAnsi="Calibri" w:cs="Calibri"/>
                <w:color w:val="231F20"/>
                <w:sz w:val="17"/>
                <w:szCs w:val="17"/>
              </w:rPr>
              <w:t>their ideas.</w:t>
            </w:r>
          </w:p>
          <w:p w:rsidR="00CB183F" w:rsidRPr="00E25E29" w:rsidRDefault="00CB183F" w:rsidP="00E25E29">
            <w:pPr>
              <w:pStyle w:val="ListParagraph"/>
              <w:numPr>
                <w:ilvl w:val="0"/>
                <w:numId w:val="12"/>
              </w:numPr>
              <w:autoSpaceDE w:val="0"/>
              <w:autoSpaceDN w:val="0"/>
              <w:adjustRightInd w:val="0"/>
              <w:rPr>
                <w:rFonts w:ascii="Calibri" w:hAnsi="Calibri" w:cs="Calibri"/>
                <w:color w:val="231F20"/>
                <w:sz w:val="17"/>
                <w:szCs w:val="17"/>
              </w:rPr>
            </w:pPr>
            <w:r w:rsidRPr="00E25E29">
              <w:rPr>
                <w:rFonts w:ascii="Calibri" w:hAnsi="Calibri" w:cs="Calibri"/>
                <w:color w:val="231F20"/>
                <w:sz w:val="17"/>
                <w:szCs w:val="17"/>
              </w:rPr>
              <w:t>Explain how they are developing their ideas</w:t>
            </w:r>
            <w:r w:rsidR="00E25E29" w:rsidRPr="00E25E29">
              <w:rPr>
                <w:rFonts w:ascii="Calibri" w:hAnsi="Calibri" w:cs="Calibri"/>
                <w:color w:val="231F20"/>
                <w:sz w:val="17"/>
                <w:szCs w:val="17"/>
              </w:rPr>
              <w:t xml:space="preserve"> </w:t>
            </w:r>
            <w:r w:rsidRPr="00E25E29">
              <w:rPr>
                <w:rFonts w:ascii="Calibri" w:hAnsi="Calibri" w:cs="Calibri"/>
                <w:color w:val="231F20"/>
                <w:sz w:val="17"/>
                <w:szCs w:val="17"/>
              </w:rPr>
              <w:t>as they work, and use language appropriate</w:t>
            </w:r>
            <w:r w:rsidR="00E25E29" w:rsidRPr="00E25E29">
              <w:rPr>
                <w:rFonts w:ascii="Calibri" w:hAnsi="Calibri" w:cs="Calibri"/>
                <w:color w:val="231F20"/>
                <w:sz w:val="17"/>
                <w:szCs w:val="17"/>
              </w:rPr>
              <w:t xml:space="preserve"> </w:t>
            </w:r>
            <w:r w:rsidRPr="00E25E29">
              <w:rPr>
                <w:rFonts w:ascii="Calibri" w:hAnsi="Calibri" w:cs="Calibri"/>
                <w:color w:val="231F20"/>
                <w:sz w:val="17"/>
                <w:szCs w:val="17"/>
              </w:rPr>
              <w:t>to the chosen art form.</w:t>
            </w:r>
          </w:p>
          <w:p w:rsidR="00E25E29" w:rsidRPr="00E25E29" w:rsidRDefault="00CB183F" w:rsidP="00CB183F">
            <w:pPr>
              <w:pStyle w:val="ListParagraph"/>
              <w:numPr>
                <w:ilvl w:val="0"/>
                <w:numId w:val="12"/>
              </w:numPr>
              <w:autoSpaceDE w:val="0"/>
              <w:autoSpaceDN w:val="0"/>
              <w:adjustRightInd w:val="0"/>
              <w:rPr>
                <w:rFonts w:ascii="Calibri" w:hAnsi="Calibri" w:cs="Calibri"/>
                <w:color w:val="231F20"/>
                <w:sz w:val="17"/>
                <w:szCs w:val="17"/>
              </w:rPr>
            </w:pPr>
            <w:r w:rsidRPr="00E25E29">
              <w:rPr>
                <w:rFonts w:ascii="Calibri" w:hAnsi="Calibri" w:cs="Calibri"/>
                <w:color w:val="231F20"/>
                <w:sz w:val="17"/>
                <w:szCs w:val="17"/>
              </w:rPr>
              <w:t>Use creative thinking to adapt an initial idea,</w:t>
            </w:r>
            <w:r w:rsidR="00E25E29" w:rsidRPr="00E25E29">
              <w:rPr>
                <w:rFonts w:ascii="Calibri" w:hAnsi="Calibri" w:cs="Calibri"/>
                <w:color w:val="231F20"/>
                <w:sz w:val="17"/>
                <w:szCs w:val="17"/>
              </w:rPr>
              <w:t xml:space="preserve"> </w:t>
            </w:r>
            <w:r w:rsidRPr="00E25E29">
              <w:rPr>
                <w:rFonts w:ascii="Calibri" w:hAnsi="Calibri" w:cs="Calibri"/>
                <w:color w:val="231F20"/>
                <w:sz w:val="17"/>
                <w:szCs w:val="17"/>
              </w:rPr>
              <w:t>e.g. experiment with alternative colour</w:t>
            </w:r>
            <w:r w:rsidR="00E25E29" w:rsidRPr="00E25E29">
              <w:rPr>
                <w:rFonts w:ascii="Calibri" w:hAnsi="Calibri" w:cs="Calibri"/>
                <w:color w:val="231F20"/>
                <w:sz w:val="17"/>
                <w:szCs w:val="17"/>
              </w:rPr>
              <w:t xml:space="preserve"> </w:t>
            </w:r>
            <w:r w:rsidRPr="00E25E29">
              <w:rPr>
                <w:rFonts w:ascii="Calibri" w:hAnsi="Calibri" w:cs="Calibri"/>
                <w:color w:val="231F20"/>
                <w:sz w:val="17"/>
                <w:szCs w:val="17"/>
              </w:rPr>
              <w:t>palette.</w:t>
            </w:r>
          </w:p>
          <w:p w:rsidR="00E25E29" w:rsidRPr="00E25E29" w:rsidRDefault="00E25E29" w:rsidP="00E25E29">
            <w:pPr>
              <w:autoSpaceDE w:val="0"/>
              <w:autoSpaceDN w:val="0"/>
              <w:adjustRightInd w:val="0"/>
              <w:rPr>
                <w:rFonts w:ascii="Calibri" w:hAnsi="Calibri" w:cs="Calibri"/>
                <w:b/>
                <w:color w:val="231F20"/>
                <w:sz w:val="17"/>
                <w:szCs w:val="17"/>
                <w:u w:val="single"/>
              </w:rPr>
            </w:pPr>
            <w:r w:rsidRPr="00E25E29">
              <w:rPr>
                <w:rFonts w:ascii="Calibri" w:hAnsi="Calibri" w:cs="Calibri"/>
                <w:b/>
                <w:color w:val="231F20"/>
                <w:sz w:val="17"/>
                <w:szCs w:val="17"/>
                <w:u w:val="single"/>
              </w:rPr>
              <w:t>Year 6</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7"/>
                <w:szCs w:val="17"/>
              </w:rPr>
            </w:pPr>
            <w:r w:rsidRPr="00E25E29">
              <w:rPr>
                <w:rFonts w:ascii="Calibri" w:hAnsi="Calibri" w:cs="Calibri"/>
                <w:color w:val="231F20"/>
                <w:sz w:val="17"/>
                <w:szCs w:val="17"/>
              </w:rPr>
              <w:t>Independently investigate a range of starting points for their work, and confidently develop their idea further.</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7"/>
                <w:szCs w:val="17"/>
              </w:rPr>
            </w:pPr>
            <w:r w:rsidRPr="00E25E29">
              <w:rPr>
                <w:rFonts w:ascii="Calibri" w:hAnsi="Calibri" w:cs="Calibri"/>
                <w:color w:val="231F20"/>
                <w:sz w:val="17"/>
                <w:szCs w:val="17"/>
              </w:rPr>
              <w:t>Record their thoughts an experiences in a sketch book / ‘ideas journal’, and review and revisit these ideas as their work develops.</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7"/>
                <w:szCs w:val="17"/>
              </w:rPr>
            </w:pPr>
            <w:r w:rsidRPr="00E25E29">
              <w:rPr>
                <w:rFonts w:ascii="Calibri" w:hAnsi="Calibri" w:cs="Calibri"/>
                <w:color w:val="231F20"/>
                <w:sz w:val="17"/>
                <w:szCs w:val="17"/>
              </w:rPr>
              <w:t>Are confident to work creatively, adapting ideas, and taking risks when choosing tools, materials and media.</w:t>
            </w:r>
          </w:p>
          <w:p w:rsidR="00CB183F" w:rsidRPr="00E25E29" w:rsidRDefault="00E25E29" w:rsidP="00E25E29">
            <w:pPr>
              <w:pStyle w:val="ListParagraph"/>
              <w:numPr>
                <w:ilvl w:val="0"/>
                <w:numId w:val="12"/>
              </w:numPr>
              <w:autoSpaceDE w:val="0"/>
              <w:autoSpaceDN w:val="0"/>
              <w:adjustRightInd w:val="0"/>
              <w:rPr>
                <w:rFonts w:ascii="Calibri" w:hAnsi="Calibri" w:cs="Calibri"/>
                <w:color w:val="231F20"/>
                <w:sz w:val="17"/>
                <w:szCs w:val="17"/>
              </w:rPr>
            </w:pPr>
            <w:r w:rsidRPr="00E25E29">
              <w:rPr>
                <w:rFonts w:ascii="Calibri" w:hAnsi="Calibri" w:cs="Calibri"/>
                <w:color w:val="231F20"/>
                <w:sz w:val="17"/>
                <w:szCs w:val="17"/>
              </w:rPr>
              <w:t>Confidently use language appropriate to the chosen art form, to help them to explain their ideas.</w:t>
            </w:r>
          </w:p>
        </w:tc>
        <w:tc>
          <w:tcPr>
            <w:tcW w:w="3293" w:type="dxa"/>
          </w:tcPr>
          <w:p w:rsidR="00CB183F" w:rsidRPr="00E25E29" w:rsidRDefault="00E25E29" w:rsidP="00E25E29">
            <w:pPr>
              <w:autoSpaceDE w:val="0"/>
              <w:autoSpaceDN w:val="0"/>
              <w:adjustRightInd w:val="0"/>
              <w:rPr>
                <w:rFonts w:ascii="Calibri" w:hAnsi="Calibri" w:cs="Calibri"/>
                <w:b/>
                <w:color w:val="231F20"/>
                <w:sz w:val="18"/>
                <w:szCs w:val="17"/>
                <w:u w:val="single"/>
              </w:rPr>
            </w:pPr>
            <w:r w:rsidRPr="00E25E29">
              <w:rPr>
                <w:rFonts w:ascii="Calibri" w:hAnsi="Calibri" w:cs="Calibri"/>
                <w:b/>
                <w:color w:val="231F20"/>
                <w:sz w:val="18"/>
                <w:szCs w:val="17"/>
                <w:u w:val="single"/>
              </w:rPr>
              <w:t>Year 5</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8"/>
                <w:szCs w:val="17"/>
              </w:rPr>
            </w:pPr>
            <w:r w:rsidRPr="00E25E29">
              <w:rPr>
                <w:rFonts w:ascii="Calibri" w:hAnsi="Calibri" w:cs="Calibri"/>
                <w:color w:val="231F20"/>
                <w:sz w:val="18"/>
                <w:szCs w:val="17"/>
              </w:rPr>
              <w:t>Critically analyse the styles of artists, craft makers or designers and use this to inform their own work.</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8"/>
                <w:szCs w:val="17"/>
              </w:rPr>
            </w:pPr>
            <w:r w:rsidRPr="00E25E29">
              <w:rPr>
                <w:rFonts w:ascii="Calibri" w:hAnsi="Calibri" w:cs="Calibri"/>
                <w:color w:val="231F20"/>
                <w:sz w:val="18"/>
                <w:szCs w:val="17"/>
              </w:rPr>
              <w:t>Understand how a chosen artist or art form has contributed to the culture and / or history of a specific nation.</w:t>
            </w:r>
          </w:p>
          <w:p w:rsidR="00E25E29" w:rsidRPr="00E25E29" w:rsidRDefault="00E25E29" w:rsidP="00E25E29">
            <w:pPr>
              <w:autoSpaceDE w:val="0"/>
              <w:autoSpaceDN w:val="0"/>
              <w:adjustRightInd w:val="0"/>
              <w:rPr>
                <w:rFonts w:ascii="Calibri" w:hAnsi="Calibri" w:cs="Calibri"/>
                <w:color w:val="231F20"/>
                <w:sz w:val="18"/>
                <w:szCs w:val="17"/>
              </w:rPr>
            </w:pPr>
          </w:p>
          <w:p w:rsidR="00E25E29" w:rsidRPr="00E25E29" w:rsidRDefault="00E25E29" w:rsidP="00E25E29">
            <w:pPr>
              <w:autoSpaceDE w:val="0"/>
              <w:autoSpaceDN w:val="0"/>
              <w:adjustRightInd w:val="0"/>
              <w:rPr>
                <w:rFonts w:ascii="Calibri" w:hAnsi="Calibri" w:cs="Calibri"/>
                <w:b/>
                <w:color w:val="231F20"/>
                <w:sz w:val="18"/>
                <w:szCs w:val="17"/>
                <w:u w:val="single"/>
              </w:rPr>
            </w:pPr>
            <w:r w:rsidRPr="00E25E29">
              <w:rPr>
                <w:rFonts w:ascii="Calibri" w:hAnsi="Calibri" w:cs="Calibri"/>
                <w:b/>
                <w:color w:val="231F20"/>
                <w:sz w:val="18"/>
                <w:szCs w:val="17"/>
                <w:u w:val="single"/>
              </w:rPr>
              <w:t>Year 6</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8"/>
                <w:szCs w:val="17"/>
              </w:rPr>
            </w:pPr>
            <w:r w:rsidRPr="00E25E29">
              <w:rPr>
                <w:rFonts w:ascii="Calibri" w:hAnsi="Calibri" w:cs="Calibri"/>
                <w:color w:val="231F20"/>
                <w:sz w:val="18"/>
                <w:szCs w:val="17"/>
              </w:rPr>
              <w:t>Critically analyse the styles of a range of artists, craft makers or designers and use this to inform their own work.</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7"/>
                <w:szCs w:val="17"/>
              </w:rPr>
            </w:pPr>
            <w:r w:rsidRPr="00E25E29">
              <w:rPr>
                <w:rFonts w:ascii="Calibri" w:hAnsi="Calibri" w:cs="Calibri"/>
                <w:color w:val="231F20"/>
                <w:sz w:val="18"/>
                <w:szCs w:val="17"/>
              </w:rPr>
              <w:t xml:space="preserve">Explain how a chosen artist or art form has contributed to the culture and /or history of a specific </w:t>
            </w:r>
            <w:r w:rsidRPr="00E25E29">
              <w:rPr>
                <w:rFonts w:ascii="Calibri" w:hAnsi="Calibri" w:cs="Calibri"/>
                <w:color w:val="231F20"/>
                <w:sz w:val="17"/>
                <w:szCs w:val="17"/>
              </w:rPr>
              <w:t>nation.</w:t>
            </w:r>
          </w:p>
        </w:tc>
        <w:tc>
          <w:tcPr>
            <w:tcW w:w="3475" w:type="dxa"/>
          </w:tcPr>
          <w:p w:rsidR="00CB183F" w:rsidRPr="00E25E29" w:rsidRDefault="00E25E29" w:rsidP="00E25E29">
            <w:pPr>
              <w:autoSpaceDE w:val="0"/>
              <w:autoSpaceDN w:val="0"/>
              <w:adjustRightInd w:val="0"/>
              <w:rPr>
                <w:rFonts w:ascii="Calibri" w:hAnsi="Calibri" w:cs="Calibri"/>
                <w:b/>
                <w:color w:val="231F20"/>
                <w:sz w:val="18"/>
                <w:szCs w:val="17"/>
                <w:u w:val="single"/>
              </w:rPr>
            </w:pPr>
            <w:r w:rsidRPr="00E25E29">
              <w:rPr>
                <w:rFonts w:ascii="Calibri" w:hAnsi="Calibri" w:cs="Calibri"/>
                <w:b/>
                <w:color w:val="231F20"/>
                <w:sz w:val="18"/>
                <w:szCs w:val="17"/>
                <w:u w:val="single"/>
              </w:rPr>
              <w:t>Year 5</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8"/>
                <w:szCs w:val="17"/>
              </w:rPr>
            </w:pPr>
            <w:r w:rsidRPr="00E25E29">
              <w:rPr>
                <w:rFonts w:ascii="Calibri" w:hAnsi="Calibri" w:cs="Calibri"/>
                <w:color w:val="231F20"/>
                <w:sz w:val="18"/>
                <w:szCs w:val="17"/>
              </w:rPr>
              <w:t>Use their knowledge of drawing, painting, sculpture and other art, craft and design techniques to work creatively e.g. adapting the style of an artist to create their own effect.</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8"/>
                <w:szCs w:val="17"/>
              </w:rPr>
            </w:pPr>
            <w:r w:rsidRPr="00E25E29">
              <w:rPr>
                <w:rFonts w:ascii="Calibri" w:hAnsi="Calibri" w:cs="Calibri"/>
                <w:color w:val="231F20"/>
                <w:sz w:val="18"/>
                <w:szCs w:val="17"/>
              </w:rPr>
              <w:t>Are confident when working with a wide range of tools and materials to create different effects, e.g. use a graphics package to manipulate an image by applying a filter.</w:t>
            </w:r>
          </w:p>
          <w:p w:rsidR="00E25E29" w:rsidRPr="00E25E29" w:rsidRDefault="00E25E29" w:rsidP="00E25E29">
            <w:pPr>
              <w:autoSpaceDE w:val="0"/>
              <w:autoSpaceDN w:val="0"/>
              <w:adjustRightInd w:val="0"/>
              <w:rPr>
                <w:rFonts w:ascii="Calibri" w:hAnsi="Calibri" w:cs="Calibri"/>
                <w:b/>
                <w:color w:val="231F20"/>
                <w:sz w:val="18"/>
                <w:szCs w:val="17"/>
                <w:u w:val="single"/>
              </w:rPr>
            </w:pPr>
            <w:r w:rsidRPr="00E25E29">
              <w:rPr>
                <w:rFonts w:ascii="Calibri" w:hAnsi="Calibri" w:cs="Calibri"/>
                <w:b/>
                <w:color w:val="231F20"/>
                <w:sz w:val="18"/>
                <w:szCs w:val="17"/>
                <w:u w:val="single"/>
              </w:rPr>
              <w:t>Year 6</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8"/>
                <w:szCs w:val="17"/>
              </w:rPr>
            </w:pPr>
            <w:r w:rsidRPr="00E25E29">
              <w:rPr>
                <w:rFonts w:ascii="Calibri" w:hAnsi="Calibri" w:cs="Calibri"/>
                <w:color w:val="231F20"/>
                <w:sz w:val="18"/>
                <w:szCs w:val="17"/>
              </w:rPr>
              <w:t>Use their knowledge of drawing, painting, sculpture and other art, craft and design techniques, imaginatively to create their own style, e.g. use spray paint on canvas.</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7"/>
                <w:szCs w:val="17"/>
              </w:rPr>
            </w:pPr>
            <w:r w:rsidRPr="00E25E29">
              <w:rPr>
                <w:rFonts w:ascii="Calibri" w:hAnsi="Calibri" w:cs="Calibri"/>
                <w:color w:val="231F20"/>
                <w:sz w:val="18"/>
                <w:szCs w:val="17"/>
              </w:rPr>
              <w:t>Develop their own style when working with a wide range of tools and materials, e.g. working into prints using their own choice of media such as pens, ballpoint pens, paints.</w:t>
            </w:r>
          </w:p>
        </w:tc>
        <w:tc>
          <w:tcPr>
            <w:tcW w:w="3863" w:type="dxa"/>
          </w:tcPr>
          <w:p w:rsidR="00CB183F" w:rsidRPr="00E25E29" w:rsidRDefault="00E25E29" w:rsidP="00E25E29">
            <w:pPr>
              <w:autoSpaceDE w:val="0"/>
              <w:autoSpaceDN w:val="0"/>
              <w:adjustRightInd w:val="0"/>
              <w:rPr>
                <w:rFonts w:ascii="Calibri" w:hAnsi="Calibri" w:cs="Calibri"/>
                <w:b/>
                <w:color w:val="231F20"/>
                <w:sz w:val="18"/>
                <w:szCs w:val="20"/>
                <w:u w:val="single"/>
              </w:rPr>
            </w:pPr>
            <w:r w:rsidRPr="00E25E29">
              <w:rPr>
                <w:rFonts w:ascii="Calibri" w:hAnsi="Calibri" w:cs="Calibri"/>
                <w:b/>
                <w:color w:val="231F20"/>
                <w:sz w:val="18"/>
                <w:szCs w:val="20"/>
                <w:u w:val="single"/>
              </w:rPr>
              <w:t>Year 5</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8"/>
                <w:szCs w:val="20"/>
              </w:rPr>
            </w:pPr>
            <w:r w:rsidRPr="00E25E29">
              <w:rPr>
                <w:rFonts w:ascii="Calibri" w:hAnsi="Calibri" w:cs="Calibri"/>
                <w:color w:val="231F20"/>
                <w:sz w:val="18"/>
                <w:szCs w:val="20"/>
              </w:rPr>
              <w:t>Use appropriate language when comparing ideas, methods and approaches in their own and others’ work.</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8"/>
                <w:szCs w:val="20"/>
              </w:rPr>
            </w:pPr>
            <w:r w:rsidRPr="00E25E29">
              <w:rPr>
                <w:rFonts w:ascii="Calibri" w:hAnsi="Calibri" w:cs="Calibri"/>
                <w:color w:val="231F20"/>
                <w:sz w:val="18"/>
                <w:szCs w:val="20"/>
              </w:rPr>
              <w:t>Describe what they think and feel about their own and others’ work and how this might influence their designs.</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8"/>
                <w:szCs w:val="20"/>
              </w:rPr>
            </w:pPr>
            <w:r w:rsidRPr="00E25E29">
              <w:rPr>
                <w:rFonts w:ascii="Calibri" w:hAnsi="Calibri" w:cs="Calibri"/>
                <w:color w:val="231F20"/>
                <w:sz w:val="18"/>
                <w:szCs w:val="20"/>
              </w:rPr>
              <w:t>Use sketch book /‘ideas journal’ to evaluate and adapt their work as their ideas develop; make annotations in their books to show their ongoing evaluations and how they might develop their work further.</w:t>
            </w:r>
          </w:p>
          <w:p w:rsidR="00E25E29" w:rsidRPr="00E25E29" w:rsidRDefault="00E25E29" w:rsidP="00E25E29">
            <w:pPr>
              <w:autoSpaceDE w:val="0"/>
              <w:autoSpaceDN w:val="0"/>
              <w:adjustRightInd w:val="0"/>
              <w:rPr>
                <w:rFonts w:ascii="Calibri" w:hAnsi="Calibri" w:cs="Calibri"/>
                <w:b/>
                <w:color w:val="231F20"/>
                <w:sz w:val="18"/>
                <w:szCs w:val="20"/>
                <w:u w:val="single"/>
              </w:rPr>
            </w:pPr>
            <w:r w:rsidRPr="00E25E29">
              <w:rPr>
                <w:rFonts w:ascii="Calibri" w:hAnsi="Calibri" w:cs="Calibri"/>
                <w:b/>
                <w:color w:val="231F20"/>
                <w:sz w:val="18"/>
                <w:szCs w:val="20"/>
                <w:u w:val="single"/>
              </w:rPr>
              <w:t>Year 6</w:t>
            </w:r>
          </w:p>
          <w:p w:rsidR="00E25E29" w:rsidRPr="00E25E29" w:rsidRDefault="00E25E29" w:rsidP="00E25E29">
            <w:pPr>
              <w:pStyle w:val="ListParagraph"/>
              <w:numPr>
                <w:ilvl w:val="0"/>
                <w:numId w:val="13"/>
              </w:numPr>
              <w:autoSpaceDE w:val="0"/>
              <w:autoSpaceDN w:val="0"/>
              <w:adjustRightInd w:val="0"/>
              <w:rPr>
                <w:rFonts w:ascii="Calibri" w:hAnsi="Calibri" w:cs="Calibri"/>
                <w:color w:val="231F20"/>
                <w:sz w:val="18"/>
                <w:szCs w:val="20"/>
              </w:rPr>
            </w:pPr>
            <w:r w:rsidRPr="00E25E29">
              <w:rPr>
                <w:rFonts w:ascii="Calibri" w:hAnsi="Calibri" w:cs="Calibri"/>
                <w:color w:val="231F20"/>
                <w:sz w:val="18"/>
                <w:szCs w:val="20"/>
              </w:rPr>
              <w:t>Use language specific to a range of techniques to identify effective and ineffective features and</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8"/>
                <w:szCs w:val="20"/>
              </w:rPr>
            </w:pPr>
            <w:r w:rsidRPr="00E25E29">
              <w:rPr>
                <w:rFonts w:ascii="Calibri" w:hAnsi="Calibri" w:cs="Calibri"/>
                <w:color w:val="231F20"/>
                <w:sz w:val="18"/>
                <w:szCs w:val="20"/>
              </w:rPr>
              <w:t>Use this to inform and evaluate their own work.</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8"/>
                <w:szCs w:val="20"/>
              </w:rPr>
            </w:pPr>
            <w:r w:rsidRPr="00E25E29">
              <w:rPr>
                <w:rFonts w:ascii="Calibri" w:hAnsi="Calibri" w:cs="Calibri"/>
                <w:color w:val="231F20"/>
                <w:sz w:val="18"/>
                <w:szCs w:val="20"/>
              </w:rPr>
              <w:t>Use sketch book / ‘ideas journal’ to adapt and critically evaluate their work as their ideas develop.</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8"/>
                <w:szCs w:val="20"/>
              </w:rPr>
            </w:pPr>
            <w:r w:rsidRPr="00E25E29">
              <w:rPr>
                <w:rFonts w:ascii="Calibri" w:hAnsi="Calibri" w:cs="Calibri"/>
                <w:color w:val="231F20"/>
                <w:sz w:val="18"/>
                <w:szCs w:val="20"/>
              </w:rPr>
              <w:t>Annotations reflect their critical evaluations and development of ideas.</w:t>
            </w:r>
          </w:p>
          <w:p w:rsidR="00E25E29" w:rsidRPr="00E25E29" w:rsidRDefault="00E25E29" w:rsidP="00E25E29">
            <w:pPr>
              <w:pStyle w:val="ListParagraph"/>
              <w:numPr>
                <w:ilvl w:val="0"/>
                <w:numId w:val="12"/>
              </w:numPr>
              <w:autoSpaceDE w:val="0"/>
              <w:autoSpaceDN w:val="0"/>
              <w:adjustRightInd w:val="0"/>
              <w:rPr>
                <w:rFonts w:ascii="Calibri" w:hAnsi="Calibri" w:cs="Calibri"/>
                <w:color w:val="231F20"/>
                <w:sz w:val="18"/>
                <w:szCs w:val="20"/>
              </w:rPr>
            </w:pPr>
            <w:r w:rsidRPr="00E25E29">
              <w:rPr>
                <w:rFonts w:ascii="Calibri" w:hAnsi="Calibri" w:cs="Calibri"/>
                <w:color w:val="231F20"/>
                <w:sz w:val="18"/>
                <w:szCs w:val="20"/>
              </w:rPr>
              <w:t xml:space="preserve">Reflect on the ways in which their </w:t>
            </w:r>
            <w:r w:rsidRPr="00E25E29">
              <w:rPr>
                <w:rFonts w:ascii="Calibri" w:hAnsi="Calibri" w:cs="Calibri"/>
                <w:color w:val="231F20"/>
                <w:sz w:val="18"/>
                <w:szCs w:val="18"/>
              </w:rPr>
              <w:t>imaginative work has developed from a range of starting points.</w:t>
            </w:r>
          </w:p>
        </w:tc>
      </w:tr>
    </w:tbl>
    <w:p w:rsidR="00CB183F" w:rsidRPr="0033015D" w:rsidRDefault="00CB183F" w:rsidP="00CB183F">
      <w:pPr>
        <w:pStyle w:val="Default"/>
        <w:shd w:val="clear" w:color="auto" w:fill="FFFFFF" w:themeFill="background1"/>
        <w:spacing w:after="120"/>
        <w:rPr>
          <w:b/>
          <w:color w:val="FFFFFF" w:themeColor="background1"/>
          <w:sz w:val="28"/>
          <w:szCs w:val="23"/>
        </w:rPr>
      </w:pPr>
    </w:p>
    <w:tbl>
      <w:tblPr>
        <w:tblStyle w:val="TableGrid"/>
        <w:tblW w:w="15285" w:type="dxa"/>
        <w:tblInd w:w="-714" w:type="dxa"/>
        <w:tblBorders>
          <w:top w:val="single" w:sz="24" w:space="0" w:color="F4B183"/>
          <w:left w:val="single" w:sz="24" w:space="0" w:color="F4B183"/>
          <w:bottom w:val="single" w:sz="24" w:space="0" w:color="F4B183"/>
          <w:right w:val="single" w:sz="24" w:space="0" w:color="F4B183"/>
          <w:insideH w:val="single" w:sz="24" w:space="0" w:color="F4B183"/>
          <w:insideV w:val="single" w:sz="24" w:space="0" w:color="F4B183"/>
        </w:tblBorders>
        <w:tblLook w:val="04A0" w:firstRow="1" w:lastRow="0" w:firstColumn="1" w:lastColumn="0" w:noHBand="0" w:noVBand="1"/>
      </w:tblPr>
      <w:tblGrid>
        <w:gridCol w:w="2244"/>
        <w:gridCol w:w="4110"/>
        <w:gridCol w:w="4253"/>
        <w:gridCol w:w="4678"/>
      </w:tblGrid>
      <w:tr w:rsidR="00CB183F" w:rsidTr="00274966">
        <w:tc>
          <w:tcPr>
            <w:tcW w:w="15285" w:type="dxa"/>
            <w:gridSpan w:val="4"/>
          </w:tcPr>
          <w:p w:rsidR="00CB183F" w:rsidRDefault="00CB183F" w:rsidP="00274966">
            <w:pPr>
              <w:pStyle w:val="Default"/>
              <w:spacing w:after="120"/>
              <w:jc w:val="center"/>
              <w:rPr>
                <w:b/>
                <w:sz w:val="23"/>
                <w:szCs w:val="23"/>
                <w:u w:val="single"/>
              </w:rPr>
            </w:pPr>
            <w:r>
              <w:rPr>
                <w:rFonts w:asciiTheme="minorHAnsi" w:hAnsiTheme="minorHAnsi" w:cstheme="minorHAnsi"/>
                <w:b/>
                <w:color w:val="auto"/>
                <w:sz w:val="28"/>
                <w:szCs w:val="22"/>
              </w:rPr>
              <w:lastRenderedPageBreak/>
              <w:t>Year 5 &amp; 6 Art and Design</w:t>
            </w:r>
            <w:r w:rsidRPr="00794107">
              <w:rPr>
                <w:rFonts w:asciiTheme="minorHAnsi" w:hAnsiTheme="minorHAnsi" w:cstheme="minorHAnsi"/>
                <w:b/>
                <w:color w:val="auto"/>
                <w:sz w:val="28"/>
                <w:szCs w:val="22"/>
              </w:rPr>
              <w:t xml:space="preserve"> Curriculum Map: </w:t>
            </w:r>
            <w:r w:rsidRPr="00794107">
              <w:rPr>
                <w:rFonts w:asciiTheme="minorHAnsi" w:hAnsiTheme="minorHAnsi" w:cstheme="minorHAnsi"/>
                <w:b/>
                <w:color w:val="auto"/>
                <w:sz w:val="28"/>
                <w:szCs w:val="22"/>
                <w:highlight w:val="yellow"/>
              </w:rPr>
              <w:t>Cycle A</w:t>
            </w:r>
          </w:p>
        </w:tc>
      </w:tr>
      <w:tr w:rsidR="00CB183F" w:rsidTr="00274966">
        <w:tc>
          <w:tcPr>
            <w:tcW w:w="2244" w:type="dxa"/>
          </w:tcPr>
          <w:p w:rsidR="00CB183F" w:rsidRDefault="00CB183F" w:rsidP="00274966">
            <w:pPr>
              <w:pStyle w:val="Default"/>
              <w:spacing w:after="120"/>
              <w:rPr>
                <w:b/>
                <w:sz w:val="23"/>
                <w:szCs w:val="23"/>
                <w:u w:val="single"/>
              </w:rPr>
            </w:pPr>
          </w:p>
          <w:p w:rsidR="00CB183F" w:rsidRDefault="00CB183F" w:rsidP="00274966">
            <w:pPr>
              <w:pStyle w:val="Default"/>
              <w:spacing w:after="120"/>
              <w:rPr>
                <w:b/>
                <w:sz w:val="23"/>
                <w:szCs w:val="23"/>
                <w:u w:val="single"/>
              </w:rPr>
            </w:pPr>
          </w:p>
          <w:p w:rsidR="00CB183F" w:rsidRDefault="00CB183F" w:rsidP="00274966">
            <w:pPr>
              <w:pStyle w:val="Default"/>
              <w:spacing w:after="120"/>
              <w:rPr>
                <w:b/>
                <w:sz w:val="23"/>
                <w:szCs w:val="23"/>
                <w:u w:val="single"/>
              </w:rPr>
            </w:pPr>
          </w:p>
          <w:p w:rsidR="00CB183F" w:rsidRDefault="00CB183F" w:rsidP="00274966">
            <w:pPr>
              <w:pStyle w:val="Default"/>
              <w:spacing w:after="120"/>
              <w:rPr>
                <w:b/>
                <w:sz w:val="23"/>
                <w:szCs w:val="23"/>
                <w:u w:val="single"/>
              </w:rPr>
            </w:pPr>
          </w:p>
        </w:tc>
        <w:tc>
          <w:tcPr>
            <w:tcW w:w="4110" w:type="dxa"/>
          </w:tcPr>
          <w:p w:rsidR="00BF0644" w:rsidRDefault="00BF0644" w:rsidP="00BF0644">
            <w:pPr>
              <w:jc w:val="center"/>
              <w:rPr>
                <w:b/>
                <w:sz w:val="28"/>
              </w:rPr>
            </w:pPr>
            <w:r>
              <w:rPr>
                <w:b/>
                <w:sz w:val="28"/>
              </w:rPr>
              <w:t>Joss Rossiter</w:t>
            </w:r>
          </w:p>
          <w:p w:rsidR="00BF0644" w:rsidRDefault="00BF0644" w:rsidP="00BF0644">
            <w:pPr>
              <w:jc w:val="center"/>
              <w:rPr>
                <w:b/>
                <w:sz w:val="28"/>
              </w:rPr>
            </w:pPr>
          </w:p>
          <w:p w:rsidR="00BF0644" w:rsidRDefault="00BF0644" w:rsidP="00BF0644">
            <w:pPr>
              <w:jc w:val="center"/>
              <w:rPr>
                <w:b/>
                <w:sz w:val="28"/>
              </w:rPr>
            </w:pPr>
            <w:r w:rsidRPr="00EE79F8">
              <w:rPr>
                <w:b/>
                <w:sz w:val="28"/>
                <w:highlight w:val="cyan"/>
              </w:rPr>
              <w:t>Printing (Lino)</w:t>
            </w:r>
          </w:p>
          <w:p w:rsidR="00BF0644" w:rsidRDefault="00BF0644" w:rsidP="00BF0644">
            <w:pPr>
              <w:jc w:val="center"/>
              <w:rPr>
                <w:b/>
                <w:sz w:val="28"/>
              </w:rPr>
            </w:pPr>
          </w:p>
          <w:p w:rsidR="00CB183F" w:rsidRPr="00532E73" w:rsidRDefault="00BF0644" w:rsidP="00BF0644">
            <w:pPr>
              <w:spacing w:after="160" w:line="259" w:lineRule="auto"/>
              <w:contextualSpacing/>
              <w:rPr>
                <w:rFonts w:ascii="Calibri" w:hAnsi="Calibri" w:cs="Calibri"/>
                <w:sz w:val="20"/>
              </w:rPr>
            </w:pPr>
            <w:r w:rsidRPr="009F2271">
              <w:rPr>
                <w:b/>
                <w:i/>
              </w:rPr>
              <w:t>Linked to</w:t>
            </w:r>
            <w:r>
              <w:rPr>
                <w:b/>
                <w:i/>
              </w:rPr>
              <w:t xml:space="preserve"> Geography - Africa</w:t>
            </w:r>
          </w:p>
        </w:tc>
        <w:tc>
          <w:tcPr>
            <w:tcW w:w="4253" w:type="dxa"/>
          </w:tcPr>
          <w:p w:rsidR="00BF0644" w:rsidRDefault="002E5709" w:rsidP="00BF0644">
            <w:pPr>
              <w:jc w:val="center"/>
              <w:rPr>
                <w:b/>
                <w:sz w:val="28"/>
              </w:rPr>
            </w:pPr>
            <w:r>
              <w:rPr>
                <w:b/>
                <w:sz w:val="28"/>
              </w:rPr>
              <w:t>Anna Bregman</w:t>
            </w:r>
          </w:p>
          <w:p w:rsidR="00BF0644" w:rsidRDefault="00BF0644" w:rsidP="00BF0644">
            <w:pPr>
              <w:jc w:val="center"/>
              <w:rPr>
                <w:b/>
                <w:sz w:val="28"/>
              </w:rPr>
            </w:pPr>
          </w:p>
          <w:p w:rsidR="00BF0644" w:rsidRDefault="002E5709" w:rsidP="00BF0644">
            <w:pPr>
              <w:jc w:val="center"/>
              <w:rPr>
                <w:b/>
                <w:sz w:val="28"/>
              </w:rPr>
            </w:pPr>
            <w:r>
              <w:rPr>
                <w:b/>
                <w:sz w:val="28"/>
                <w:highlight w:val="red"/>
              </w:rPr>
              <w:t>Pencil/</w:t>
            </w:r>
            <w:r w:rsidR="00BF0644" w:rsidRPr="00BD0B30">
              <w:rPr>
                <w:b/>
                <w:sz w:val="28"/>
                <w:highlight w:val="red"/>
              </w:rPr>
              <w:t>Collage</w:t>
            </w:r>
            <w:r w:rsidR="00BF0644">
              <w:rPr>
                <w:b/>
                <w:sz w:val="28"/>
              </w:rPr>
              <w:t xml:space="preserve">  </w:t>
            </w:r>
          </w:p>
          <w:p w:rsidR="00BF0644" w:rsidRDefault="00BF0644" w:rsidP="00BF0644">
            <w:pPr>
              <w:jc w:val="center"/>
              <w:rPr>
                <w:b/>
                <w:sz w:val="28"/>
              </w:rPr>
            </w:pPr>
          </w:p>
          <w:p w:rsidR="00CB183F" w:rsidRPr="00DA36A5" w:rsidRDefault="00BF0644" w:rsidP="00BF0644">
            <w:pPr>
              <w:spacing w:after="160" w:line="259" w:lineRule="auto"/>
              <w:contextualSpacing/>
              <w:rPr>
                <w:rFonts w:ascii="Calibri" w:hAnsi="Calibri" w:cs="Calibri"/>
                <w:b/>
                <w:sz w:val="20"/>
              </w:rPr>
            </w:pPr>
            <w:r w:rsidRPr="00AD0C88">
              <w:rPr>
                <w:b/>
                <w:i/>
              </w:rPr>
              <w:t>Linked to History – WW1</w:t>
            </w:r>
          </w:p>
        </w:tc>
        <w:tc>
          <w:tcPr>
            <w:tcW w:w="4678" w:type="dxa"/>
          </w:tcPr>
          <w:p w:rsidR="000D5808" w:rsidRDefault="000D5808" w:rsidP="000D5808">
            <w:pPr>
              <w:jc w:val="center"/>
              <w:rPr>
                <w:b/>
                <w:sz w:val="28"/>
              </w:rPr>
            </w:pPr>
            <w:r>
              <w:rPr>
                <w:b/>
                <w:sz w:val="28"/>
              </w:rPr>
              <w:t>Julie Wilson</w:t>
            </w:r>
          </w:p>
          <w:p w:rsidR="000D5808" w:rsidRDefault="000D5808" w:rsidP="000D5808">
            <w:pPr>
              <w:jc w:val="center"/>
              <w:rPr>
                <w:b/>
                <w:sz w:val="28"/>
              </w:rPr>
            </w:pPr>
          </w:p>
          <w:p w:rsidR="000D5808" w:rsidRDefault="000D5808" w:rsidP="000D5808">
            <w:pPr>
              <w:jc w:val="center"/>
              <w:rPr>
                <w:b/>
                <w:sz w:val="28"/>
              </w:rPr>
            </w:pPr>
            <w:r w:rsidRPr="006A5F96">
              <w:rPr>
                <w:b/>
                <w:sz w:val="28"/>
                <w:highlight w:val="green"/>
              </w:rPr>
              <w:t>3D (Mod Roc)</w:t>
            </w:r>
          </w:p>
          <w:p w:rsidR="000D5808" w:rsidRDefault="000D5808" w:rsidP="000D5808">
            <w:pPr>
              <w:jc w:val="center"/>
              <w:rPr>
                <w:b/>
                <w:sz w:val="28"/>
              </w:rPr>
            </w:pPr>
          </w:p>
          <w:p w:rsidR="00CB183F" w:rsidRPr="00C46C3F" w:rsidRDefault="000D5808" w:rsidP="000D5808">
            <w:pPr>
              <w:pStyle w:val="Default"/>
              <w:spacing w:after="120"/>
              <w:rPr>
                <w:rFonts w:ascii="Calibri" w:hAnsi="Calibri" w:cs="Calibri"/>
                <w:sz w:val="20"/>
                <w:szCs w:val="23"/>
              </w:rPr>
            </w:pPr>
            <w:r w:rsidRPr="009F2271">
              <w:rPr>
                <w:b/>
                <w:i/>
              </w:rPr>
              <w:t xml:space="preserve">Linked to </w:t>
            </w:r>
            <w:r>
              <w:rPr>
                <w:b/>
                <w:i/>
              </w:rPr>
              <w:t>Science</w:t>
            </w:r>
            <w:r w:rsidRPr="009F2271">
              <w:rPr>
                <w:b/>
                <w:i/>
              </w:rPr>
              <w:t xml:space="preserve"> – </w:t>
            </w:r>
            <w:r>
              <w:rPr>
                <w:b/>
                <w:i/>
              </w:rPr>
              <w:t>Living things and their habitats</w:t>
            </w:r>
          </w:p>
        </w:tc>
      </w:tr>
      <w:tr w:rsidR="003614C5" w:rsidTr="00553016">
        <w:tc>
          <w:tcPr>
            <w:tcW w:w="2244" w:type="dxa"/>
          </w:tcPr>
          <w:p w:rsidR="003614C5" w:rsidRDefault="003614C5" w:rsidP="00274966">
            <w:pPr>
              <w:pStyle w:val="Default"/>
              <w:spacing w:after="120"/>
              <w:rPr>
                <w:b/>
                <w:sz w:val="23"/>
                <w:szCs w:val="23"/>
                <w:u w:val="single"/>
              </w:rPr>
            </w:pPr>
          </w:p>
        </w:tc>
        <w:tc>
          <w:tcPr>
            <w:tcW w:w="13041" w:type="dxa"/>
            <w:gridSpan w:val="3"/>
          </w:tcPr>
          <w:p w:rsidR="000D5808" w:rsidRPr="00135731" w:rsidRDefault="000D5808" w:rsidP="000D5808">
            <w:pPr>
              <w:pStyle w:val="Default"/>
              <w:spacing w:after="120"/>
              <w:rPr>
                <w:rFonts w:ascii="Calibri" w:hAnsi="Calibri" w:cs="Calibri"/>
                <w:sz w:val="18"/>
                <w:szCs w:val="18"/>
              </w:rPr>
            </w:pPr>
            <w:r w:rsidRPr="00135731">
              <w:rPr>
                <w:rFonts w:ascii="Calibri" w:hAnsi="Calibri" w:cs="Calibri"/>
                <w:sz w:val="18"/>
                <w:szCs w:val="18"/>
              </w:rPr>
              <w:t>The following statutory requirements are to be explored in all the above units</w:t>
            </w:r>
          </w:p>
          <w:p w:rsidR="000D5808" w:rsidRPr="00135731" w:rsidRDefault="000D5808" w:rsidP="000D5808">
            <w:pPr>
              <w:pStyle w:val="ListParagraph"/>
              <w:numPr>
                <w:ilvl w:val="0"/>
                <w:numId w:val="10"/>
              </w:numPr>
              <w:autoSpaceDE w:val="0"/>
              <w:autoSpaceDN w:val="0"/>
              <w:adjustRightInd w:val="0"/>
              <w:spacing w:after="120"/>
              <w:rPr>
                <w:rFonts w:ascii="Calibri" w:hAnsi="Calibri" w:cs="Calibri"/>
                <w:sz w:val="18"/>
                <w:szCs w:val="18"/>
              </w:rPr>
            </w:pPr>
            <w:r>
              <w:rPr>
                <w:rFonts w:ascii="Calibri" w:hAnsi="Calibri" w:cs="Calibri"/>
                <w:sz w:val="18"/>
                <w:szCs w:val="18"/>
              </w:rPr>
              <w:t>C</w:t>
            </w:r>
            <w:r w:rsidRPr="00135731">
              <w:rPr>
                <w:rFonts w:ascii="Calibri" w:hAnsi="Calibri" w:cs="Calibri"/>
                <w:sz w:val="18"/>
                <w:szCs w:val="18"/>
              </w:rPr>
              <w:t xml:space="preserve">reate sketch books to record their observations and use them to review and revisit ideas </w:t>
            </w:r>
          </w:p>
          <w:p w:rsidR="00C124F3" w:rsidRDefault="000D5808" w:rsidP="00C124F3">
            <w:pPr>
              <w:pStyle w:val="ListParagraph"/>
              <w:numPr>
                <w:ilvl w:val="0"/>
                <w:numId w:val="10"/>
              </w:numPr>
              <w:autoSpaceDE w:val="0"/>
              <w:autoSpaceDN w:val="0"/>
              <w:adjustRightInd w:val="0"/>
              <w:spacing w:after="120"/>
              <w:rPr>
                <w:rFonts w:ascii="Calibri" w:hAnsi="Calibri" w:cs="Calibri"/>
                <w:sz w:val="18"/>
                <w:szCs w:val="18"/>
              </w:rPr>
            </w:pPr>
            <w:r>
              <w:rPr>
                <w:rFonts w:ascii="Calibri" w:hAnsi="Calibri" w:cs="Calibri"/>
                <w:sz w:val="18"/>
                <w:szCs w:val="18"/>
              </w:rPr>
              <w:t>I</w:t>
            </w:r>
            <w:r w:rsidRPr="00135731">
              <w:rPr>
                <w:rFonts w:ascii="Calibri" w:hAnsi="Calibri" w:cs="Calibri"/>
                <w:sz w:val="18"/>
                <w:szCs w:val="18"/>
              </w:rPr>
              <w:t>mprove their mastery of art and design techniques, including drawing, painting and sculpture with a range of materials [for example,</w:t>
            </w:r>
            <w:r w:rsidR="00C124F3">
              <w:rPr>
                <w:rFonts w:ascii="Calibri" w:hAnsi="Calibri" w:cs="Calibri"/>
                <w:sz w:val="18"/>
                <w:szCs w:val="18"/>
              </w:rPr>
              <w:t xml:space="preserve"> pencil, charcoal, paint, clay]</w:t>
            </w:r>
          </w:p>
          <w:p w:rsidR="003614C5" w:rsidRPr="00C124F3" w:rsidRDefault="000D5808" w:rsidP="00C124F3">
            <w:pPr>
              <w:pStyle w:val="ListParagraph"/>
              <w:numPr>
                <w:ilvl w:val="0"/>
                <w:numId w:val="10"/>
              </w:numPr>
              <w:autoSpaceDE w:val="0"/>
              <w:autoSpaceDN w:val="0"/>
              <w:adjustRightInd w:val="0"/>
              <w:spacing w:after="120"/>
              <w:rPr>
                <w:rFonts w:ascii="Calibri" w:hAnsi="Calibri" w:cs="Calibri"/>
                <w:sz w:val="18"/>
                <w:szCs w:val="18"/>
              </w:rPr>
            </w:pPr>
            <w:r w:rsidRPr="00C124F3">
              <w:rPr>
                <w:rFonts w:ascii="Calibri" w:hAnsi="Calibri" w:cs="Calibri"/>
                <w:sz w:val="18"/>
                <w:szCs w:val="18"/>
              </w:rPr>
              <w:t>About great artists, architects and designers in history.</w:t>
            </w:r>
          </w:p>
        </w:tc>
      </w:tr>
    </w:tbl>
    <w:p w:rsidR="00CB183F" w:rsidRPr="00794107" w:rsidRDefault="00CB183F" w:rsidP="00CB183F">
      <w:pPr>
        <w:pStyle w:val="Default"/>
        <w:spacing w:after="120"/>
        <w:rPr>
          <w:b/>
          <w:sz w:val="23"/>
          <w:szCs w:val="23"/>
          <w:u w:val="single"/>
        </w:rPr>
      </w:pPr>
    </w:p>
    <w:tbl>
      <w:tblPr>
        <w:tblStyle w:val="TableGrid"/>
        <w:tblW w:w="15285" w:type="dxa"/>
        <w:tblInd w:w="-714" w:type="dxa"/>
        <w:tblBorders>
          <w:top w:val="single" w:sz="24" w:space="0" w:color="F4B183"/>
          <w:left w:val="single" w:sz="24" w:space="0" w:color="F4B183"/>
          <w:bottom w:val="single" w:sz="24" w:space="0" w:color="F4B183"/>
          <w:right w:val="single" w:sz="24" w:space="0" w:color="F4B183"/>
          <w:insideH w:val="single" w:sz="24" w:space="0" w:color="F4B183"/>
          <w:insideV w:val="single" w:sz="24" w:space="0" w:color="F4B183"/>
        </w:tblBorders>
        <w:tblLook w:val="04A0" w:firstRow="1" w:lastRow="0" w:firstColumn="1" w:lastColumn="0" w:noHBand="0" w:noVBand="1"/>
      </w:tblPr>
      <w:tblGrid>
        <w:gridCol w:w="2244"/>
        <w:gridCol w:w="3969"/>
        <w:gridCol w:w="4394"/>
        <w:gridCol w:w="4678"/>
      </w:tblGrid>
      <w:tr w:rsidR="00CB183F" w:rsidTr="00274966">
        <w:tc>
          <w:tcPr>
            <w:tcW w:w="15285" w:type="dxa"/>
            <w:gridSpan w:val="4"/>
          </w:tcPr>
          <w:p w:rsidR="00CB183F" w:rsidRDefault="00CB183F" w:rsidP="00274966">
            <w:pPr>
              <w:pStyle w:val="Default"/>
              <w:spacing w:after="120"/>
              <w:jc w:val="center"/>
              <w:rPr>
                <w:b/>
                <w:sz w:val="23"/>
                <w:szCs w:val="23"/>
                <w:u w:val="single"/>
              </w:rPr>
            </w:pPr>
            <w:r>
              <w:rPr>
                <w:rFonts w:asciiTheme="minorHAnsi" w:hAnsiTheme="minorHAnsi" w:cstheme="minorHAnsi"/>
                <w:b/>
                <w:color w:val="auto"/>
                <w:sz w:val="28"/>
                <w:szCs w:val="22"/>
              </w:rPr>
              <w:t xml:space="preserve">Year 5 &amp; 6 Art and Design </w:t>
            </w:r>
            <w:r w:rsidRPr="00794107">
              <w:rPr>
                <w:rFonts w:asciiTheme="minorHAnsi" w:hAnsiTheme="minorHAnsi" w:cstheme="minorHAnsi"/>
                <w:b/>
                <w:color w:val="auto"/>
                <w:sz w:val="28"/>
                <w:szCs w:val="22"/>
              </w:rPr>
              <w:t xml:space="preserve">Curriculum Map: </w:t>
            </w:r>
            <w:r w:rsidRPr="0033015D">
              <w:rPr>
                <w:rFonts w:asciiTheme="minorHAnsi" w:hAnsiTheme="minorHAnsi" w:cstheme="minorHAnsi"/>
                <w:b/>
                <w:color w:val="auto"/>
                <w:sz w:val="28"/>
                <w:szCs w:val="22"/>
                <w:highlight w:val="green"/>
              </w:rPr>
              <w:t>Cycle B</w:t>
            </w:r>
          </w:p>
        </w:tc>
      </w:tr>
      <w:tr w:rsidR="00CB183F" w:rsidTr="00274966">
        <w:tc>
          <w:tcPr>
            <w:tcW w:w="2244" w:type="dxa"/>
          </w:tcPr>
          <w:p w:rsidR="00CB183F" w:rsidRDefault="00CB183F" w:rsidP="00274966">
            <w:pPr>
              <w:pStyle w:val="Default"/>
              <w:spacing w:after="120"/>
              <w:rPr>
                <w:b/>
                <w:sz w:val="23"/>
                <w:szCs w:val="23"/>
                <w:u w:val="single"/>
              </w:rPr>
            </w:pPr>
          </w:p>
          <w:p w:rsidR="00CB183F" w:rsidRDefault="00CB183F" w:rsidP="00274966">
            <w:pPr>
              <w:pStyle w:val="Default"/>
              <w:spacing w:after="120"/>
              <w:rPr>
                <w:b/>
                <w:sz w:val="23"/>
                <w:szCs w:val="23"/>
                <w:u w:val="single"/>
              </w:rPr>
            </w:pPr>
          </w:p>
          <w:p w:rsidR="00CB183F" w:rsidRDefault="00CB183F" w:rsidP="00274966">
            <w:pPr>
              <w:pStyle w:val="Default"/>
              <w:spacing w:after="120"/>
              <w:rPr>
                <w:b/>
                <w:sz w:val="23"/>
                <w:szCs w:val="23"/>
                <w:u w:val="single"/>
              </w:rPr>
            </w:pPr>
          </w:p>
          <w:p w:rsidR="00CB183F" w:rsidRDefault="00CB183F" w:rsidP="00274966">
            <w:pPr>
              <w:pStyle w:val="Default"/>
              <w:spacing w:after="120"/>
              <w:rPr>
                <w:b/>
                <w:sz w:val="23"/>
                <w:szCs w:val="23"/>
                <w:u w:val="single"/>
              </w:rPr>
            </w:pPr>
          </w:p>
          <w:p w:rsidR="00CB183F" w:rsidRDefault="00CB183F" w:rsidP="00274966">
            <w:pPr>
              <w:pStyle w:val="Default"/>
              <w:spacing w:after="120"/>
              <w:rPr>
                <w:b/>
                <w:sz w:val="23"/>
                <w:szCs w:val="23"/>
                <w:u w:val="single"/>
              </w:rPr>
            </w:pPr>
          </w:p>
        </w:tc>
        <w:tc>
          <w:tcPr>
            <w:tcW w:w="3969" w:type="dxa"/>
          </w:tcPr>
          <w:p w:rsidR="00BF0644" w:rsidRDefault="00BF0644" w:rsidP="00BF0644">
            <w:pPr>
              <w:jc w:val="center"/>
              <w:rPr>
                <w:b/>
                <w:sz w:val="28"/>
              </w:rPr>
            </w:pPr>
            <w:r>
              <w:rPr>
                <w:b/>
                <w:sz w:val="28"/>
              </w:rPr>
              <w:t xml:space="preserve">L.S Lowry </w:t>
            </w:r>
          </w:p>
          <w:p w:rsidR="00BF0644" w:rsidRDefault="00BF0644" w:rsidP="00BF0644">
            <w:pPr>
              <w:jc w:val="center"/>
              <w:rPr>
                <w:b/>
                <w:sz w:val="28"/>
              </w:rPr>
            </w:pPr>
          </w:p>
          <w:p w:rsidR="00BF0644" w:rsidRDefault="00BF0644" w:rsidP="00BF0644">
            <w:pPr>
              <w:jc w:val="center"/>
              <w:rPr>
                <w:b/>
                <w:sz w:val="28"/>
              </w:rPr>
            </w:pPr>
            <w:r w:rsidRPr="00BD0B30">
              <w:rPr>
                <w:b/>
                <w:sz w:val="28"/>
                <w:highlight w:val="yellow"/>
              </w:rPr>
              <w:t>Painting</w:t>
            </w:r>
          </w:p>
          <w:p w:rsidR="00BF0644" w:rsidRDefault="00BF0644" w:rsidP="00BF0644">
            <w:pPr>
              <w:jc w:val="center"/>
              <w:rPr>
                <w:b/>
                <w:sz w:val="28"/>
              </w:rPr>
            </w:pPr>
          </w:p>
          <w:p w:rsidR="00BF0644" w:rsidRDefault="00BF0644" w:rsidP="00BF0644">
            <w:pPr>
              <w:rPr>
                <w:b/>
                <w:i/>
              </w:rPr>
            </w:pPr>
            <w:r w:rsidRPr="009F2271">
              <w:rPr>
                <w:b/>
                <w:i/>
              </w:rPr>
              <w:t xml:space="preserve">Linked to History – </w:t>
            </w:r>
            <w:r>
              <w:rPr>
                <w:b/>
                <w:i/>
              </w:rPr>
              <w:t xml:space="preserve">Industrial revolution </w:t>
            </w:r>
          </w:p>
          <w:p w:rsidR="00CB183F" w:rsidRPr="00C46C3F" w:rsidRDefault="00BF0644" w:rsidP="00BF0644">
            <w:pPr>
              <w:numPr>
                <w:ilvl w:val="0"/>
                <w:numId w:val="3"/>
              </w:numPr>
              <w:spacing w:after="160" w:line="259" w:lineRule="auto"/>
              <w:contextualSpacing/>
              <w:rPr>
                <w:rFonts w:ascii="Calibri" w:hAnsi="Calibri" w:cs="Calibri"/>
                <w:sz w:val="18"/>
                <w:szCs w:val="18"/>
              </w:rPr>
            </w:pPr>
            <w:r w:rsidRPr="00AB2DEA">
              <w:rPr>
                <w:b/>
                <w:i/>
                <w:highlight w:val="darkGray"/>
              </w:rPr>
              <w:t>Field Trip – The Lowry</w:t>
            </w:r>
          </w:p>
        </w:tc>
        <w:tc>
          <w:tcPr>
            <w:tcW w:w="4394" w:type="dxa"/>
          </w:tcPr>
          <w:p w:rsidR="00135731" w:rsidRDefault="00135731" w:rsidP="00135731">
            <w:pPr>
              <w:jc w:val="center"/>
              <w:rPr>
                <w:b/>
                <w:sz w:val="28"/>
              </w:rPr>
            </w:pPr>
            <w:r>
              <w:rPr>
                <w:b/>
                <w:sz w:val="28"/>
              </w:rPr>
              <w:t>Romero Britto</w:t>
            </w:r>
          </w:p>
          <w:p w:rsidR="00135731" w:rsidRDefault="00135731" w:rsidP="00135731">
            <w:pPr>
              <w:jc w:val="center"/>
              <w:rPr>
                <w:b/>
                <w:sz w:val="28"/>
              </w:rPr>
            </w:pPr>
          </w:p>
          <w:p w:rsidR="00135731" w:rsidRDefault="0016276F" w:rsidP="00135731">
            <w:pPr>
              <w:jc w:val="center"/>
              <w:rPr>
                <w:b/>
                <w:sz w:val="28"/>
              </w:rPr>
            </w:pPr>
            <w:r w:rsidRPr="0016276F">
              <w:rPr>
                <w:b/>
                <w:sz w:val="28"/>
                <w:highlight w:val="lightGray"/>
              </w:rPr>
              <w:t>Digital</w:t>
            </w:r>
            <w:r>
              <w:rPr>
                <w:b/>
                <w:sz w:val="28"/>
              </w:rPr>
              <w:t>/</w:t>
            </w:r>
            <w:r w:rsidRPr="0016276F">
              <w:rPr>
                <w:b/>
                <w:sz w:val="28"/>
                <w:highlight w:val="magenta"/>
              </w:rPr>
              <w:t>oil pastels</w:t>
            </w:r>
            <w:r>
              <w:rPr>
                <w:b/>
                <w:sz w:val="28"/>
              </w:rPr>
              <w:t xml:space="preserve"> </w:t>
            </w:r>
          </w:p>
          <w:p w:rsidR="00135731" w:rsidRDefault="00135731" w:rsidP="00135731">
            <w:pPr>
              <w:jc w:val="center"/>
              <w:rPr>
                <w:b/>
                <w:sz w:val="28"/>
              </w:rPr>
            </w:pPr>
          </w:p>
          <w:p w:rsidR="00CB183F" w:rsidRPr="00DA36A5" w:rsidRDefault="00135731" w:rsidP="00135731">
            <w:pPr>
              <w:pStyle w:val="Default"/>
              <w:spacing w:after="120"/>
              <w:jc w:val="center"/>
              <w:rPr>
                <w:rFonts w:ascii="Calibri" w:hAnsi="Calibri" w:cs="Calibri"/>
                <w:b/>
                <w:sz w:val="23"/>
                <w:szCs w:val="23"/>
              </w:rPr>
            </w:pPr>
            <w:r w:rsidRPr="00BF0644">
              <w:rPr>
                <w:b/>
                <w:i/>
                <w:sz w:val="20"/>
              </w:rPr>
              <w:t>Linked to Geography – Brazil. Science –Plants, animals including humans</w:t>
            </w:r>
          </w:p>
        </w:tc>
        <w:tc>
          <w:tcPr>
            <w:tcW w:w="4678" w:type="dxa"/>
          </w:tcPr>
          <w:p w:rsidR="000D5808" w:rsidRDefault="000D5808" w:rsidP="000D5808">
            <w:pPr>
              <w:jc w:val="center"/>
              <w:rPr>
                <w:b/>
                <w:sz w:val="28"/>
              </w:rPr>
            </w:pPr>
            <w:r>
              <w:rPr>
                <w:b/>
                <w:sz w:val="28"/>
              </w:rPr>
              <w:t>Henry Moore</w:t>
            </w:r>
          </w:p>
          <w:p w:rsidR="000D5808" w:rsidRDefault="000D5808" w:rsidP="000D5808">
            <w:pPr>
              <w:jc w:val="center"/>
              <w:rPr>
                <w:b/>
                <w:sz w:val="28"/>
              </w:rPr>
            </w:pPr>
          </w:p>
          <w:p w:rsidR="000D5808" w:rsidRDefault="000D5808" w:rsidP="000D5808">
            <w:pPr>
              <w:jc w:val="center"/>
              <w:rPr>
                <w:b/>
                <w:sz w:val="28"/>
              </w:rPr>
            </w:pPr>
            <w:r w:rsidRPr="00C7359D">
              <w:rPr>
                <w:b/>
                <w:sz w:val="28"/>
                <w:highlight w:val="green"/>
              </w:rPr>
              <w:t>3D (Clay)</w:t>
            </w:r>
          </w:p>
          <w:p w:rsidR="000D5808" w:rsidRDefault="000D5808" w:rsidP="000D5808">
            <w:pPr>
              <w:jc w:val="center"/>
              <w:rPr>
                <w:b/>
                <w:sz w:val="28"/>
              </w:rPr>
            </w:pPr>
          </w:p>
          <w:p w:rsidR="000D5808" w:rsidRDefault="000D5808" w:rsidP="000D5808">
            <w:pPr>
              <w:rPr>
                <w:b/>
                <w:i/>
              </w:rPr>
            </w:pPr>
            <w:r w:rsidRPr="00787665">
              <w:rPr>
                <w:b/>
                <w:i/>
              </w:rPr>
              <w:t xml:space="preserve">Linked to </w:t>
            </w:r>
            <w:r>
              <w:rPr>
                <w:b/>
                <w:i/>
              </w:rPr>
              <w:t>History – WW2</w:t>
            </w:r>
          </w:p>
          <w:p w:rsidR="00CB183F" w:rsidRPr="000D5808" w:rsidRDefault="000D5808" w:rsidP="000D5808">
            <w:pPr>
              <w:pStyle w:val="Default"/>
              <w:spacing w:after="120"/>
              <w:rPr>
                <w:rFonts w:ascii="Calibri" w:hAnsi="Calibri" w:cs="Calibri"/>
                <w:b/>
                <w:sz w:val="20"/>
                <w:szCs w:val="23"/>
              </w:rPr>
            </w:pPr>
            <w:r w:rsidRPr="00670CC8">
              <w:rPr>
                <w:b/>
                <w:i/>
                <w:highlight w:val="darkGray"/>
              </w:rPr>
              <w:t>Field Trip - Yorkshire Sculpture Park</w:t>
            </w:r>
          </w:p>
        </w:tc>
      </w:tr>
      <w:tr w:rsidR="000D5808" w:rsidTr="00CC52C1">
        <w:tc>
          <w:tcPr>
            <w:tcW w:w="2244" w:type="dxa"/>
          </w:tcPr>
          <w:p w:rsidR="000D5808" w:rsidRDefault="000D5808" w:rsidP="00274966">
            <w:pPr>
              <w:pStyle w:val="Default"/>
              <w:spacing w:after="120"/>
              <w:rPr>
                <w:b/>
                <w:sz w:val="23"/>
                <w:szCs w:val="23"/>
                <w:u w:val="single"/>
              </w:rPr>
            </w:pPr>
          </w:p>
        </w:tc>
        <w:tc>
          <w:tcPr>
            <w:tcW w:w="13041" w:type="dxa"/>
            <w:gridSpan w:val="3"/>
          </w:tcPr>
          <w:p w:rsidR="000D5808" w:rsidRPr="00135731" w:rsidRDefault="000D5808" w:rsidP="000D5808">
            <w:pPr>
              <w:pStyle w:val="Default"/>
              <w:spacing w:after="120"/>
              <w:rPr>
                <w:rFonts w:ascii="Calibri" w:hAnsi="Calibri" w:cs="Calibri"/>
                <w:sz w:val="18"/>
                <w:szCs w:val="18"/>
              </w:rPr>
            </w:pPr>
            <w:r w:rsidRPr="00135731">
              <w:rPr>
                <w:rFonts w:ascii="Calibri" w:hAnsi="Calibri" w:cs="Calibri"/>
                <w:sz w:val="18"/>
                <w:szCs w:val="18"/>
              </w:rPr>
              <w:t>The following statutory requirements are to be explored in all the above units</w:t>
            </w:r>
          </w:p>
          <w:p w:rsidR="000D5808" w:rsidRPr="00135731" w:rsidRDefault="000D5808" w:rsidP="000D5808">
            <w:pPr>
              <w:pStyle w:val="ListParagraph"/>
              <w:numPr>
                <w:ilvl w:val="0"/>
                <w:numId w:val="10"/>
              </w:numPr>
              <w:autoSpaceDE w:val="0"/>
              <w:autoSpaceDN w:val="0"/>
              <w:adjustRightInd w:val="0"/>
              <w:spacing w:after="120"/>
              <w:rPr>
                <w:rFonts w:ascii="Calibri" w:hAnsi="Calibri" w:cs="Calibri"/>
                <w:sz w:val="18"/>
                <w:szCs w:val="18"/>
              </w:rPr>
            </w:pPr>
            <w:r>
              <w:rPr>
                <w:rFonts w:ascii="Calibri" w:hAnsi="Calibri" w:cs="Calibri"/>
                <w:sz w:val="18"/>
                <w:szCs w:val="18"/>
              </w:rPr>
              <w:t>C</w:t>
            </w:r>
            <w:r w:rsidRPr="00135731">
              <w:rPr>
                <w:rFonts w:ascii="Calibri" w:hAnsi="Calibri" w:cs="Calibri"/>
                <w:sz w:val="18"/>
                <w:szCs w:val="18"/>
              </w:rPr>
              <w:t xml:space="preserve">reate sketch books to record their observations and use them to review and revisit ideas </w:t>
            </w:r>
          </w:p>
          <w:p w:rsidR="000D5808" w:rsidRDefault="000D5808" w:rsidP="000D5808">
            <w:pPr>
              <w:pStyle w:val="ListParagraph"/>
              <w:numPr>
                <w:ilvl w:val="0"/>
                <w:numId w:val="10"/>
              </w:numPr>
              <w:autoSpaceDE w:val="0"/>
              <w:autoSpaceDN w:val="0"/>
              <w:adjustRightInd w:val="0"/>
              <w:spacing w:after="120"/>
              <w:rPr>
                <w:rFonts w:ascii="Calibri" w:hAnsi="Calibri" w:cs="Calibri"/>
                <w:sz w:val="18"/>
                <w:szCs w:val="18"/>
              </w:rPr>
            </w:pPr>
            <w:r>
              <w:rPr>
                <w:rFonts w:ascii="Calibri" w:hAnsi="Calibri" w:cs="Calibri"/>
                <w:sz w:val="18"/>
                <w:szCs w:val="18"/>
              </w:rPr>
              <w:t>I</w:t>
            </w:r>
            <w:r w:rsidRPr="00135731">
              <w:rPr>
                <w:rFonts w:ascii="Calibri" w:hAnsi="Calibri" w:cs="Calibri"/>
                <w:sz w:val="18"/>
                <w:szCs w:val="18"/>
              </w:rPr>
              <w:t>mprove their mastery of art and design techniques, including drawing, painting and sculpture with a range of materials [for example,</w:t>
            </w:r>
            <w:r>
              <w:rPr>
                <w:rFonts w:ascii="Calibri" w:hAnsi="Calibri" w:cs="Calibri"/>
                <w:sz w:val="18"/>
                <w:szCs w:val="18"/>
              </w:rPr>
              <w:t xml:space="preserve"> pencil, charcoal, paint, clay</w:t>
            </w:r>
          </w:p>
          <w:p w:rsidR="000D5808" w:rsidRPr="000D5808" w:rsidRDefault="000D5808" w:rsidP="000D5808">
            <w:pPr>
              <w:pStyle w:val="ListParagraph"/>
              <w:numPr>
                <w:ilvl w:val="0"/>
                <w:numId w:val="10"/>
              </w:numPr>
              <w:autoSpaceDE w:val="0"/>
              <w:autoSpaceDN w:val="0"/>
              <w:adjustRightInd w:val="0"/>
              <w:spacing w:after="120"/>
              <w:rPr>
                <w:rFonts w:ascii="Calibri" w:hAnsi="Calibri" w:cs="Calibri"/>
                <w:sz w:val="18"/>
                <w:szCs w:val="18"/>
              </w:rPr>
            </w:pPr>
            <w:r w:rsidRPr="000D5808">
              <w:rPr>
                <w:rFonts w:ascii="Calibri" w:hAnsi="Calibri" w:cs="Calibri"/>
                <w:sz w:val="18"/>
                <w:szCs w:val="18"/>
              </w:rPr>
              <w:tab/>
              <w:t xml:space="preserve">About </w:t>
            </w:r>
            <w:r w:rsidRPr="000D5808">
              <w:rPr>
                <w:rFonts w:ascii="Calibri" w:hAnsi="Calibri" w:cs="Calibri"/>
                <w:color w:val="000000"/>
                <w:sz w:val="18"/>
                <w:szCs w:val="18"/>
              </w:rPr>
              <w:t>great artists, architects and designers in history.</w:t>
            </w:r>
          </w:p>
        </w:tc>
      </w:tr>
    </w:tbl>
    <w:p w:rsidR="00CB183F" w:rsidRDefault="00CB183F" w:rsidP="00CB183F">
      <w:pPr>
        <w:jc w:val="both"/>
        <w:rPr>
          <w:rFonts w:ascii="Calibri" w:hAnsi="Calibri" w:cs="Calibri"/>
          <w:sz w:val="24"/>
        </w:rPr>
      </w:pPr>
    </w:p>
    <w:p w:rsidR="00CB183F" w:rsidRDefault="00CB183F" w:rsidP="00CB183F">
      <w:pPr>
        <w:jc w:val="both"/>
        <w:rPr>
          <w:rFonts w:ascii="Calibri" w:hAnsi="Calibri" w:cs="Calibri"/>
          <w:sz w:val="24"/>
        </w:rPr>
      </w:pPr>
    </w:p>
    <w:p w:rsidR="00CB183F" w:rsidRDefault="00CB183F" w:rsidP="00CB183F">
      <w:pPr>
        <w:jc w:val="both"/>
        <w:rPr>
          <w:rFonts w:ascii="Calibri" w:hAnsi="Calibri" w:cs="Calibri"/>
          <w:sz w:val="24"/>
        </w:rPr>
      </w:pPr>
    </w:p>
    <w:p w:rsidR="00CB183F" w:rsidRDefault="00CB183F" w:rsidP="00CB183F">
      <w:pPr>
        <w:jc w:val="both"/>
        <w:rPr>
          <w:rFonts w:ascii="Calibri" w:hAnsi="Calibri" w:cs="Calibri"/>
          <w:sz w:val="24"/>
        </w:rPr>
      </w:pPr>
    </w:p>
    <w:p w:rsidR="00CB183F" w:rsidRDefault="00CB183F" w:rsidP="00CB183F">
      <w:pPr>
        <w:jc w:val="both"/>
        <w:rPr>
          <w:rFonts w:ascii="Calibri" w:hAnsi="Calibri" w:cs="Calibri"/>
          <w:sz w:val="24"/>
        </w:rPr>
      </w:pPr>
    </w:p>
    <w:p w:rsidR="00CB183F" w:rsidRDefault="00CB183F" w:rsidP="00CB183F">
      <w:pPr>
        <w:jc w:val="both"/>
        <w:rPr>
          <w:rFonts w:ascii="Calibri" w:hAnsi="Calibri" w:cs="Calibri"/>
          <w:sz w:val="24"/>
        </w:rPr>
      </w:pPr>
    </w:p>
    <w:p w:rsidR="00CB183F" w:rsidRDefault="00CB183F" w:rsidP="00CB183F">
      <w:pPr>
        <w:jc w:val="both"/>
        <w:rPr>
          <w:rFonts w:ascii="Calibri" w:hAnsi="Calibri" w:cs="Calibri"/>
          <w:sz w:val="24"/>
        </w:rPr>
      </w:pPr>
    </w:p>
    <w:p w:rsidR="00DD6A89" w:rsidRDefault="00DD6A89" w:rsidP="00F05776">
      <w:pPr>
        <w:jc w:val="both"/>
        <w:rPr>
          <w:rFonts w:ascii="Calibri" w:hAnsi="Calibri" w:cs="Calibri"/>
          <w:sz w:val="24"/>
        </w:rPr>
      </w:pPr>
    </w:p>
    <w:sectPr w:rsidR="00DD6A89" w:rsidSect="00985B0E">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573" w:rsidRDefault="00443573" w:rsidP="00971155">
      <w:pPr>
        <w:spacing w:after="0" w:line="240" w:lineRule="auto"/>
      </w:pPr>
      <w:r>
        <w:separator/>
      </w:r>
    </w:p>
  </w:endnote>
  <w:endnote w:type="continuationSeparator" w:id="0">
    <w:p w:rsidR="00443573" w:rsidRDefault="00443573" w:rsidP="0097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UI-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573" w:rsidRDefault="00443573" w:rsidP="00971155">
      <w:pPr>
        <w:spacing w:after="0" w:line="240" w:lineRule="auto"/>
      </w:pPr>
      <w:r>
        <w:separator/>
      </w:r>
    </w:p>
  </w:footnote>
  <w:footnote w:type="continuationSeparator" w:id="0">
    <w:p w:rsidR="00443573" w:rsidRDefault="00443573" w:rsidP="00971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D82AE51"/>
    <w:multiLevelType w:val="hybridMultilevel"/>
    <w:tmpl w:val="6DB6BD0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A017B2"/>
    <w:multiLevelType w:val="multilevel"/>
    <w:tmpl w:val="904AF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37995"/>
    <w:multiLevelType w:val="multilevel"/>
    <w:tmpl w:val="276E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94592"/>
    <w:multiLevelType w:val="hybridMultilevel"/>
    <w:tmpl w:val="839C70BC"/>
    <w:lvl w:ilvl="0" w:tplc="08090005">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4" w15:restartNumberingAfterBreak="0">
    <w:nsid w:val="15980D77"/>
    <w:multiLevelType w:val="multilevel"/>
    <w:tmpl w:val="66C2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DD2A96"/>
    <w:multiLevelType w:val="hybridMultilevel"/>
    <w:tmpl w:val="E42AC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400C39"/>
    <w:multiLevelType w:val="multilevel"/>
    <w:tmpl w:val="1D30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354137"/>
    <w:multiLevelType w:val="multilevel"/>
    <w:tmpl w:val="4FB6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8F2AFA"/>
    <w:multiLevelType w:val="hybridMultilevel"/>
    <w:tmpl w:val="DD988A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934A3B"/>
    <w:multiLevelType w:val="hybridMultilevel"/>
    <w:tmpl w:val="20AE012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B26819"/>
    <w:multiLevelType w:val="hybridMultilevel"/>
    <w:tmpl w:val="9516EF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116CFD"/>
    <w:multiLevelType w:val="multilevel"/>
    <w:tmpl w:val="C79A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9E7BAB"/>
    <w:multiLevelType w:val="multilevel"/>
    <w:tmpl w:val="46581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105AD7"/>
    <w:multiLevelType w:val="multilevel"/>
    <w:tmpl w:val="6472F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636CEE"/>
    <w:multiLevelType w:val="multilevel"/>
    <w:tmpl w:val="86A2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EF2EAF"/>
    <w:multiLevelType w:val="hybridMultilevel"/>
    <w:tmpl w:val="39AC0F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DBE1D16"/>
    <w:multiLevelType w:val="hybridMultilevel"/>
    <w:tmpl w:val="38DE2B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DF0D8C"/>
    <w:multiLevelType w:val="multilevel"/>
    <w:tmpl w:val="C3B46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0955A6"/>
    <w:multiLevelType w:val="multilevel"/>
    <w:tmpl w:val="F1808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BE0822"/>
    <w:multiLevelType w:val="hybridMultilevel"/>
    <w:tmpl w:val="5B4A7DBA"/>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AA33950"/>
    <w:multiLevelType w:val="multilevel"/>
    <w:tmpl w:val="D63E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7525F4"/>
    <w:multiLevelType w:val="multilevel"/>
    <w:tmpl w:val="9580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F14837"/>
    <w:multiLevelType w:val="multilevel"/>
    <w:tmpl w:val="59C8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C6542B"/>
    <w:multiLevelType w:val="multilevel"/>
    <w:tmpl w:val="70DAF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7B1028"/>
    <w:multiLevelType w:val="hybridMultilevel"/>
    <w:tmpl w:val="E3DCF1E0"/>
    <w:lvl w:ilvl="0" w:tplc="08090005">
      <w:start w:val="1"/>
      <w:numFmt w:val="bullet"/>
      <w:lvlText w:val=""/>
      <w:lvlJc w:val="left"/>
      <w:pPr>
        <w:ind w:left="719" w:hanging="360"/>
      </w:pPr>
      <w:rPr>
        <w:rFonts w:ascii="Wingdings" w:hAnsi="Wingdings"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5" w15:restartNumberingAfterBreak="0">
    <w:nsid w:val="4AE456D5"/>
    <w:multiLevelType w:val="hybridMultilevel"/>
    <w:tmpl w:val="EFA63332"/>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1781ED7"/>
    <w:multiLevelType w:val="multilevel"/>
    <w:tmpl w:val="8D58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0137CF"/>
    <w:multiLevelType w:val="hybridMultilevel"/>
    <w:tmpl w:val="99EC5D26"/>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DD90679"/>
    <w:multiLevelType w:val="hybridMultilevel"/>
    <w:tmpl w:val="E1C026E2"/>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068300B"/>
    <w:multiLevelType w:val="multilevel"/>
    <w:tmpl w:val="C5E2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282A57"/>
    <w:multiLevelType w:val="hybridMultilevel"/>
    <w:tmpl w:val="137017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7E0677"/>
    <w:multiLevelType w:val="multilevel"/>
    <w:tmpl w:val="4710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367884"/>
    <w:multiLevelType w:val="multilevel"/>
    <w:tmpl w:val="7A021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77112C"/>
    <w:multiLevelType w:val="multilevel"/>
    <w:tmpl w:val="E3F2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5953E5"/>
    <w:multiLevelType w:val="hybridMultilevel"/>
    <w:tmpl w:val="7FFC7D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14F3921"/>
    <w:multiLevelType w:val="multilevel"/>
    <w:tmpl w:val="D576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1F42E0"/>
    <w:multiLevelType w:val="multilevel"/>
    <w:tmpl w:val="99E8D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4A7B1B"/>
    <w:multiLevelType w:val="hybridMultilevel"/>
    <w:tmpl w:val="1F962828"/>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6F90C78"/>
    <w:multiLevelType w:val="hybridMultilevel"/>
    <w:tmpl w:val="16EEE7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8996776"/>
    <w:multiLevelType w:val="hybridMultilevel"/>
    <w:tmpl w:val="6EB222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38"/>
  </w:num>
  <w:num w:numId="4">
    <w:abstractNumId w:val="34"/>
  </w:num>
  <w:num w:numId="5">
    <w:abstractNumId w:val="5"/>
  </w:num>
  <w:num w:numId="6">
    <w:abstractNumId w:val="16"/>
  </w:num>
  <w:num w:numId="7">
    <w:abstractNumId w:val="37"/>
  </w:num>
  <w:num w:numId="8">
    <w:abstractNumId w:val="25"/>
  </w:num>
  <w:num w:numId="9">
    <w:abstractNumId w:val="28"/>
  </w:num>
  <w:num w:numId="10">
    <w:abstractNumId w:val="24"/>
  </w:num>
  <w:num w:numId="11">
    <w:abstractNumId w:val="19"/>
  </w:num>
  <w:num w:numId="12">
    <w:abstractNumId w:val="9"/>
  </w:num>
  <w:num w:numId="13">
    <w:abstractNumId w:val="27"/>
  </w:num>
  <w:num w:numId="14">
    <w:abstractNumId w:val="30"/>
  </w:num>
  <w:num w:numId="15">
    <w:abstractNumId w:val="8"/>
  </w:num>
  <w:num w:numId="16">
    <w:abstractNumId w:val="39"/>
  </w:num>
  <w:num w:numId="17">
    <w:abstractNumId w:val="10"/>
  </w:num>
  <w:num w:numId="18">
    <w:abstractNumId w:val="0"/>
  </w:num>
  <w:num w:numId="19">
    <w:abstractNumId w:val="1"/>
  </w:num>
  <w:num w:numId="20">
    <w:abstractNumId w:val="11"/>
  </w:num>
  <w:num w:numId="21">
    <w:abstractNumId w:val="20"/>
  </w:num>
  <w:num w:numId="22">
    <w:abstractNumId w:val="2"/>
  </w:num>
  <w:num w:numId="23">
    <w:abstractNumId w:val="26"/>
  </w:num>
  <w:num w:numId="24">
    <w:abstractNumId w:val="35"/>
  </w:num>
  <w:num w:numId="25">
    <w:abstractNumId w:val="18"/>
  </w:num>
  <w:num w:numId="26">
    <w:abstractNumId w:val="36"/>
  </w:num>
  <w:num w:numId="27">
    <w:abstractNumId w:val="29"/>
  </w:num>
  <w:num w:numId="28">
    <w:abstractNumId w:val="13"/>
  </w:num>
  <w:num w:numId="29">
    <w:abstractNumId w:val="12"/>
  </w:num>
  <w:num w:numId="30">
    <w:abstractNumId w:val="23"/>
  </w:num>
  <w:num w:numId="31">
    <w:abstractNumId w:val="22"/>
  </w:num>
  <w:num w:numId="32">
    <w:abstractNumId w:val="4"/>
  </w:num>
  <w:num w:numId="33">
    <w:abstractNumId w:val="14"/>
  </w:num>
  <w:num w:numId="34">
    <w:abstractNumId w:val="33"/>
  </w:num>
  <w:num w:numId="35">
    <w:abstractNumId w:val="7"/>
  </w:num>
  <w:num w:numId="36">
    <w:abstractNumId w:val="32"/>
  </w:num>
  <w:num w:numId="37">
    <w:abstractNumId w:val="31"/>
  </w:num>
  <w:num w:numId="38">
    <w:abstractNumId w:val="21"/>
  </w:num>
  <w:num w:numId="39">
    <w:abstractNumId w:val="17"/>
  </w:num>
  <w:num w:numId="40">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2A"/>
    <w:rsid w:val="000054B6"/>
    <w:rsid w:val="00044776"/>
    <w:rsid w:val="0005211A"/>
    <w:rsid w:val="00067218"/>
    <w:rsid w:val="000B0E68"/>
    <w:rsid w:val="000D0437"/>
    <w:rsid w:val="000D401F"/>
    <w:rsid w:val="000D5808"/>
    <w:rsid w:val="000D7547"/>
    <w:rsid w:val="000D7EBF"/>
    <w:rsid w:val="000E4B4B"/>
    <w:rsid w:val="000F0FA5"/>
    <w:rsid w:val="00135731"/>
    <w:rsid w:val="001418A0"/>
    <w:rsid w:val="00150B9C"/>
    <w:rsid w:val="00162526"/>
    <w:rsid w:val="0016276F"/>
    <w:rsid w:val="00182A15"/>
    <w:rsid w:val="001B310E"/>
    <w:rsid w:val="001B546E"/>
    <w:rsid w:val="001C2C00"/>
    <w:rsid w:val="001D0F03"/>
    <w:rsid w:val="001E6465"/>
    <w:rsid w:val="002568FD"/>
    <w:rsid w:val="002727F2"/>
    <w:rsid w:val="0027650B"/>
    <w:rsid w:val="00282AA9"/>
    <w:rsid w:val="00292F0F"/>
    <w:rsid w:val="002A2812"/>
    <w:rsid w:val="002A7905"/>
    <w:rsid w:val="002C608C"/>
    <w:rsid w:val="002E5709"/>
    <w:rsid w:val="002F6923"/>
    <w:rsid w:val="0033015D"/>
    <w:rsid w:val="00343ED8"/>
    <w:rsid w:val="003456C5"/>
    <w:rsid w:val="00353C40"/>
    <w:rsid w:val="003614C5"/>
    <w:rsid w:val="00367E69"/>
    <w:rsid w:val="00375147"/>
    <w:rsid w:val="00387CEE"/>
    <w:rsid w:val="003D6E83"/>
    <w:rsid w:val="0043078E"/>
    <w:rsid w:val="0043267C"/>
    <w:rsid w:val="00443573"/>
    <w:rsid w:val="004601B7"/>
    <w:rsid w:val="0047582E"/>
    <w:rsid w:val="00486B8B"/>
    <w:rsid w:val="00487E18"/>
    <w:rsid w:val="0049265E"/>
    <w:rsid w:val="004A783E"/>
    <w:rsid w:val="004F0754"/>
    <w:rsid w:val="004F1222"/>
    <w:rsid w:val="005004CC"/>
    <w:rsid w:val="0050206A"/>
    <w:rsid w:val="0051684B"/>
    <w:rsid w:val="0052448B"/>
    <w:rsid w:val="00532E73"/>
    <w:rsid w:val="00534B13"/>
    <w:rsid w:val="005362B2"/>
    <w:rsid w:val="00545754"/>
    <w:rsid w:val="005548CF"/>
    <w:rsid w:val="00576EDD"/>
    <w:rsid w:val="005D5249"/>
    <w:rsid w:val="00620CAD"/>
    <w:rsid w:val="00625D47"/>
    <w:rsid w:val="00640750"/>
    <w:rsid w:val="00654BD2"/>
    <w:rsid w:val="006560CA"/>
    <w:rsid w:val="006968B3"/>
    <w:rsid w:val="006A1B5C"/>
    <w:rsid w:val="006B1189"/>
    <w:rsid w:val="006B16CF"/>
    <w:rsid w:val="006D2356"/>
    <w:rsid w:val="006E13A0"/>
    <w:rsid w:val="00720574"/>
    <w:rsid w:val="00794107"/>
    <w:rsid w:val="00794CB5"/>
    <w:rsid w:val="007A6C43"/>
    <w:rsid w:val="007C48DD"/>
    <w:rsid w:val="007F4008"/>
    <w:rsid w:val="0082175C"/>
    <w:rsid w:val="008467BA"/>
    <w:rsid w:val="00873831"/>
    <w:rsid w:val="00881798"/>
    <w:rsid w:val="00892FB9"/>
    <w:rsid w:val="008A2507"/>
    <w:rsid w:val="008B6279"/>
    <w:rsid w:val="008C61D4"/>
    <w:rsid w:val="008D4B6E"/>
    <w:rsid w:val="009151B4"/>
    <w:rsid w:val="00945129"/>
    <w:rsid w:val="009533E4"/>
    <w:rsid w:val="00971155"/>
    <w:rsid w:val="00975FB8"/>
    <w:rsid w:val="00985B0E"/>
    <w:rsid w:val="00990B2A"/>
    <w:rsid w:val="009A09B1"/>
    <w:rsid w:val="009C2CB2"/>
    <w:rsid w:val="00A3027F"/>
    <w:rsid w:val="00A36D52"/>
    <w:rsid w:val="00A50731"/>
    <w:rsid w:val="00AB4D5F"/>
    <w:rsid w:val="00B23853"/>
    <w:rsid w:val="00B42C5E"/>
    <w:rsid w:val="00B7651F"/>
    <w:rsid w:val="00B97D2A"/>
    <w:rsid w:val="00BB05D7"/>
    <w:rsid w:val="00BC5DFD"/>
    <w:rsid w:val="00BE48B3"/>
    <w:rsid w:val="00BF0644"/>
    <w:rsid w:val="00BF35DC"/>
    <w:rsid w:val="00C01F2C"/>
    <w:rsid w:val="00C124F3"/>
    <w:rsid w:val="00C2133F"/>
    <w:rsid w:val="00C46C3F"/>
    <w:rsid w:val="00C76EF7"/>
    <w:rsid w:val="00C85E57"/>
    <w:rsid w:val="00CB183F"/>
    <w:rsid w:val="00CB41AB"/>
    <w:rsid w:val="00CB5CD0"/>
    <w:rsid w:val="00CB748D"/>
    <w:rsid w:val="00CC63E7"/>
    <w:rsid w:val="00CE2BD7"/>
    <w:rsid w:val="00D1125B"/>
    <w:rsid w:val="00D25244"/>
    <w:rsid w:val="00D47F10"/>
    <w:rsid w:val="00D51413"/>
    <w:rsid w:val="00D518B1"/>
    <w:rsid w:val="00D57AA2"/>
    <w:rsid w:val="00D60687"/>
    <w:rsid w:val="00D91A20"/>
    <w:rsid w:val="00D92CB5"/>
    <w:rsid w:val="00DA36A5"/>
    <w:rsid w:val="00DA3D94"/>
    <w:rsid w:val="00DA61B2"/>
    <w:rsid w:val="00DC17B1"/>
    <w:rsid w:val="00DD4B96"/>
    <w:rsid w:val="00DD6A89"/>
    <w:rsid w:val="00DE20AC"/>
    <w:rsid w:val="00DF359E"/>
    <w:rsid w:val="00DF4B7B"/>
    <w:rsid w:val="00E055AF"/>
    <w:rsid w:val="00E10B14"/>
    <w:rsid w:val="00E25E29"/>
    <w:rsid w:val="00E33319"/>
    <w:rsid w:val="00E3535E"/>
    <w:rsid w:val="00E37272"/>
    <w:rsid w:val="00E37E28"/>
    <w:rsid w:val="00E42A8B"/>
    <w:rsid w:val="00E55BF6"/>
    <w:rsid w:val="00EA0A86"/>
    <w:rsid w:val="00EA3E2E"/>
    <w:rsid w:val="00EA507B"/>
    <w:rsid w:val="00EC6486"/>
    <w:rsid w:val="00EE607B"/>
    <w:rsid w:val="00EE7373"/>
    <w:rsid w:val="00EF34E7"/>
    <w:rsid w:val="00F05776"/>
    <w:rsid w:val="00F323A4"/>
    <w:rsid w:val="00F50250"/>
    <w:rsid w:val="00F8279E"/>
    <w:rsid w:val="00F96E08"/>
    <w:rsid w:val="00FB1764"/>
    <w:rsid w:val="00FB30F2"/>
    <w:rsid w:val="00FB54DE"/>
    <w:rsid w:val="00FB7E37"/>
    <w:rsid w:val="00FC38C8"/>
    <w:rsid w:val="00FC4A1E"/>
    <w:rsid w:val="00FE4942"/>
    <w:rsid w:val="00FE4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5F1A8"/>
  <w15:chartTrackingRefBased/>
  <w15:docId w15:val="{FA6436D2-21A0-4B1B-997A-C448AE799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244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2448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2448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7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C00"/>
    <w:pPr>
      <w:ind w:left="720"/>
      <w:contextualSpacing/>
    </w:pPr>
  </w:style>
  <w:style w:type="paragraph" w:customStyle="1" w:styleId="Default">
    <w:name w:val="Default"/>
    <w:rsid w:val="0004477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E49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942"/>
    <w:rPr>
      <w:rFonts w:ascii="Segoe UI" w:hAnsi="Segoe UI" w:cs="Segoe UI"/>
      <w:sz w:val="18"/>
      <w:szCs w:val="18"/>
    </w:rPr>
  </w:style>
  <w:style w:type="paragraph" w:styleId="Header">
    <w:name w:val="header"/>
    <w:basedOn w:val="Normal"/>
    <w:link w:val="HeaderChar"/>
    <w:uiPriority w:val="99"/>
    <w:unhideWhenUsed/>
    <w:rsid w:val="0097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155"/>
  </w:style>
  <w:style w:type="paragraph" w:styleId="Footer">
    <w:name w:val="footer"/>
    <w:basedOn w:val="Normal"/>
    <w:link w:val="FooterChar"/>
    <w:uiPriority w:val="99"/>
    <w:unhideWhenUsed/>
    <w:rsid w:val="0097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155"/>
  </w:style>
  <w:style w:type="table" w:customStyle="1" w:styleId="TableGrid1">
    <w:name w:val="Table Grid1"/>
    <w:basedOn w:val="TableNormal"/>
    <w:next w:val="TableGrid"/>
    <w:uiPriority w:val="39"/>
    <w:rsid w:val="00F057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2448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2448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2448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2448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30624">
      <w:bodyDiv w:val="1"/>
      <w:marLeft w:val="0"/>
      <w:marRight w:val="0"/>
      <w:marTop w:val="0"/>
      <w:marBottom w:val="0"/>
      <w:divBdr>
        <w:top w:val="none" w:sz="0" w:space="0" w:color="auto"/>
        <w:left w:val="none" w:sz="0" w:space="0" w:color="auto"/>
        <w:bottom w:val="none" w:sz="0" w:space="0" w:color="auto"/>
        <w:right w:val="none" w:sz="0" w:space="0" w:color="auto"/>
      </w:divBdr>
    </w:div>
    <w:div w:id="609239725">
      <w:bodyDiv w:val="1"/>
      <w:marLeft w:val="0"/>
      <w:marRight w:val="0"/>
      <w:marTop w:val="0"/>
      <w:marBottom w:val="0"/>
      <w:divBdr>
        <w:top w:val="none" w:sz="0" w:space="0" w:color="auto"/>
        <w:left w:val="none" w:sz="0" w:space="0" w:color="auto"/>
        <w:bottom w:val="none" w:sz="0" w:space="0" w:color="auto"/>
        <w:right w:val="none" w:sz="0" w:space="0" w:color="auto"/>
      </w:divBdr>
    </w:div>
    <w:div w:id="103515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4485</Words>
  <Characters>25570</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Livesey, Lisa</dc:creator>
  <cp:keywords/>
  <dc:description/>
  <cp:lastModifiedBy>Leesa Mellon</cp:lastModifiedBy>
  <cp:revision>2</cp:revision>
  <cp:lastPrinted>2023-07-03T09:17:00Z</cp:lastPrinted>
  <dcterms:created xsi:type="dcterms:W3CDTF">2026-07-27T10:37:00Z</dcterms:created>
  <dcterms:modified xsi:type="dcterms:W3CDTF">2026-07-27T10:37:00Z</dcterms:modified>
</cp:coreProperties>
</file>