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B34FE" w14:textId="0B4A2EA9" w:rsidR="0043319A" w:rsidRDefault="0043319A" w:rsidP="0043319A">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284B9AEA" wp14:editId="7782CC36">
            <wp:extent cx="2922608" cy="33203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7">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14:paraId="0C2CD4C9" w14:textId="77777777" w:rsidR="0043319A" w:rsidRDefault="0043319A" w:rsidP="0043319A">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14:paraId="2EEBD4B3" w14:textId="37ECB142" w:rsidR="0043319A" w:rsidRDefault="0043319A" w:rsidP="0043319A">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Design Technology Curriculum</w:t>
      </w:r>
    </w:p>
    <w:p w14:paraId="0E58FCBC" w14:textId="06E45DEA" w:rsidR="0043319A" w:rsidRDefault="0043319A" w:rsidP="0043319A">
      <w:pPr>
        <w:jc w:val="center"/>
        <w:rPr>
          <w:rFonts w:ascii="Arial" w:eastAsia="Times New Roman" w:hAnsi="Arial" w:cs="Arial"/>
          <w:b/>
          <w:bCs/>
          <w:kern w:val="36"/>
          <w:sz w:val="48"/>
          <w:szCs w:val="48"/>
          <w:lang w:eastAsia="en-GB"/>
        </w:rPr>
      </w:pPr>
    </w:p>
    <w:p w14:paraId="01F39488" w14:textId="7895D38F" w:rsidR="0043319A" w:rsidRDefault="0043319A" w:rsidP="0043319A">
      <w:pPr>
        <w:jc w:val="center"/>
        <w:rPr>
          <w:rFonts w:ascii="Arial" w:eastAsia="Times New Roman" w:hAnsi="Arial" w:cs="Arial"/>
          <w:b/>
          <w:bCs/>
          <w:kern w:val="36"/>
          <w:sz w:val="48"/>
          <w:szCs w:val="48"/>
          <w:lang w:eastAsia="en-GB"/>
        </w:rPr>
      </w:pPr>
    </w:p>
    <w:p w14:paraId="26E210F6" w14:textId="49B16916" w:rsidR="0043319A" w:rsidRDefault="0043319A" w:rsidP="0043319A">
      <w:pPr>
        <w:jc w:val="center"/>
        <w:rPr>
          <w:rFonts w:ascii="Arial" w:eastAsia="Times New Roman" w:hAnsi="Arial" w:cs="Arial"/>
          <w:b/>
          <w:bCs/>
          <w:kern w:val="36"/>
          <w:sz w:val="48"/>
          <w:szCs w:val="48"/>
          <w:lang w:eastAsia="en-GB"/>
        </w:rPr>
      </w:pPr>
    </w:p>
    <w:p w14:paraId="361941EA" w14:textId="02028E72" w:rsidR="0043319A" w:rsidRDefault="0043319A" w:rsidP="0043319A">
      <w:pPr>
        <w:jc w:val="center"/>
        <w:rPr>
          <w:rFonts w:ascii="Arial" w:eastAsia="Times New Roman" w:hAnsi="Arial" w:cs="Arial"/>
          <w:b/>
          <w:bCs/>
          <w:kern w:val="36"/>
          <w:sz w:val="48"/>
          <w:szCs w:val="48"/>
          <w:lang w:eastAsia="en-GB"/>
        </w:rPr>
      </w:pPr>
    </w:p>
    <w:p w14:paraId="371F5620" w14:textId="4837D1A2" w:rsidR="0043319A" w:rsidRDefault="0043319A" w:rsidP="0043319A">
      <w:pPr>
        <w:jc w:val="center"/>
        <w:rPr>
          <w:rFonts w:ascii="Arial" w:eastAsia="Times New Roman" w:hAnsi="Arial" w:cs="Arial"/>
          <w:b/>
          <w:bCs/>
          <w:kern w:val="36"/>
          <w:sz w:val="48"/>
          <w:szCs w:val="48"/>
          <w:lang w:eastAsia="en-GB"/>
        </w:rPr>
      </w:pPr>
    </w:p>
    <w:p w14:paraId="75EB1316" w14:textId="77777777" w:rsidR="0043319A" w:rsidRPr="0043319A" w:rsidRDefault="0043319A" w:rsidP="0043319A">
      <w:pPr>
        <w:spacing w:before="100" w:beforeAutospacing="1" w:after="100" w:afterAutospacing="1" w:line="240" w:lineRule="auto"/>
        <w:outlineLvl w:val="1"/>
        <w:rPr>
          <w:rFonts w:ascii="Arial" w:eastAsia="Times New Roman" w:hAnsi="Arial" w:cs="Arial"/>
          <w:b/>
          <w:bCs/>
          <w:sz w:val="40"/>
          <w:szCs w:val="36"/>
          <w:lang w:eastAsia="en-GB"/>
        </w:rPr>
      </w:pPr>
      <w:r w:rsidRPr="0043319A">
        <w:rPr>
          <w:rFonts w:ascii="Arial" w:eastAsia="Times New Roman" w:hAnsi="Arial" w:cs="Arial"/>
          <w:b/>
          <w:bCs/>
          <w:sz w:val="40"/>
          <w:szCs w:val="36"/>
          <w:lang w:eastAsia="en-GB"/>
        </w:rPr>
        <w:lastRenderedPageBreak/>
        <w:t>Design and Technology Curriculum Intent</w:t>
      </w:r>
    </w:p>
    <w:p w14:paraId="564831B2" w14:textId="5C9751CD"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At Fulwood and Cadley, the Design and Technology curriculum aims to develop pupils’ creativity, problem-solving skills and technical understanding. Through a carefully sequenced programme of learning, pupils design, make and evaluate products while developing practical skills and knowledge of materials, mechanisms and structures.</w:t>
      </w:r>
    </w:p>
    <w:p w14:paraId="2AA75980"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Our Design and Technology curriculum is designed so that pupils:</w:t>
      </w:r>
    </w:p>
    <w:p w14:paraId="71214330" w14:textId="77777777" w:rsidR="0043319A" w:rsidRPr="0043319A" w:rsidRDefault="0043319A" w:rsidP="0043319A">
      <w:pPr>
        <w:numPr>
          <w:ilvl w:val="0"/>
          <w:numId w:val="22"/>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develop creative, technical and practical expertise needed to perform everyday tasks confidently</w:t>
      </w:r>
    </w:p>
    <w:p w14:paraId="241B716A" w14:textId="77777777" w:rsidR="0043319A" w:rsidRPr="0043319A" w:rsidRDefault="0043319A" w:rsidP="0043319A">
      <w:pPr>
        <w:numPr>
          <w:ilvl w:val="0"/>
          <w:numId w:val="22"/>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build and apply knowledge and skills in order to design and make high-quality products</w:t>
      </w:r>
    </w:p>
    <w:p w14:paraId="4BDAB56A" w14:textId="77777777" w:rsidR="0043319A" w:rsidRPr="0043319A" w:rsidRDefault="0043319A" w:rsidP="0043319A">
      <w:pPr>
        <w:numPr>
          <w:ilvl w:val="0"/>
          <w:numId w:val="22"/>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evaluate and improve their ideas and products</w:t>
      </w:r>
    </w:p>
    <w:p w14:paraId="206E8F68" w14:textId="77777777" w:rsidR="0043319A" w:rsidRPr="0043319A" w:rsidRDefault="0043319A" w:rsidP="0043319A">
      <w:pPr>
        <w:numPr>
          <w:ilvl w:val="0"/>
          <w:numId w:val="22"/>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how design and technology impacts everyday life</w:t>
      </w:r>
    </w:p>
    <w:p w14:paraId="4C8051D6" w14:textId="77777777" w:rsidR="0043319A" w:rsidRPr="0043319A" w:rsidRDefault="0043319A" w:rsidP="0043319A">
      <w:pPr>
        <w:numPr>
          <w:ilvl w:val="0"/>
          <w:numId w:val="22"/>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develop knowledge of nutrition and learn how to prepare and cook healthy dishes</w:t>
      </w:r>
    </w:p>
    <w:p w14:paraId="71D05C66" w14:textId="647FF68F" w:rsid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The curriculum provides opportunities for pupils to design products for real purposes and users, encouraging creativity, innovation and critical thinking.</w:t>
      </w:r>
    </w:p>
    <w:p w14:paraId="1C22ACE9" w14:textId="2B4E10A2" w:rsidR="00310563" w:rsidRDefault="00310563" w:rsidP="0043319A">
      <w:pPr>
        <w:spacing w:before="100" w:beforeAutospacing="1" w:after="100" w:afterAutospacing="1" w:line="240" w:lineRule="auto"/>
        <w:rPr>
          <w:rFonts w:ascii="Arial" w:hAnsi="Arial" w:cs="Arial"/>
          <w:sz w:val="28"/>
          <w:szCs w:val="28"/>
        </w:rPr>
      </w:pPr>
      <w:r w:rsidRPr="00310563">
        <w:rPr>
          <w:rFonts w:ascii="Arial" w:hAnsi="Arial" w:cs="Arial"/>
          <w:sz w:val="28"/>
          <w:szCs w:val="28"/>
        </w:rPr>
        <w:t>Design projects have been carefully selected to ensure pupils repeatedly encounter the core areas of mechanisms, structures, textiles, electrical systems and cooking and nutrition in increasingly challenging contexts. Each project has an authentic purpose and a clearly defined user so that pupils understand how design and technology improves everyday life. Through revisiting key concepts, technical knowledge and the design process, pupils build secure long-term understanding rather than completing isolated practical activities.</w:t>
      </w:r>
    </w:p>
    <w:p w14:paraId="6CE0E6B9" w14:textId="2D6BF70F" w:rsidR="00310563" w:rsidRPr="00310563" w:rsidRDefault="00310563" w:rsidP="0043319A">
      <w:pPr>
        <w:spacing w:before="100" w:beforeAutospacing="1" w:after="100" w:afterAutospacing="1" w:line="240" w:lineRule="auto"/>
        <w:rPr>
          <w:rFonts w:ascii="Arial" w:eastAsia="Times New Roman" w:hAnsi="Arial" w:cs="Arial"/>
          <w:sz w:val="28"/>
          <w:szCs w:val="28"/>
          <w:lang w:eastAsia="en-GB"/>
        </w:rPr>
      </w:pPr>
      <w:r w:rsidRPr="00310563">
        <w:rPr>
          <w:rFonts w:ascii="Arial" w:hAnsi="Arial" w:cs="Arial"/>
          <w:sz w:val="28"/>
          <w:szCs w:val="28"/>
        </w:rPr>
        <w:t>Projects have been selected to ensure pupils progressively revisit the key areas of Design and Technology whilst solving meaningful real-world problems. The sequence enables children to build technical knowledge, apply previously learned skills in new contexts and develop confidence in designing products that are functional, innovative and fit for purpose.</w:t>
      </w:r>
    </w:p>
    <w:p w14:paraId="7C02335C" w14:textId="77777777" w:rsidR="0043319A" w:rsidRPr="0043319A" w:rsidRDefault="0043319A" w:rsidP="0043319A">
      <w:pPr>
        <w:spacing w:before="100" w:beforeAutospacing="1" w:after="100" w:afterAutospacing="1" w:line="240" w:lineRule="auto"/>
        <w:outlineLvl w:val="0"/>
        <w:rPr>
          <w:rFonts w:ascii="Arial" w:eastAsia="Times New Roman" w:hAnsi="Arial" w:cs="Arial"/>
          <w:b/>
          <w:bCs/>
          <w:kern w:val="36"/>
          <w:sz w:val="52"/>
          <w:szCs w:val="48"/>
          <w:lang w:eastAsia="en-GB"/>
        </w:rPr>
      </w:pPr>
      <w:r w:rsidRPr="0043319A">
        <w:rPr>
          <w:rFonts w:ascii="Arial" w:eastAsia="Times New Roman" w:hAnsi="Arial" w:cs="Arial"/>
          <w:b/>
          <w:bCs/>
          <w:kern w:val="36"/>
          <w:sz w:val="52"/>
          <w:szCs w:val="48"/>
          <w:lang w:eastAsia="en-GB"/>
        </w:rPr>
        <w:t>Substantive and Disciplinary Knowledge</w:t>
      </w:r>
    </w:p>
    <w:p w14:paraId="7B7938B8"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In Design and Technology, pupils develop both substantive and disciplinary knowledge.</w:t>
      </w:r>
    </w:p>
    <w:p w14:paraId="7481E50D"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lastRenderedPageBreak/>
        <w:t>Substantive knowledge refers to the technical knowledge pupils gain about materials, mechanisms, structures, electrical systems and cooking and nutrition. Pupils learn how products work and how different materials and components can be used to create functional designs.</w:t>
      </w:r>
    </w:p>
    <w:p w14:paraId="0D660D25" w14:textId="77777777" w:rsidR="002D746F" w:rsidRPr="002D746F" w:rsidRDefault="002D746F" w:rsidP="0043319A">
      <w:pPr>
        <w:spacing w:before="100" w:beforeAutospacing="1" w:after="100" w:afterAutospacing="1" w:line="240" w:lineRule="auto"/>
        <w:rPr>
          <w:rFonts w:ascii="Arial" w:eastAsia="Times New Roman" w:hAnsi="Arial" w:cs="Arial"/>
          <w:sz w:val="28"/>
          <w:szCs w:val="28"/>
          <w:lang w:eastAsia="en-GB"/>
        </w:rPr>
      </w:pPr>
      <w:r w:rsidRPr="002D746F">
        <w:rPr>
          <w:rFonts w:ascii="Arial" w:hAnsi="Arial" w:cs="Arial"/>
          <w:sz w:val="28"/>
          <w:szCs w:val="28"/>
        </w:rPr>
        <w:t>Disciplinary knowledge refers to the ways designers, engineers and food technologists think and work. Pupils learn how to investigate existing products, identify users and purposes, generate ideas, develop prototypes, test products, evaluate outcomes and refine designs. These disciplinary processes are revisited throughout every project, enabling pupils to become increasingly independent designers and problem-solvers.</w:t>
      </w:r>
      <w:r w:rsidRPr="002D746F">
        <w:rPr>
          <w:rFonts w:ascii="Arial" w:eastAsia="Times New Roman" w:hAnsi="Arial" w:cs="Arial"/>
          <w:sz w:val="28"/>
          <w:szCs w:val="28"/>
          <w:lang w:eastAsia="en-GB"/>
        </w:rPr>
        <w:t xml:space="preserve"> </w:t>
      </w:r>
    </w:p>
    <w:p w14:paraId="5E53BDFD" w14:textId="44911882"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Through the curriculum pupils learn both how products work and how designers create them.</w:t>
      </w:r>
    </w:p>
    <w:p w14:paraId="6AC67411" w14:textId="77777777" w:rsidR="0043319A" w:rsidRPr="0043319A" w:rsidRDefault="0043319A" w:rsidP="0043319A">
      <w:pPr>
        <w:spacing w:before="100" w:beforeAutospacing="1" w:after="100" w:afterAutospacing="1" w:line="240" w:lineRule="auto"/>
        <w:outlineLvl w:val="0"/>
        <w:rPr>
          <w:rFonts w:ascii="Arial" w:eastAsia="Times New Roman" w:hAnsi="Arial" w:cs="Arial"/>
          <w:b/>
          <w:bCs/>
          <w:kern w:val="36"/>
          <w:sz w:val="52"/>
          <w:szCs w:val="48"/>
          <w:lang w:eastAsia="en-GB"/>
        </w:rPr>
      </w:pPr>
      <w:r w:rsidRPr="0043319A">
        <w:rPr>
          <w:rFonts w:ascii="Arial" w:eastAsia="Times New Roman" w:hAnsi="Arial" w:cs="Arial"/>
          <w:b/>
          <w:bCs/>
          <w:kern w:val="36"/>
          <w:sz w:val="52"/>
          <w:szCs w:val="48"/>
          <w:lang w:eastAsia="en-GB"/>
        </w:rPr>
        <w:t>Curriculum Implementation</w:t>
      </w:r>
    </w:p>
    <w:p w14:paraId="5A5F9E2B"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Design and Technology is taught through practical projects that follow the design process:</w:t>
      </w:r>
    </w:p>
    <w:p w14:paraId="2143CA57"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Design</w:t>
      </w:r>
      <w:r w:rsidRPr="0043319A">
        <w:rPr>
          <w:rFonts w:ascii="Arial" w:eastAsia="Times New Roman" w:hAnsi="Arial" w:cs="Arial"/>
          <w:sz w:val="28"/>
          <w:szCs w:val="24"/>
          <w:lang w:eastAsia="en-GB"/>
        </w:rPr>
        <w:br/>
        <w:t>Make</w:t>
      </w:r>
      <w:r w:rsidRPr="0043319A">
        <w:rPr>
          <w:rFonts w:ascii="Arial" w:eastAsia="Times New Roman" w:hAnsi="Arial" w:cs="Arial"/>
          <w:sz w:val="28"/>
          <w:szCs w:val="24"/>
          <w:lang w:eastAsia="en-GB"/>
        </w:rPr>
        <w:br/>
        <w:t>Evaluate</w:t>
      </w:r>
    </w:p>
    <w:p w14:paraId="40B6229A" w14:textId="3D490CDA" w:rsid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Each unit provides opportunities for pupils to investigate existing products, develop design ideas and create their own prototypes.</w:t>
      </w:r>
    </w:p>
    <w:p w14:paraId="0526930B" w14:textId="77777777" w:rsidR="00310563" w:rsidRPr="00310563" w:rsidRDefault="00310563" w:rsidP="00310563">
      <w:pPr>
        <w:pStyle w:val="Heading2"/>
        <w:rPr>
          <w:rFonts w:ascii="Arial" w:hAnsi="Arial" w:cs="Arial"/>
          <w:sz w:val="28"/>
          <w:szCs w:val="28"/>
        </w:rPr>
      </w:pPr>
      <w:r w:rsidRPr="00310563">
        <w:rPr>
          <w:rFonts w:ascii="Arial" w:hAnsi="Arial" w:cs="Arial"/>
          <w:sz w:val="28"/>
          <w:szCs w:val="28"/>
        </w:rPr>
        <w:t>The Design Journey</w:t>
      </w:r>
    </w:p>
    <w:p w14:paraId="33E3CC76" w14:textId="77777777" w:rsidR="00310563" w:rsidRPr="00310563" w:rsidRDefault="00310563" w:rsidP="00310563">
      <w:pPr>
        <w:pStyle w:val="NormalWeb"/>
        <w:rPr>
          <w:rFonts w:ascii="Arial" w:hAnsi="Arial" w:cs="Arial"/>
          <w:sz w:val="28"/>
          <w:szCs w:val="28"/>
        </w:rPr>
      </w:pPr>
      <w:r w:rsidRPr="00310563">
        <w:rPr>
          <w:rFonts w:ascii="Arial" w:hAnsi="Arial" w:cs="Arial"/>
          <w:sz w:val="28"/>
          <w:szCs w:val="28"/>
        </w:rPr>
        <w:t>Every project follows a consistent design process.</w:t>
      </w:r>
    </w:p>
    <w:p w14:paraId="367ECCE1" w14:textId="2E78415E" w:rsidR="00310563" w:rsidRPr="00310563" w:rsidRDefault="00310563" w:rsidP="0043319A">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Investigate – Design – Prototype – Make – Test - Evaluate –Improve – Share </w:t>
      </w:r>
    </w:p>
    <w:p w14:paraId="56707529" w14:textId="67940DE8" w:rsidR="00310563" w:rsidRPr="00310563" w:rsidRDefault="00310563" w:rsidP="0043319A">
      <w:pPr>
        <w:spacing w:before="100" w:beforeAutospacing="1" w:after="100" w:afterAutospacing="1" w:line="240" w:lineRule="auto"/>
        <w:rPr>
          <w:rFonts w:ascii="Arial" w:eastAsia="Times New Roman" w:hAnsi="Arial" w:cs="Arial"/>
          <w:sz w:val="28"/>
          <w:szCs w:val="28"/>
          <w:lang w:eastAsia="en-GB"/>
        </w:rPr>
      </w:pPr>
      <w:r w:rsidRPr="00310563">
        <w:rPr>
          <w:rFonts w:ascii="Arial" w:hAnsi="Arial" w:cs="Arial"/>
          <w:sz w:val="28"/>
          <w:szCs w:val="28"/>
        </w:rPr>
        <w:t>Pupils revisit this process throughout every project. As they move through school they become increasingly independent at every stage of the design journey.</w:t>
      </w:r>
    </w:p>
    <w:p w14:paraId="265A5439"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Teaching focuses on key areas of Design and Technology:</w:t>
      </w:r>
    </w:p>
    <w:p w14:paraId="725DE638" w14:textId="77777777" w:rsidR="0043319A" w:rsidRPr="0043319A" w:rsidRDefault="0043319A" w:rsidP="0043319A">
      <w:pPr>
        <w:numPr>
          <w:ilvl w:val="0"/>
          <w:numId w:val="23"/>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mechanisms</w:t>
      </w:r>
    </w:p>
    <w:p w14:paraId="1755F88B" w14:textId="77777777" w:rsidR="0043319A" w:rsidRPr="0043319A" w:rsidRDefault="0043319A" w:rsidP="0043319A">
      <w:pPr>
        <w:numPr>
          <w:ilvl w:val="0"/>
          <w:numId w:val="23"/>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lastRenderedPageBreak/>
        <w:t>structures</w:t>
      </w:r>
    </w:p>
    <w:p w14:paraId="582CAC42" w14:textId="77777777" w:rsidR="0043319A" w:rsidRPr="0043319A" w:rsidRDefault="0043319A" w:rsidP="0043319A">
      <w:pPr>
        <w:numPr>
          <w:ilvl w:val="0"/>
          <w:numId w:val="23"/>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textiles</w:t>
      </w:r>
    </w:p>
    <w:p w14:paraId="44D94FEB" w14:textId="77777777" w:rsidR="0043319A" w:rsidRPr="0043319A" w:rsidRDefault="0043319A" w:rsidP="0043319A">
      <w:pPr>
        <w:numPr>
          <w:ilvl w:val="0"/>
          <w:numId w:val="23"/>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electrical systems</w:t>
      </w:r>
    </w:p>
    <w:p w14:paraId="5FDBD272" w14:textId="761EB344" w:rsidR="0043319A" w:rsidRDefault="0043319A" w:rsidP="0043319A">
      <w:pPr>
        <w:numPr>
          <w:ilvl w:val="0"/>
          <w:numId w:val="23"/>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cooking and nutrition</w:t>
      </w:r>
    </w:p>
    <w:p w14:paraId="12D02494" w14:textId="09208F87" w:rsidR="00310563" w:rsidRPr="00310563" w:rsidRDefault="00310563" w:rsidP="0043319A">
      <w:pPr>
        <w:numPr>
          <w:ilvl w:val="0"/>
          <w:numId w:val="23"/>
        </w:numPr>
        <w:spacing w:before="100" w:beforeAutospacing="1" w:after="100" w:afterAutospacing="1" w:line="240" w:lineRule="auto"/>
        <w:rPr>
          <w:rFonts w:ascii="Arial" w:eastAsia="Times New Roman" w:hAnsi="Arial" w:cs="Arial"/>
          <w:sz w:val="28"/>
          <w:szCs w:val="28"/>
          <w:lang w:eastAsia="en-GB"/>
        </w:rPr>
      </w:pPr>
      <w:r w:rsidRPr="00310563">
        <w:rPr>
          <w:rFonts w:ascii="Arial" w:hAnsi="Arial" w:cs="Arial"/>
          <w:sz w:val="28"/>
          <w:szCs w:val="28"/>
        </w:rPr>
        <w:t>following a structured design journey from investigating products through to evaluating and refining final outcomes</w:t>
      </w:r>
    </w:p>
    <w:p w14:paraId="0F2544B8"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Pupils develop their ideas through drawing, discussion, annotated sketches and prototypes. They then select appropriate materials and tools to construct their products before evaluating how well their design meets the intended purpose.</w:t>
      </w:r>
    </w:p>
    <w:p w14:paraId="23CA1080"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Practical learning experiences allow pupils to develop confidence in using tools and materials safely and effectively.</w:t>
      </w:r>
    </w:p>
    <w:p w14:paraId="6BD110E4" w14:textId="77777777" w:rsidR="0043319A" w:rsidRPr="0043319A" w:rsidRDefault="0043319A" w:rsidP="0043319A">
      <w:pPr>
        <w:spacing w:before="100" w:beforeAutospacing="1" w:after="100" w:afterAutospacing="1" w:line="240" w:lineRule="auto"/>
        <w:outlineLvl w:val="0"/>
        <w:rPr>
          <w:rFonts w:ascii="Arial" w:eastAsia="Times New Roman" w:hAnsi="Arial" w:cs="Arial"/>
          <w:b/>
          <w:bCs/>
          <w:kern w:val="36"/>
          <w:sz w:val="52"/>
          <w:szCs w:val="48"/>
          <w:lang w:eastAsia="en-GB"/>
        </w:rPr>
      </w:pPr>
      <w:r w:rsidRPr="0043319A">
        <w:rPr>
          <w:rFonts w:ascii="Arial" w:eastAsia="Times New Roman" w:hAnsi="Arial" w:cs="Arial"/>
          <w:b/>
          <w:bCs/>
          <w:kern w:val="36"/>
          <w:sz w:val="52"/>
          <w:szCs w:val="48"/>
          <w:lang w:eastAsia="en-GB"/>
        </w:rPr>
        <w:t>Curriculum Impact</w:t>
      </w:r>
    </w:p>
    <w:p w14:paraId="4E81EB38"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The impact of the Design and Technology curriculum is seen in pupils who:</w:t>
      </w:r>
    </w:p>
    <w:p w14:paraId="6929AEDD" w14:textId="77777777" w:rsidR="0043319A" w:rsidRPr="0043319A" w:rsidRDefault="0043319A" w:rsidP="0043319A">
      <w:pPr>
        <w:numPr>
          <w:ilvl w:val="0"/>
          <w:numId w:val="24"/>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develop creative problem-solving skills</w:t>
      </w:r>
    </w:p>
    <w:p w14:paraId="7F264739" w14:textId="77777777" w:rsidR="0043319A" w:rsidRPr="0043319A" w:rsidRDefault="0043319A" w:rsidP="0043319A">
      <w:pPr>
        <w:numPr>
          <w:ilvl w:val="0"/>
          <w:numId w:val="24"/>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how products are designed and constructed</w:t>
      </w:r>
    </w:p>
    <w:p w14:paraId="7A8747F8" w14:textId="77777777" w:rsidR="0043319A" w:rsidRPr="0043319A" w:rsidRDefault="0043319A" w:rsidP="0043319A">
      <w:pPr>
        <w:numPr>
          <w:ilvl w:val="0"/>
          <w:numId w:val="24"/>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demonstrate increasing confidence using tools and materials</w:t>
      </w:r>
    </w:p>
    <w:p w14:paraId="32E0F572" w14:textId="77777777" w:rsidR="0043319A" w:rsidRPr="0043319A" w:rsidRDefault="0043319A" w:rsidP="0043319A">
      <w:pPr>
        <w:numPr>
          <w:ilvl w:val="0"/>
          <w:numId w:val="24"/>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how mechanisms, structures and electrical systems work</w:t>
      </w:r>
    </w:p>
    <w:p w14:paraId="7B34F618" w14:textId="77777777" w:rsidR="0043319A" w:rsidRPr="0043319A" w:rsidRDefault="0043319A" w:rsidP="0043319A">
      <w:pPr>
        <w:numPr>
          <w:ilvl w:val="0"/>
          <w:numId w:val="24"/>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apply knowledge of healthy eating and food preparation</w:t>
      </w:r>
    </w:p>
    <w:p w14:paraId="39D1F533"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Pupils are able to discuss their designs and evaluate their work, explaining how their products could be improved.</w:t>
      </w:r>
    </w:p>
    <w:p w14:paraId="46B87061" w14:textId="3C36BB72" w:rsidR="0043319A" w:rsidRPr="00310563" w:rsidRDefault="0043319A" w:rsidP="0043319A">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Evidence of learning can be seen through finished products, design sketches, evaluations and pupil discussions.</w:t>
      </w:r>
      <w:r w:rsidR="00310563" w:rsidRPr="00310563">
        <w:rPr>
          <w:rFonts w:ascii="Arial" w:eastAsia="Times New Roman" w:hAnsi="Arial" w:cs="Arial"/>
          <w:sz w:val="28"/>
          <w:szCs w:val="28"/>
          <w:lang w:eastAsia="en-GB"/>
        </w:rPr>
        <w:t xml:space="preserve"> </w:t>
      </w:r>
      <w:r w:rsidR="00310563" w:rsidRPr="00310563">
        <w:rPr>
          <w:rFonts w:ascii="Arial" w:hAnsi="Arial" w:cs="Arial"/>
          <w:sz w:val="28"/>
          <w:szCs w:val="28"/>
        </w:rPr>
        <w:t>By the end of Year 6 pupils think like designers, engineers and food technologists. They confidently identify users and purposes, justify design decisions, solve technical problems, evaluate products critically and refine their work independently using knowledge gained from previous projects.</w:t>
      </w:r>
    </w:p>
    <w:p w14:paraId="3067712F" w14:textId="77777777" w:rsidR="00310563" w:rsidRPr="00310563" w:rsidRDefault="00310563" w:rsidP="00310563">
      <w:pPr>
        <w:spacing w:before="100" w:beforeAutospacing="1" w:after="100" w:afterAutospacing="1" w:line="240" w:lineRule="auto"/>
        <w:outlineLvl w:val="0"/>
        <w:rPr>
          <w:rFonts w:ascii="Arial" w:eastAsia="Times New Roman" w:hAnsi="Arial" w:cs="Arial"/>
          <w:b/>
          <w:bCs/>
          <w:kern w:val="36"/>
          <w:sz w:val="52"/>
          <w:szCs w:val="52"/>
          <w:lang w:eastAsia="en-GB"/>
        </w:rPr>
      </w:pPr>
      <w:r w:rsidRPr="00310563">
        <w:rPr>
          <w:rFonts w:ascii="Arial" w:eastAsia="Times New Roman" w:hAnsi="Arial" w:cs="Arial"/>
          <w:b/>
          <w:bCs/>
          <w:kern w:val="36"/>
          <w:sz w:val="52"/>
          <w:szCs w:val="52"/>
          <w:lang w:eastAsia="en-GB"/>
        </w:rPr>
        <w:lastRenderedPageBreak/>
        <w:t>Threshold Concepts</w:t>
      </w:r>
    </w:p>
    <w:p w14:paraId="0B6DDDB0"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Our Design and Technology curriculum is built around four threshold concepts. These are the 'big ideas' that pupils revisit throughout their primary education. Each concept is explored through increasingly challenging projects, enabling pupils to develop secure technical knowledge whilst becoming increasingly confident designers, engineers and problem-solvers.</w:t>
      </w:r>
    </w:p>
    <w:p w14:paraId="10DE529A" w14:textId="7EE53512" w:rsidR="00310563" w:rsidRPr="00310563" w:rsidRDefault="00310563" w:rsidP="00310563">
      <w:pPr>
        <w:spacing w:after="0" w:line="240" w:lineRule="auto"/>
        <w:rPr>
          <w:rFonts w:ascii="Arial" w:eastAsia="Times New Roman" w:hAnsi="Arial" w:cs="Arial"/>
          <w:sz w:val="28"/>
          <w:szCs w:val="28"/>
          <w:lang w:eastAsia="en-GB"/>
        </w:rPr>
      </w:pPr>
    </w:p>
    <w:p w14:paraId="3C13911F" w14:textId="77777777" w:rsidR="00310563" w:rsidRPr="00310563" w:rsidRDefault="00310563" w:rsidP="00310563">
      <w:pPr>
        <w:spacing w:before="100" w:beforeAutospacing="1" w:after="100" w:afterAutospacing="1" w:line="240" w:lineRule="auto"/>
        <w:outlineLvl w:val="1"/>
        <w:rPr>
          <w:rFonts w:ascii="Arial" w:eastAsia="Times New Roman" w:hAnsi="Arial" w:cs="Arial"/>
          <w:b/>
          <w:bCs/>
          <w:sz w:val="28"/>
          <w:szCs w:val="28"/>
          <w:lang w:eastAsia="en-GB"/>
        </w:rPr>
      </w:pPr>
      <w:r w:rsidRPr="00310563">
        <w:rPr>
          <w:rFonts w:ascii="Arial" w:eastAsia="Times New Roman" w:hAnsi="Arial" w:cs="Arial"/>
          <w:b/>
          <w:bCs/>
          <w:sz w:val="28"/>
          <w:szCs w:val="28"/>
          <w:lang w:eastAsia="en-GB"/>
        </w:rPr>
        <w:t>Design with Purpose</w:t>
      </w:r>
    </w:p>
    <w:p w14:paraId="55B32E6C"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Pupils learn to identify a user and purpose before generating ideas. They develop increasingly thoughtful designs that meet specific needs whilst considering functionality, appearance and suitability.</w:t>
      </w:r>
    </w:p>
    <w:p w14:paraId="5608CF1B"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will learn to:</w:t>
      </w:r>
    </w:p>
    <w:p w14:paraId="2AFE31E6" w14:textId="77777777" w:rsidR="00310563" w:rsidRPr="00310563" w:rsidRDefault="00310563" w:rsidP="00310563">
      <w:pPr>
        <w:numPr>
          <w:ilvl w:val="0"/>
          <w:numId w:val="41"/>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identify users and purposes </w:t>
      </w:r>
    </w:p>
    <w:p w14:paraId="74CD1E64" w14:textId="77777777" w:rsidR="00310563" w:rsidRPr="00310563" w:rsidRDefault="00310563" w:rsidP="00310563">
      <w:pPr>
        <w:numPr>
          <w:ilvl w:val="0"/>
          <w:numId w:val="41"/>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generate and communicate ideas </w:t>
      </w:r>
    </w:p>
    <w:p w14:paraId="7C13DA5C" w14:textId="77777777" w:rsidR="00310563" w:rsidRPr="00310563" w:rsidRDefault="00310563" w:rsidP="00310563">
      <w:pPr>
        <w:numPr>
          <w:ilvl w:val="0"/>
          <w:numId w:val="41"/>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develop design criteria </w:t>
      </w:r>
    </w:p>
    <w:p w14:paraId="20ACFB54" w14:textId="77777777" w:rsidR="00310563" w:rsidRPr="00310563" w:rsidRDefault="00310563" w:rsidP="00310563">
      <w:pPr>
        <w:numPr>
          <w:ilvl w:val="0"/>
          <w:numId w:val="41"/>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create annotated sketches and prototypes </w:t>
      </w:r>
    </w:p>
    <w:p w14:paraId="27327B64" w14:textId="77777777" w:rsidR="00310563" w:rsidRPr="00310563" w:rsidRDefault="00310563" w:rsidP="00310563">
      <w:pPr>
        <w:numPr>
          <w:ilvl w:val="0"/>
          <w:numId w:val="41"/>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justify design decisions </w:t>
      </w:r>
    </w:p>
    <w:p w14:paraId="56B475CE"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learn that successful designers always begin by understanding the needs of the user.</w:t>
      </w:r>
    </w:p>
    <w:p w14:paraId="64184ECE" w14:textId="49E8B143" w:rsidR="00310563" w:rsidRPr="00310563" w:rsidRDefault="00310563" w:rsidP="00310563">
      <w:pPr>
        <w:spacing w:after="0" w:line="240" w:lineRule="auto"/>
        <w:rPr>
          <w:rFonts w:ascii="Arial" w:eastAsia="Times New Roman" w:hAnsi="Arial" w:cs="Arial"/>
          <w:sz w:val="28"/>
          <w:szCs w:val="28"/>
          <w:lang w:eastAsia="en-GB"/>
        </w:rPr>
      </w:pPr>
    </w:p>
    <w:p w14:paraId="13940F0D" w14:textId="77777777" w:rsidR="00310563" w:rsidRPr="00310563" w:rsidRDefault="00310563" w:rsidP="00310563">
      <w:pPr>
        <w:spacing w:before="100" w:beforeAutospacing="1" w:after="100" w:afterAutospacing="1" w:line="240" w:lineRule="auto"/>
        <w:outlineLvl w:val="1"/>
        <w:rPr>
          <w:rFonts w:ascii="Arial" w:eastAsia="Times New Roman" w:hAnsi="Arial" w:cs="Arial"/>
          <w:b/>
          <w:bCs/>
          <w:sz w:val="28"/>
          <w:szCs w:val="28"/>
          <w:lang w:eastAsia="en-GB"/>
        </w:rPr>
      </w:pPr>
      <w:r w:rsidRPr="00310563">
        <w:rPr>
          <w:rFonts w:ascii="Arial" w:eastAsia="Times New Roman" w:hAnsi="Arial" w:cs="Arial"/>
          <w:b/>
          <w:bCs/>
          <w:sz w:val="28"/>
          <w:szCs w:val="28"/>
          <w:lang w:eastAsia="en-GB"/>
        </w:rPr>
        <w:t>Develop Technical Expertise</w:t>
      </w:r>
    </w:p>
    <w:p w14:paraId="321233E0"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Pupils progressively master tools, materials and techniques through practical experience. They develop increasing accuracy, precision and confidence when selecting and using materials safely.</w:t>
      </w:r>
    </w:p>
    <w:p w14:paraId="7F5CDD28"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will learn to:</w:t>
      </w:r>
    </w:p>
    <w:p w14:paraId="289D3DFF" w14:textId="77777777" w:rsidR="00310563" w:rsidRPr="00310563" w:rsidRDefault="00310563" w:rsidP="00310563">
      <w:pPr>
        <w:numPr>
          <w:ilvl w:val="0"/>
          <w:numId w:val="42"/>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select suitable materials </w:t>
      </w:r>
    </w:p>
    <w:p w14:paraId="336019DB" w14:textId="77777777" w:rsidR="00310563" w:rsidRPr="00310563" w:rsidRDefault="00310563" w:rsidP="00310563">
      <w:pPr>
        <w:numPr>
          <w:ilvl w:val="0"/>
          <w:numId w:val="42"/>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lastRenderedPageBreak/>
        <w:t xml:space="preserve">use tools safely and accurately </w:t>
      </w:r>
    </w:p>
    <w:p w14:paraId="08CCC592" w14:textId="77777777" w:rsidR="00310563" w:rsidRPr="00310563" w:rsidRDefault="00310563" w:rsidP="00310563">
      <w:pPr>
        <w:numPr>
          <w:ilvl w:val="0"/>
          <w:numId w:val="42"/>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apply technical knowledge </w:t>
      </w:r>
    </w:p>
    <w:p w14:paraId="32C431CE" w14:textId="77777777" w:rsidR="00310563" w:rsidRPr="00310563" w:rsidRDefault="00310563" w:rsidP="00310563">
      <w:pPr>
        <w:numPr>
          <w:ilvl w:val="0"/>
          <w:numId w:val="42"/>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construct products carefully </w:t>
      </w:r>
    </w:p>
    <w:p w14:paraId="2BB7756B" w14:textId="77777777" w:rsidR="00310563" w:rsidRPr="00310563" w:rsidRDefault="00310563" w:rsidP="00310563">
      <w:pPr>
        <w:numPr>
          <w:ilvl w:val="0"/>
          <w:numId w:val="42"/>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improve practical skills </w:t>
      </w:r>
    </w:p>
    <w:p w14:paraId="38204B96"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learn that technical expertise develops through practise, testing and refinement.</w:t>
      </w:r>
    </w:p>
    <w:p w14:paraId="0F1903FB" w14:textId="77777777" w:rsidR="00310563" w:rsidRPr="00310563" w:rsidRDefault="00310563" w:rsidP="00310563">
      <w:pPr>
        <w:spacing w:before="100" w:beforeAutospacing="1" w:after="100" w:afterAutospacing="1" w:line="240" w:lineRule="auto"/>
        <w:outlineLvl w:val="1"/>
        <w:rPr>
          <w:rFonts w:ascii="Arial" w:eastAsia="Times New Roman" w:hAnsi="Arial" w:cs="Arial"/>
          <w:b/>
          <w:bCs/>
          <w:sz w:val="28"/>
          <w:szCs w:val="28"/>
          <w:lang w:eastAsia="en-GB"/>
        </w:rPr>
      </w:pPr>
      <w:r w:rsidRPr="00310563">
        <w:rPr>
          <w:rFonts w:ascii="Arial" w:eastAsia="Times New Roman" w:hAnsi="Arial" w:cs="Arial"/>
          <w:b/>
          <w:bCs/>
          <w:sz w:val="28"/>
          <w:szCs w:val="28"/>
          <w:lang w:eastAsia="en-GB"/>
        </w:rPr>
        <w:t>Solve Problems Creatively</w:t>
      </w:r>
    </w:p>
    <w:p w14:paraId="4DBA7CDD"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Pupils investigate problems, generate solutions and adapt ideas when challenges arise. They learn that prototypes and testing are valuable parts of the design process.</w:t>
      </w:r>
    </w:p>
    <w:p w14:paraId="06550B79"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will learn to:</w:t>
      </w:r>
    </w:p>
    <w:p w14:paraId="07A5C4A0" w14:textId="77777777" w:rsidR="00310563" w:rsidRPr="00310563" w:rsidRDefault="00310563" w:rsidP="00310563">
      <w:pPr>
        <w:numPr>
          <w:ilvl w:val="0"/>
          <w:numId w:val="43"/>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investigate existing products </w:t>
      </w:r>
    </w:p>
    <w:p w14:paraId="7D74F348" w14:textId="77777777" w:rsidR="00310563" w:rsidRPr="00310563" w:rsidRDefault="00310563" w:rsidP="00310563">
      <w:pPr>
        <w:numPr>
          <w:ilvl w:val="0"/>
          <w:numId w:val="43"/>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generate different solutions </w:t>
      </w:r>
    </w:p>
    <w:p w14:paraId="0AA6041A" w14:textId="77777777" w:rsidR="00310563" w:rsidRPr="00310563" w:rsidRDefault="00310563" w:rsidP="00310563">
      <w:pPr>
        <w:numPr>
          <w:ilvl w:val="0"/>
          <w:numId w:val="43"/>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create prototypes </w:t>
      </w:r>
    </w:p>
    <w:p w14:paraId="1DF7FF23" w14:textId="77777777" w:rsidR="00310563" w:rsidRPr="00310563" w:rsidRDefault="00310563" w:rsidP="00310563">
      <w:pPr>
        <w:numPr>
          <w:ilvl w:val="0"/>
          <w:numId w:val="43"/>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test products </w:t>
      </w:r>
    </w:p>
    <w:p w14:paraId="4E03A334" w14:textId="77777777" w:rsidR="00310563" w:rsidRPr="00310563" w:rsidRDefault="00310563" w:rsidP="00310563">
      <w:pPr>
        <w:numPr>
          <w:ilvl w:val="0"/>
          <w:numId w:val="43"/>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solve technical problems </w:t>
      </w:r>
    </w:p>
    <w:p w14:paraId="7C98D249" w14:textId="7E4A7C21" w:rsid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learn that designers continually adapt and improve ideas to achieve successful outcomes.</w:t>
      </w:r>
    </w:p>
    <w:p w14:paraId="0A88EC83"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p>
    <w:p w14:paraId="54EF0379" w14:textId="77777777" w:rsidR="00310563" w:rsidRPr="00310563" w:rsidRDefault="00310563" w:rsidP="00310563">
      <w:pPr>
        <w:spacing w:before="100" w:beforeAutospacing="1" w:after="100" w:afterAutospacing="1" w:line="240" w:lineRule="auto"/>
        <w:outlineLvl w:val="1"/>
        <w:rPr>
          <w:rFonts w:ascii="Arial" w:eastAsia="Times New Roman" w:hAnsi="Arial" w:cs="Arial"/>
          <w:b/>
          <w:bCs/>
          <w:sz w:val="28"/>
          <w:szCs w:val="28"/>
          <w:lang w:eastAsia="en-GB"/>
        </w:rPr>
      </w:pPr>
      <w:r w:rsidRPr="00310563">
        <w:rPr>
          <w:rFonts w:ascii="Arial" w:eastAsia="Times New Roman" w:hAnsi="Arial" w:cs="Arial"/>
          <w:b/>
          <w:bCs/>
          <w:sz w:val="28"/>
          <w:szCs w:val="28"/>
          <w:lang w:eastAsia="en-GB"/>
        </w:rPr>
        <w:t>Evaluate and Improve</w:t>
      </w:r>
    </w:p>
    <w:p w14:paraId="706524B4"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Pupils evaluate products against design criteria and identify improvements. They increasingly use technical vocabulary to explain how products could be developed further.</w:t>
      </w:r>
    </w:p>
    <w:p w14:paraId="733DEEDF"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will learn to:</w:t>
      </w:r>
    </w:p>
    <w:p w14:paraId="2A01C6FE" w14:textId="77777777" w:rsidR="00310563" w:rsidRPr="00310563" w:rsidRDefault="00310563" w:rsidP="00310563">
      <w:pPr>
        <w:numPr>
          <w:ilvl w:val="0"/>
          <w:numId w:val="44"/>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test products </w:t>
      </w:r>
    </w:p>
    <w:p w14:paraId="213BB9FE" w14:textId="77777777" w:rsidR="00310563" w:rsidRPr="00310563" w:rsidRDefault="00310563" w:rsidP="00310563">
      <w:pPr>
        <w:numPr>
          <w:ilvl w:val="0"/>
          <w:numId w:val="44"/>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evaluate effectiveness </w:t>
      </w:r>
    </w:p>
    <w:p w14:paraId="0B5B1633" w14:textId="77777777" w:rsidR="00310563" w:rsidRPr="00310563" w:rsidRDefault="00310563" w:rsidP="00310563">
      <w:pPr>
        <w:numPr>
          <w:ilvl w:val="0"/>
          <w:numId w:val="44"/>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explain design decisions </w:t>
      </w:r>
    </w:p>
    <w:p w14:paraId="406F5C99" w14:textId="77777777" w:rsidR="00310563" w:rsidRPr="00310563" w:rsidRDefault="00310563" w:rsidP="00310563">
      <w:pPr>
        <w:numPr>
          <w:ilvl w:val="0"/>
          <w:numId w:val="44"/>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lastRenderedPageBreak/>
        <w:t xml:space="preserve">refine products </w:t>
      </w:r>
    </w:p>
    <w:p w14:paraId="0B402AA8" w14:textId="77777777" w:rsidR="00310563" w:rsidRPr="00310563" w:rsidRDefault="00310563" w:rsidP="00310563">
      <w:pPr>
        <w:numPr>
          <w:ilvl w:val="0"/>
          <w:numId w:val="44"/>
        </w:num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 xml:space="preserve">communicate improvements </w:t>
      </w:r>
    </w:p>
    <w:p w14:paraId="37B1370A" w14:textId="77777777" w:rsidR="00310563" w:rsidRPr="00310563" w:rsidRDefault="00310563" w:rsidP="00310563">
      <w:pPr>
        <w:spacing w:before="100" w:beforeAutospacing="1" w:after="100" w:afterAutospacing="1" w:line="240" w:lineRule="auto"/>
        <w:rPr>
          <w:rFonts w:ascii="Arial" w:eastAsia="Times New Roman" w:hAnsi="Arial" w:cs="Arial"/>
          <w:sz w:val="28"/>
          <w:szCs w:val="28"/>
          <w:lang w:eastAsia="en-GB"/>
        </w:rPr>
      </w:pPr>
      <w:r w:rsidRPr="00310563">
        <w:rPr>
          <w:rFonts w:ascii="Arial" w:eastAsia="Times New Roman" w:hAnsi="Arial" w:cs="Arial"/>
          <w:sz w:val="28"/>
          <w:szCs w:val="28"/>
          <w:lang w:eastAsia="en-GB"/>
        </w:rPr>
        <w:t>Children understand that evaluation is an ongoing part of the design process rather than something completed only at the end.</w:t>
      </w:r>
    </w:p>
    <w:p w14:paraId="29EA5734" w14:textId="1A0B9A74" w:rsidR="00310563" w:rsidRDefault="00310563" w:rsidP="0043319A">
      <w:pPr>
        <w:spacing w:before="100" w:beforeAutospacing="1" w:after="100" w:afterAutospacing="1" w:line="240" w:lineRule="auto"/>
        <w:rPr>
          <w:rFonts w:ascii="Arial" w:hAnsi="Arial" w:cs="Arial"/>
          <w:sz w:val="28"/>
          <w:szCs w:val="28"/>
        </w:rPr>
      </w:pPr>
      <w:r w:rsidRPr="00310563">
        <w:rPr>
          <w:rFonts w:ascii="Arial" w:hAnsi="Arial" w:cs="Arial"/>
          <w:sz w:val="28"/>
          <w:szCs w:val="28"/>
        </w:rPr>
        <w:t>Each threshold concept is revisited across every phase of the curriculum through progressively more demanding knowledge, skills and design challenges. Whilst projects, materials and contexts change, the underlying concepts remain constant. Across the curriculum pupils repeatedly investigate, design, prototype, make, test, evaluate and improve products, enabling them to think and work with increasing independence as designers and engineers.</w:t>
      </w:r>
    </w:p>
    <w:p w14:paraId="4A3122D1" w14:textId="0F1C7C8D" w:rsidR="002D746F" w:rsidRPr="002D746F" w:rsidRDefault="002D746F" w:rsidP="0043319A">
      <w:pPr>
        <w:spacing w:before="100" w:beforeAutospacing="1" w:after="100" w:afterAutospacing="1" w:line="240" w:lineRule="auto"/>
        <w:rPr>
          <w:rFonts w:ascii="Arial" w:eastAsia="Times New Roman" w:hAnsi="Arial" w:cs="Arial"/>
          <w:sz w:val="28"/>
          <w:szCs w:val="28"/>
          <w:lang w:eastAsia="en-GB"/>
        </w:rPr>
      </w:pPr>
      <w:r w:rsidRPr="002D746F">
        <w:rPr>
          <w:rFonts w:ascii="Arial" w:hAnsi="Arial" w:cs="Arial"/>
          <w:sz w:val="28"/>
          <w:szCs w:val="28"/>
        </w:rPr>
        <w:t>Although projects, materials and contexts change throughout the curriculum, pupils repeatedly revisit the same design thinking. This enables them to build increasingly sophisticated technical knowledge whilst becoming confident designers who can solve real-world problems creatively and independently.</w:t>
      </w:r>
    </w:p>
    <w:p w14:paraId="48D8398C" w14:textId="77777777" w:rsidR="0043319A" w:rsidRPr="0043319A" w:rsidRDefault="0043319A" w:rsidP="0043319A">
      <w:pPr>
        <w:spacing w:before="100" w:beforeAutospacing="1" w:after="100" w:afterAutospacing="1" w:line="240" w:lineRule="auto"/>
        <w:outlineLvl w:val="0"/>
        <w:rPr>
          <w:rFonts w:ascii="Arial" w:eastAsia="Times New Roman" w:hAnsi="Arial" w:cs="Arial"/>
          <w:b/>
          <w:bCs/>
          <w:kern w:val="36"/>
          <w:sz w:val="52"/>
          <w:szCs w:val="48"/>
          <w:lang w:eastAsia="en-GB"/>
        </w:rPr>
      </w:pPr>
      <w:r w:rsidRPr="0043319A">
        <w:rPr>
          <w:rFonts w:ascii="Arial" w:eastAsia="Times New Roman" w:hAnsi="Arial" w:cs="Arial"/>
          <w:b/>
          <w:bCs/>
          <w:kern w:val="36"/>
          <w:sz w:val="52"/>
          <w:szCs w:val="48"/>
          <w:lang w:eastAsia="en-GB"/>
        </w:rPr>
        <w:t>Skills Progression</w:t>
      </w:r>
    </w:p>
    <w:p w14:paraId="2A247FE2" w14:textId="77777777" w:rsidR="0043319A" w:rsidRPr="0043319A" w:rsidRDefault="0043319A" w:rsidP="0043319A">
      <w:pPr>
        <w:spacing w:before="100" w:beforeAutospacing="1" w:after="100" w:afterAutospacing="1" w:line="240" w:lineRule="auto"/>
        <w:outlineLvl w:val="1"/>
        <w:rPr>
          <w:rFonts w:ascii="Arial" w:eastAsia="Times New Roman" w:hAnsi="Arial" w:cs="Arial"/>
          <w:b/>
          <w:bCs/>
          <w:sz w:val="40"/>
          <w:szCs w:val="36"/>
          <w:lang w:eastAsia="en-GB"/>
        </w:rPr>
      </w:pPr>
      <w:r w:rsidRPr="0043319A">
        <w:rPr>
          <w:rFonts w:ascii="Arial" w:eastAsia="Times New Roman" w:hAnsi="Arial" w:cs="Arial"/>
          <w:b/>
          <w:bCs/>
          <w:sz w:val="40"/>
          <w:szCs w:val="36"/>
          <w:lang w:eastAsia="en-GB"/>
        </w:rPr>
        <w:t>Mechanisms</w:t>
      </w:r>
    </w:p>
    <w:p w14:paraId="554ADAA4"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KS1</w:t>
      </w:r>
    </w:p>
    <w:p w14:paraId="33B2A1BE" w14:textId="77777777" w:rsidR="0043319A" w:rsidRPr="0043319A" w:rsidRDefault="0043319A" w:rsidP="0043319A">
      <w:pPr>
        <w:numPr>
          <w:ilvl w:val="0"/>
          <w:numId w:val="25"/>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explore wheels, axles, sliders and levers</w:t>
      </w:r>
    </w:p>
    <w:p w14:paraId="66F3B988" w14:textId="77777777" w:rsidR="0043319A" w:rsidRPr="0043319A" w:rsidRDefault="0043319A" w:rsidP="0043319A">
      <w:pPr>
        <w:numPr>
          <w:ilvl w:val="0"/>
          <w:numId w:val="25"/>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how simple mechanisms create movement</w:t>
      </w:r>
    </w:p>
    <w:p w14:paraId="2F21897F"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LKS2</w:t>
      </w:r>
    </w:p>
    <w:p w14:paraId="34A4A6FA" w14:textId="77777777" w:rsidR="0043319A" w:rsidRPr="0043319A" w:rsidRDefault="0043319A" w:rsidP="0043319A">
      <w:pPr>
        <w:numPr>
          <w:ilvl w:val="0"/>
          <w:numId w:val="26"/>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explore levers and linkages</w:t>
      </w:r>
    </w:p>
    <w:p w14:paraId="2BA6967E" w14:textId="77777777" w:rsidR="0043319A" w:rsidRPr="0043319A" w:rsidRDefault="0043319A" w:rsidP="0043319A">
      <w:pPr>
        <w:numPr>
          <w:ilvl w:val="0"/>
          <w:numId w:val="26"/>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how movement can be changed or redirected</w:t>
      </w:r>
    </w:p>
    <w:p w14:paraId="30E8392A"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UKS2</w:t>
      </w:r>
    </w:p>
    <w:p w14:paraId="57E5CE7B" w14:textId="77777777" w:rsidR="0043319A" w:rsidRPr="0043319A" w:rsidRDefault="0043319A" w:rsidP="0043319A">
      <w:pPr>
        <w:numPr>
          <w:ilvl w:val="0"/>
          <w:numId w:val="27"/>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investigate gears, pulleys and cams</w:t>
      </w:r>
    </w:p>
    <w:p w14:paraId="262F36CD" w14:textId="77777777" w:rsidR="0043319A" w:rsidRPr="0043319A" w:rsidRDefault="0043319A" w:rsidP="0043319A">
      <w:pPr>
        <w:numPr>
          <w:ilvl w:val="0"/>
          <w:numId w:val="27"/>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lastRenderedPageBreak/>
        <w:t>design products using mechanical systems</w:t>
      </w:r>
    </w:p>
    <w:p w14:paraId="0F7476AA" w14:textId="77777777" w:rsidR="0043319A" w:rsidRPr="0043319A" w:rsidRDefault="0043319A" w:rsidP="0043319A">
      <w:pPr>
        <w:spacing w:before="100" w:beforeAutospacing="1" w:after="100" w:afterAutospacing="1" w:line="240" w:lineRule="auto"/>
        <w:outlineLvl w:val="1"/>
        <w:rPr>
          <w:rFonts w:ascii="Arial" w:eastAsia="Times New Roman" w:hAnsi="Arial" w:cs="Arial"/>
          <w:b/>
          <w:bCs/>
          <w:sz w:val="40"/>
          <w:szCs w:val="36"/>
          <w:lang w:eastAsia="en-GB"/>
        </w:rPr>
      </w:pPr>
      <w:r w:rsidRPr="0043319A">
        <w:rPr>
          <w:rFonts w:ascii="Arial" w:eastAsia="Times New Roman" w:hAnsi="Arial" w:cs="Arial"/>
          <w:b/>
          <w:bCs/>
          <w:sz w:val="40"/>
          <w:szCs w:val="36"/>
          <w:lang w:eastAsia="en-GB"/>
        </w:rPr>
        <w:t>Structures</w:t>
      </w:r>
    </w:p>
    <w:p w14:paraId="01F905FE"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KS1</w:t>
      </w:r>
    </w:p>
    <w:p w14:paraId="49679785" w14:textId="77777777" w:rsidR="0043319A" w:rsidRPr="0043319A" w:rsidRDefault="0043319A" w:rsidP="0043319A">
      <w:pPr>
        <w:numPr>
          <w:ilvl w:val="0"/>
          <w:numId w:val="28"/>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build simple structures</w:t>
      </w:r>
    </w:p>
    <w:p w14:paraId="262CB6A4" w14:textId="77777777" w:rsidR="0043319A" w:rsidRPr="0043319A" w:rsidRDefault="0043319A" w:rsidP="0043319A">
      <w:pPr>
        <w:numPr>
          <w:ilvl w:val="0"/>
          <w:numId w:val="28"/>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explore how structures can be made stronger and more stable</w:t>
      </w:r>
    </w:p>
    <w:p w14:paraId="1C677C95"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LKS2</w:t>
      </w:r>
    </w:p>
    <w:p w14:paraId="49233326" w14:textId="77777777" w:rsidR="0043319A" w:rsidRPr="0043319A" w:rsidRDefault="0043319A" w:rsidP="0043319A">
      <w:pPr>
        <w:numPr>
          <w:ilvl w:val="0"/>
          <w:numId w:val="29"/>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develop understanding of strengthening and reinforcing structures</w:t>
      </w:r>
    </w:p>
    <w:p w14:paraId="666E1C88" w14:textId="77777777" w:rsidR="0043319A" w:rsidRPr="0043319A" w:rsidRDefault="0043319A" w:rsidP="0043319A">
      <w:pPr>
        <w:numPr>
          <w:ilvl w:val="0"/>
          <w:numId w:val="29"/>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measure and construct more accurate frameworks</w:t>
      </w:r>
    </w:p>
    <w:p w14:paraId="2949848B"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UKS2</w:t>
      </w:r>
    </w:p>
    <w:p w14:paraId="046E9AFF" w14:textId="77777777" w:rsidR="0043319A" w:rsidRPr="0043319A" w:rsidRDefault="0043319A" w:rsidP="0043319A">
      <w:pPr>
        <w:numPr>
          <w:ilvl w:val="0"/>
          <w:numId w:val="30"/>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create complex structures using a range of materials</w:t>
      </w:r>
    </w:p>
    <w:p w14:paraId="223CDB97" w14:textId="77777777" w:rsidR="0043319A" w:rsidRPr="0043319A" w:rsidRDefault="0043319A" w:rsidP="0043319A">
      <w:pPr>
        <w:numPr>
          <w:ilvl w:val="0"/>
          <w:numId w:val="30"/>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design structures for a specific purpose and user</w:t>
      </w:r>
    </w:p>
    <w:p w14:paraId="6CD4E368" w14:textId="77777777" w:rsidR="0043319A" w:rsidRPr="0043319A" w:rsidRDefault="0043319A" w:rsidP="0043319A">
      <w:pPr>
        <w:spacing w:before="100" w:beforeAutospacing="1" w:after="100" w:afterAutospacing="1" w:line="240" w:lineRule="auto"/>
        <w:outlineLvl w:val="1"/>
        <w:rPr>
          <w:rFonts w:ascii="Arial" w:eastAsia="Times New Roman" w:hAnsi="Arial" w:cs="Arial"/>
          <w:b/>
          <w:bCs/>
          <w:sz w:val="40"/>
          <w:szCs w:val="36"/>
          <w:lang w:eastAsia="en-GB"/>
        </w:rPr>
      </w:pPr>
      <w:r w:rsidRPr="0043319A">
        <w:rPr>
          <w:rFonts w:ascii="Arial" w:eastAsia="Times New Roman" w:hAnsi="Arial" w:cs="Arial"/>
          <w:b/>
          <w:bCs/>
          <w:sz w:val="40"/>
          <w:szCs w:val="36"/>
          <w:lang w:eastAsia="en-GB"/>
        </w:rPr>
        <w:t>Electrical Systems</w:t>
      </w:r>
    </w:p>
    <w:p w14:paraId="3E24FEBF"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LKS2</w:t>
      </w:r>
    </w:p>
    <w:p w14:paraId="2C4DC9DE" w14:textId="77777777" w:rsidR="0043319A" w:rsidRPr="0043319A" w:rsidRDefault="0043319A" w:rsidP="0043319A">
      <w:pPr>
        <w:numPr>
          <w:ilvl w:val="0"/>
          <w:numId w:val="31"/>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simple circuits</w:t>
      </w:r>
    </w:p>
    <w:p w14:paraId="3F461361" w14:textId="77777777" w:rsidR="0043319A" w:rsidRPr="0043319A" w:rsidRDefault="0043319A" w:rsidP="0043319A">
      <w:pPr>
        <w:numPr>
          <w:ilvl w:val="0"/>
          <w:numId w:val="31"/>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include bulbs, switches and buzzers in products</w:t>
      </w:r>
    </w:p>
    <w:p w14:paraId="7E623FE2"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UKS2</w:t>
      </w:r>
    </w:p>
    <w:p w14:paraId="1A39C487" w14:textId="77777777" w:rsidR="0043319A" w:rsidRPr="0043319A" w:rsidRDefault="0043319A" w:rsidP="0043319A">
      <w:pPr>
        <w:numPr>
          <w:ilvl w:val="0"/>
          <w:numId w:val="32"/>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use motors and switches</w:t>
      </w:r>
    </w:p>
    <w:p w14:paraId="35353999" w14:textId="77777777" w:rsidR="0043319A" w:rsidRPr="0043319A" w:rsidRDefault="0043319A" w:rsidP="0043319A">
      <w:pPr>
        <w:numPr>
          <w:ilvl w:val="0"/>
          <w:numId w:val="32"/>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design products that include electrical systems</w:t>
      </w:r>
    </w:p>
    <w:p w14:paraId="5DFB3E9F" w14:textId="77777777" w:rsidR="0043319A" w:rsidRPr="0043319A" w:rsidRDefault="0043319A" w:rsidP="0043319A">
      <w:pPr>
        <w:spacing w:before="100" w:beforeAutospacing="1" w:after="100" w:afterAutospacing="1" w:line="240" w:lineRule="auto"/>
        <w:outlineLvl w:val="1"/>
        <w:rPr>
          <w:rFonts w:ascii="Arial" w:eastAsia="Times New Roman" w:hAnsi="Arial" w:cs="Arial"/>
          <w:b/>
          <w:bCs/>
          <w:sz w:val="40"/>
          <w:szCs w:val="36"/>
          <w:lang w:eastAsia="en-GB"/>
        </w:rPr>
      </w:pPr>
      <w:r w:rsidRPr="0043319A">
        <w:rPr>
          <w:rFonts w:ascii="Arial" w:eastAsia="Times New Roman" w:hAnsi="Arial" w:cs="Arial"/>
          <w:b/>
          <w:bCs/>
          <w:sz w:val="40"/>
          <w:szCs w:val="36"/>
          <w:lang w:eastAsia="en-GB"/>
        </w:rPr>
        <w:t>Textiles</w:t>
      </w:r>
    </w:p>
    <w:p w14:paraId="0A9E4EA7"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lastRenderedPageBreak/>
        <w:t>KS1</w:t>
      </w:r>
    </w:p>
    <w:p w14:paraId="763C1DED" w14:textId="77777777" w:rsidR="0043319A" w:rsidRPr="0043319A" w:rsidRDefault="0043319A" w:rsidP="0043319A">
      <w:pPr>
        <w:numPr>
          <w:ilvl w:val="0"/>
          <w:numId w:val="33"/>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cut and join fabric</w:t>
      </w:r>
    </w:p>
    <w:p w14:paraId="7B551550" w14:textId="77777777" w:rsidR="0043319A" w:rsidRPr="0043319A" w:rsidRDefault="0043319A" w:rsidP="0043319A">
      <w:pPr>
        <w:numPr>
          <w:ilvl w:val="0"/>
          <w:numId w:val="33"/>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decorate textiles</w:t>
      </w:r>
    </w:p>
    <w:p w14:paraId="0A1FA6F6"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LKS2</w:t>
      </w:r>
    </w:p>
    <w:p w14:paraId="7B54D972" w14:textId="77777777" w:rsidR="0043319A" w:rsidRPr="0043319A" w:rsidRDefault="0043319A" w:rsidP="0043319A">
      <w:pPr>
        <w:numPr>
          <w:ilvl w:val="0"/>
          <w:numId w:val="34"/>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develop sewing techniques</w:t>
      </w:r>
    </w:p>
    <w:p w14:paraId="0126DF75" w14:textId="77777777" w:rsidR="0043319A" w:rsidRPr="0043319A" w:rsidRDefault="0043319A" w:rsidP="0043319A">
      <w:pPr>
        <w:numPr>
          <w:ilvl w:val="0"/>
          <w:numId w:val="34"/>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use pattern pieces and templates</w:t>
      </w:r>
    </w:p>
    <w:p w14:paraId="4B57347D"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UKS2</w:t>
      </w:r>
    </w:p>
    <w:p w14:paraId="6B8586F6" w14:textId="77777777" w:rsidR="0043319A" w:rsidRPr="0043319A" w:rsidRDefault="0043319A" w:rsidP="0043319A">
      <w:pPr>
        <w:numPr>
          <w:ilvl w:val="0"/>
          <w:numId w:val="35"/>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create more complex textile products</w:t>
      </w:r>
    </w:p>
    <w:p w14:paraId="7C9771B7" w14:textId="77777777" w:rsidR="0043319A" w:rsidRPr="0043319A" w:rsidRDefault="0043319A" w:rsidP="0043319A">
      <w:pPr>
        <w:numPr>
          <w:ilvl w:val="0"/>
          <w:numId w:val="35"/>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combine decorative techniques and functional stitching</w:t>
      </w:r>
    </w:p>
    <w:p w14:paraId="58F27E7A" w14:textId="05164741" w:rsidR="0043319A" w:rsidRPr="0043319A" w:rsidRDefault="0043319A" w:rsidP="0043319A">
      <w:pPr>
        <w:spacing w:after="0" w:line="240" w:lineRule="auto"/>
        <w:rPr>
          <w:rFonts w:ascii="Arial" w:eastAsia="Times New Roman" w:hAnsi="Arial" w:cs="Arial"/>
          <w:sz w:val="28"/>
          <w:szCs w:val="24"/>
          <w:lang w:eastAsia="en-GB"/>
        </w:rPr>
      </w:pPr>
    </w:p>
    <w:p w14:paraId="69EAF80B" w14:textId="77777777" w:rsidR="0043319A" w:rsidRPr="0043319A" w:rsidRDefault="0043319A" w:rsidP="0043319A">
      <w:pPr>
        <w:spacing w:before="100" w:beforeAutospacing="1" w:after="100" w:afterAutospacing="1" w:line="240" w:lineRule="auto"/>
        <w:outlineLvl w:val="1"/>
        <w:rPr>
          <w:rFonts w:ascii="Arial" w:eastAsia="Times New Roman" w:hAnsi="Arial" w:cs="Arial"/>
          <w:b/>
          <w:bCs/>
          <w:sz w:val="40"/>
          <w:szCs w:val="36"/>
          <w:lang w:eastAsia="en-GB"/>
        </w:rPr>
      </w:pPr>
      <w:r w:rsidRPr="0043319A">
        <w:rPr>
          <w:rFonts w:ascii="Arial" w:eastAsia="Times New Roman" w:hAnsi="Arial" w:cs="Arial"/>
          <w:b/>
          <w:bCs/>
          <w:sz w:val="40"/>
          <w:szCs w:val="36"/>
          <w:lang w:eastAsia="en-GB"/>
        </w:rPr>
        <w:t>Cooking and Nutrition</w:t>
      </w:r>
    </w:p>
    <w:p w14:paraId="763AA325"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KS1</w:t>
      </w:r>
    </w:p>
    <w:p w14:paraId="4291CAE3" w14:textId="77777777" w:rsidR="0043319A" w:rsidRPr="0043319A" w:rsidRDefault="0043319A" w:rsidP="0043319A">
      <w:pPr>
        <w:numPr>
          <w:ilvl w:val="0"/>
          <w:numId w:val="36"/>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prepare simple dishes</w:t>
      </w:r>
    </w:p>
    <w:p w14:paraId="6E213776" w14:textId="77777777" w:rsidR="0043319A" w:rsidRPr="0043319A" w:rsidRDefault="0043319A" w:rsidP="0043319A">
      <w:pPr>
        <w:numPr>
          <w:ilvl w:val="0"/>
          <w:numId w:val="36"/>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the importance of healthy eating</w:t>
      </w:r>
    </w:p>
    <w:p w14:paraId="0B599146"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LKS2</w:t>
      </w:r>
    </w:p>
    <w:p w14:paraId="0626D106" w14:textId="77777777" w:rsidR="0043319A" w:rsidRPr="0043319A" w:rsidRDefault="0043319A" w:rsidP="0043319A">
      <w:pPr>
        <w:numPr>
          <w:ilvl w:val="0"/>
          <w:numId w:val="37"/>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prepare and cook a wider range of foods</w:t>
      </w:r>
    </w:p>
    <w:p w14:paraId="1A2D7533" w14:textId="77777777" w:rsidR="0043319A" w:rsidRPr="0043319A" w:rsidRDefault="0043319A" w:rsidP="0043319A">
      <w:pPr>
        <w:numPr>
          <w:ilvl w:val="0"/>
          <w:numId w:val="37"/>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seasonality and food groups</w:t>
      </w:r>
    </w:p>
    <w:p w14:paraId="5CF5EAD6" w14:textId="77777777" w:rsidR="0043319A" w:rsidRPr="0043319A" w:rsidRDefault="0043319A" w:rsidP="0043319A">
      <w:p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UKS2</w:t>
      </w:r>
    </w:p>
    <w:p w14:paraId="613EEE41" w14:textId="77777777" w:rsidR="0043319A" w:rsidRPr="0043319A" w:rsidRDefault="0043319A" w:rsidP="0043319A">
      <w:pPr>
        <w:numPr>
          <w:ilvl w:val="0"/>
          <w:numId w:val="38"/>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design and cook balanced meals</w:t>
      </w:r>
    </w:p>
    <w:p w14:paraId="46471DA3" w14:textId="77777777" w:rsidR="0043319A" w:rsidRPr="0043319A" w:rsidRDefault="0043319A" w:rsidP="0043319A">
      <w:pPr>
        <w:numPr>
          <w:ilvl w:val="0"/>
          <w:numId w:val="38"/>
        </w:numPr>
        <w:spacing w:before="100" w:beforeAutospacing="1" w:after="100" w:afterAutospacing="1" w:line="240" w:lineRule="auto"/>
        <w:rPr>
          <w:rFonts w:ascii="Arial" w:eastAsia="Times New Roman" w:hAnsi="Arial" w:cs="Arial"/>
          <w:sz w:val="28"/>
          <w:szCs w:val="24"/>
          <w:lang w:eastAsia="en-GB"/>
        </w:rPr>
      </w:pPr>
      <w:r w:rsidRPr="0043319A">
        <w:rPr>
          <w:rFonts w:ascii="Arial" w:eastAsia="Times New Roman" w:hAnsi="Arial" w:cs="Arial"/>
          <w:sz w:val="28"/>
          <w:szCs w:val="24"/>
          <w:lang w:eastAsia="en-GB"/>
        </w:rPr>
        <w:t>understand how ingredients are grown, processed and sourced</w:t>
      </w:r>
    </w:p>
    <w:p w14:paraId="51821956" w14:textId="77777777" w:rsidR="0043319A" w:rsidRPr="0043319A" w:rsidRDefault="0043319A" w:rsidP="0043319A">
      <w:pPr>
        <w:spacing w:before="100" w:beforeAutospacing="1" w:after="100" w:afterAutospacing="1" w:line="240" w:lineRule="auto"/>
        <w:outlineLvl w:val="0"/>
        <w:rPr>
          <w:rFonts w:ascii="Arial" w:eastAsia="Times New Roman" w:hAnsi="Arial" w:cs="Arial"/>
          <w:b/>
          <w:bCs/>
          <w:kern w:val="36"/>
          <w:sz w:val="52"/>
          <w:szCs w:val="48"/>
          <w:lang w:eastAsia="en-GB"/>
        </w:rPr>
      </w:pPr>
      <w:r w:rsidRPr="0043319A">
        <w:rPr>
          <w:rFonts w:ascii="Arial" w:eastAsia="Times New Roman" w:hAnsi="Arial" w:cs="Arial"/>
          <w:b/>
          <w:bCs/>
          <w:kern w:val="36"/>
          <w:sz w:val="52"/>
          <w:szCs w:val="48"/>
          <w:lang w:eastAsia="en-GB"/>
        </w:rPr>
        <w:lastRenderedPageBreak/>
        <w:t>Vocabulary Progression</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915"/>
        <w:gridCol w:w="2313"/>
        <w:gridCol w:w="2899"/>
        <w:gridCol w:w="3057"/>
        <w:gridCol w:w="3768"/>
      </w:tblGrid>
      <w:tr w:rsidR="006C6000" w:rsidRPr="006C6000" w14:paraId="1DC08FD9" w14:textId="77777777" w:rsidTr="006C6000">
        <w:trPr>
          <w:tblHeader/>
          <w:tblCellSpacing w:w="15" w:type="dxa"/>
        </w:trPr>
        <w:tc>
          <w:tcPr>
            <w:tcW w:w="0" w:type="auto"/>
            <w:vAlign w:val="center"/>
            <w:hideMark/>
          </w:tcPr>
          <w:p w14:paraId="331204C0" w14:textId="77777777" w:rsidR="006C6000" w:rsidRPr="006C6000" w:rsidRDefault="006C6000" w:rsidP="006C6000">
            <w:pPr>
              <w:spacing w:after="0" w:line="240" w:lineRule="auto"/>
              <w:jc w:val="center"/>
              <w:rPr>
                <w:rFonts w:ascii="Arial" w:eastAsia="Times New Roman" w:hAnsi="Arial" w:cs="Arial"/>
                <w:b/>
                <w:bCs/>
                <w:sz w:val="28"/>
                <w:szCs w:val="28"/>
                <w:lang w:eastAsia="en-GB"/>
              </w:rPr>
            </w:pPr>
            <w:r w:rsidRPr="006C6000">
              <w:rPr>
                <w:rFonts w:ascii="Arial" w:eastAsia="Times New Roman" w:hAnsi="Arial" w:cs="Arial"/>
                <w:b/>
                <w:bCs/>
                <w:sz w:val="28"/>
                <w:szCs w:val="28"/>
                <w:lang w:eastAsia="en-GB"/>
              </w:rPr>
              <w:t>Key Area</w:t>
            </w:r>
          </w:p>
        </w:tc>
        <w:tc>
          <w:tcPr>
            <w:tcW w:w="0" w:type="auto"/>
            <w:vAlign w:val="center"/>
            <w:hideMark/>
          </w:tcPr>
          <w:p w14:paraId="554D1084" w14:textId="77777777" w:rsidR="006C6000" w:rsidRPr="006C6000" w:rsidRDefault="006C6000" w:rsidP="006C6000">
            <w:pPr>
              <w:spacing w:after="0" w:line="240" w:lineRule="auto"/>
              <w:jc w:val="center"/>
              <w:rPr>
                <w:rFonts w:ascii="Arial" w:eastAsia="Times New Roman" w:hAnsi="Arial" w:cs="Arial"/>
                <w:b/>
                <w:bCs/>
                <w:sz w:val="28"/>
                <w:szCs w:val="28"/>
                <w:lang w:eastAsia="en-GB"/>
              </w:rPr>
            </w:pPr>
            <w:r w:rsidRPr="006C6000">
              <w:rPr>
                <w:rFonts w:ascii="Arial" w:eastAsia="Times New Roman" w:hAnsi="Arial" w:cs="Arial"/>
                <w:b/>
                <w:bCs/>
                <w:sz w:val="28"/>
                <w:szCs w:val="28"/>
                <w:lang w:eastAsia="en-GB"/>
              </w:rPr>
              <w:t>EYFS</w:t>
            </w:r>
          </w:p>
        </w:tc>
        <w:tc>
          <w:tcPr>
            <w:tcW w:w="0" w:type="auto"/>
            <w:vAlign w:val="center"/>
            <w:hideMark/>
          </w:tcPr>
          <w:p w14:paraId="087F7ED5" w14:textId="77777777" w:rsidR="006C6000" w:rsidRPr="006C6000" w:rsidRDefault="006C6000" w:rsidP="006C6000">
            <w:pPr>
              <w:spacing w:after="0" w:line="240" w:lineRule="auto"/>
              <w:jc w:val="center"/>
              <w:rPr>
                <w:rFonts w:ascii="Arial" w:eastAsia="Times New Roman" w:hAnsi="Arial" w:cs="Arial"/>
                <w:b/>
                <w:bCs/>
                <w:sz w:val="28"/>
                <w:szCs w:val="28"/>
                <w:lang w:eastAsia="en-GB"/>
              </w:rPr>
            </w:pPr>
            <w:r w:rsidRPr="006C6000">
              <w:rPr>
                <w:rFonts w:ascii="Arial" w:eastAsia="Times New Roman" w:hAnsi="Arial" w:cs="Arial"/>
                <w:b/>
                <w:bCs/>
                <w:sz w:val="28"/>
                <w:szCs w:val="28"/>
                <w:lang w:eastAsia="en-GB"/>
              </w:rPr>
              <w:t>KS1</w:t>
            </w:r>
          </w:p>
        </w:tc>
        <w:tc>
          <w:tcPr>
            <w:tcW w:w="0" w:type="auto"/>
            <w:vAlign w:val="center"/>
            <w:hideMark/>
          </w:tcPr>
          <w:p w14:paraId="1E3173EB" w14:textId="77777777" w:rsidR="006C6000" w:rsidRPr="006C6000" w:rsidRDefault="006C6000" w:rsidP="006C6000">
            <w:pPr>
              <w:spacing w:after="0" w:line="240" w:lineRule="auto"/>
              <w:jc w:val="center"/>
              <w:rPr>
                <w:rFonts w:ascii="Arial" w:eastAsia="Times New Roman" w:hAnsi="Arial" w:cs="Arial"/>
                <w:b/>
                <w:bCs/>
                <w:sz w:val="28"/>
                <w:szCs w:val="28"/>
                <w:lang w:eastAsia="en-GB"/>
              </w:rPr>
            </w:pPr>
            <w:r w:rsidRPr="006C6000">
              <w:rPr>
                <w:rFonts w:ascii="Arial" w:eastAsia="Times New Roman" w:hAnsi="Arial" w:cs="Arial"/>
                <w:b/>
                <w:bCs/>
                <w:sz w:val="28"/>
                <w:szCs w:val="28"/>
                <w:lang w:eastAsia="en-GB"/>
              </w:rPr>
              <w:t>Lower Key Stage 2</w:t>
            </w:r>
          </w:p>
        </w:tc>
        <w:tc>
          <w:tcPr>
            <w:tcW w:w="0" w:type="auto"/>
            <w:vAlign w:val="center"/>
            <w:hideMark/>
          </w:tcPr>
          <w:p w14:paraId="6A38BD3C" w14:textId="77777777" w:rsidR="006C6000" w:rsidRPr="006C6000" w:rsidRDefault="006C6000" w:rsidP="006C6000">
            <w:pPr>
              <w:spacing w:after="0" w:line="240" w:lineRule="auto"/>
              <w:jc w:val="center"/>
              <w:rPr>
                <w:rFonts w:ascii="Arial" w:eastAsia="Times New Roman" w:hAnsi="Arial" w:cs="Arial"/>
                <w:b/>
                <w:bCs/>
                <w:sz w:val="28"/>
                <w:szCs w:val="28"/>
                <w:lang w:eastAsia="en-GB"/>
              </w:rPr>
            </w:pPr>
            <w:r w:rsidRPr="006C6000">
              <w:rPr>
                <w:rFonts w:ascii="Arial" w:eastAsia="Times New Roman" w:hAnsi="Arial" w:cs="Arial"/>
                <w:b/>
                <w:bCs/>
                <w:sz w:val="28"/>
                <w:szCs w:val="28"/>
                <w:lang w:eastAsia="en-GB"/>
              </w:rPr>
              <w:t>Upper Key Stage 2</w:t>
            </w:r>
          </w:p>
        </w:tc>
      </w:tr>
      <w:tr w:rsidR="006C6000" w:rsidRPr="006C6000" w14:paraId="3C8DD169" w14:textId="77777777" w:rsidTr="006C6000">
        <w:trPr>
          <w:tblCellSpacing w:w="15" w:type="dxa"/>
        </w:trPr>
        <w:tc>
          <w:tcPr>
            <w:tcW w:w="0" w:type="auto"/>
            <w:vAlign w:val="center"/>
            <w:hideMark/>
          </w:tcPr>
          <w:p w14:paraId="7F5B44A1"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Design Process</w:t>
            </w:r>
          </w:p>
        </w:tc>
        <w:tc>
          <w:tcPr>
            <w:tcW w:w="0" w:type="auto"/>
            <w:vAlign w:val="center"/>
            <w:hideMark/>
          </w:tcPr>
          <w:p w14:paraId="6B64DBA8"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create, make, build, plan, idea, change, improve</w:t>
            </w:r>
          </w:p>
        </w:tc>
        <w:tc>
          <w:tcPr>
            <w:tcW w:w="0" w:type="auto"/>
            <w:vAlign w:val="center"/>
            <w:hideMark/>
          </w:tcPr>
          <w:p w14:paraId="174BAFF3"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design, user, purpose, product, features, design criteria, draw, label, evaluate</w:t>
            </w:r>
          </w:p>
        </w:tc>
        <w:tc>
          <w:tcPr>
            <w:tcW w:w="0" w:type="auto"/>
            <w:vAlign w:val="center"/>
            <w:hideMark/>
          </w:tcPr>
          <w:p w14:paraId="4DA9B0C1"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research, design criteria, prototype, annotate, develop, modify, evaluate, refine</w:t>
            </w:r>
          </w:p>
        </w:tc>
        <w:tc>
          <w:tcPr>
            <w:tcW w:w="0" w:type="auto"/>
            <w:vAlign w:val="center"/>
            <w:hideMark/>
          </w:tcPr>
          <w:p w14:paraId="01EEADCA"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consumer, target audience, functionality, innovation, prototype, refine, justify, design specification</w:t>
            </w:r>
          </w:p>
        </w:tc>
      </w:tr>
      <w:tr w:rsidR="006C6000" w:rsidRPr="006C6000" w14:paraId="37E10C29" w14:textId="77777777" w:rsidTr="006C6000">
        <w:trPr>
          <w:tblCellSpacing w:w="15" w:type="dxa"/>
        </w:trPr>
        <w:tc>
          <w:tcPr>
            <w:tcW w:w="0" w:type="auto"/>
            <w:vAlign w:val="center"/>
            <w:hideMark/>
          </w:tcPr>
          <w:p w14:paraId="27A77760"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Materials and Properties</w:t>
            </w:r>
          </w:p>
        </w:tc>
        <w:tc>
          <w:tcPr>
            <w:tcW w:w="0" w:type="auto"/>
            <w:vAlign w:val="center"/>
            <w:hideMark/>
          </w:tcPr>
          <w:p w14:paraId="5E9B5A44"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material, hard, soft, rough, smooth, bend, join</w:t>
            </w:r>
          </w:p>
        </w:tc>
        <w:tc>
          <w:tcPr>
            <w:tcW w:w="0" w:type="auto"/>
            <w:vAlign w:val="center"/>
            <w:hideMark/>
          </w:tcPr>
          <w:p w14:paraId="08E2CBFB"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wood, card, fabric, plastic, stable, strong, weak, stiff, flexible</w:t>
            </w:r>
          </w:p>
        </w:tc>
        <w:tc>
          <w:tcPr>
            <w:tcW w:w="0" w:type="auto"/>
            <w:vAlign w:val="center"/>
            <w:hideMark/>
          </w:tcPr>
          <w:p w14:paraId="7FB81786"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properties, reinforce, strengthen, framework, structure, durability, suitability</w:t>
            </w:r>
          </w:p>
        </w:tc>
        <w:tc>
          <w:tcPr>
            <w:tcW w:w="0" w:type="auto"/>
            <w:vAlign w:val="center"/>
            <w:hideMark/>
          </w:tcPr>
          <w:p w14:paraId="546B6A7C"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functional properties, aesthetic qualities, sustainable, durable, load bearing, complex structures</w:t>
            </w:r>
          </w:p>
        </w:tc>
      </w:tr>
      <w:tr w:rsidR="006C6000" w:rsidRPr="006C6000" w14:paraId="6FF336A3" w14:textId="77777777" w:rsidTr="006C6000">
        <w:trPr>
          <w:tblCellSpacing w:w="15" w:type="dxa"/>
        </w:trPr>
        <w:tc>
          <w:tcPr>
            <w:tcW w:w="0" w:type="auto"/>
            <w:vAlign w:val="center"/>
            <w:hideMark/>
          </w:tcPr>
          <w:p w14:paraId="4F9C5710"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Tools and Techniques</w:t>
            </w:r>
          </w:p>
        </w:tc>
        <w:tc>
          <w:tcPr>
            <w:tcW w:w="0" w:type="auto"/>
            <w:vAlign w:val="center"/>
            <w:hideMark/>
          </w:tcPr>
          <w:p w14:paraId="3BC4D64E"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cut, stick, join, attach, fold, shape</w:t>
            </w:r>
          </w:p>
        </w:tc>
        <w:tc>
          <w:tcPr>
            <w:tcW w:w="0" w:type="auto"/>
            <w:vAlign w:val="center"/>
            <w:hideMark/>
          </w:tcPr>
          <w:p w14:paraId="095E51D8"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cut, measure, assemble, construct, decorate, template, stitch</w:t>
            </w:r>
          </w:p>
        </w:tc>
        <w:tc>
          <w:tcPr>
            <w:tcW w:w="0" w:type="auto"/>
            <w:vAlign w:val="center"/>
            <w:hideMark/>
          </w:tcPr>
          <w:p w14:paraId="02768757"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measure accurately, mark, shape, join, finish, seam allowance, pattern pieces</w:t>
            </w:r>
          </w:p>
        </w:tc>
        <w:tc>
          <w:tcPr>
            <w:tcW w:w="0" w:type="auto"/>
            <w:vAlign w:val="center"/>
            <w:hideMark/>
          </w:tcPr>
          <w:p w14:paraId="1832CD1B"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precision, manufacture, CAD, exploded diagram, cross-sectional diagram, accurate measurement</w:t>
            </w:r>
          </w:p>
        </w:tc>
      </w:tr>
      <w:tr w:rsidR="006C6000" w:rsidRPr="006C6000" w14:paraId="67B6679F" w14:textId="77777777" w:rsidTr="006C6000">
        <w:trPr>
          <w:tblCellSpacing w:w="15" w:type="dxa"/>
        </w:trPr>
        <w:tc>
          <w:tcPr>
            <w:tcW w:w="0" w:type="auto"/>
            <w:vAlign w:val="center"/>
            <w:hideMark/>
          </w:tcPr>
          <w:p w14:paraId="6083F40A"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Mechanisms</w:t>
            </w:r>
          </w:p>
        </w:tc>
        <w:tc>
          <w:tcPr>
            <w:tcW w:w="0" w:type="auto"/>
            <w:vAlign w:val="center"/>
            <w:hideMark/>
          </w:tcPr>
          <w:p w14:paraId="413601F8"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move, turn, push, pull</w:t>
            </w:r>
          </w:p>
        </w:tc>
        <w:tc>
          <w:tcPr>
            <w:tcW w:w="0" w:type="auto"/>
            <w:vAlign w:val="center"/>
            <w:hideMark/>
          </w:tcPr>
          <w:p w14:paraId="4FF654DE"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wheel, axle, slider, lever, pivot, movement</w:t>
            </w:r>
          </w:p>
        </w:tc>
        <w:tc>
          <w:tcPr>
            <w:tcW w:w="0" w:type="auto"/>
            <w:vAlign w:val="center"/>
            <w:hideMark/>
          </w:tcPr>
          <w:p w14:paraId="3822B751"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lever, linkage, mechanism, direction of movement, motion</w:t>
            </w:r>
          </w:p>
        </w:tc>
        <w:tc>
          <w:tcPr>
            <w:tcW w:w="0" w:type="auto"/>
            <w:vAlign w:val="center"/>
            <w:hideMark/>
          </w:tcPr>
          <w:p w14:paraId="26DF8322"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gear, pulley, cam, follower, mechanical system, transfer motion</w:t>
            </w:r>
          </w:p>
        </w:tc>
      </w:tr>
      <w:tr w:rsidR="006C6000" w:rsidRPr="006C6000" w14:paraId="0A42F8FD" w14:textId="77777777" w:rsidTr="006C6000">
        <w:trPr>
          <w:tblCellSpacing w:w="15" w:type="dxa"/>
        </w:trPr>
        <w:tc>
          <w:tcPr>
            <w:tcW w:w="0" w:type="auto"/>
            <w:vAlign w:val="center"/>
            <w:hideMark/>
          </w:tcPr>
          <w:p w14:paraId="5BB22869"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Structures</w:t>
            </w:r>
          </w:p>
        </w:tc>
        <w:tc>
          <w:tcPr>
            <w:tcW w:w="0" w:type="auto"/>
            <w:vAlign w:val="center"/>
            <w:hideMark/>
          </w:tcPr>
          <w:p w14:paraId="5CC52254"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build, balance, tower, bridge</w:t>
            </w:r>
          </w:p>
        </w:tc>
        <w:tc>
          <w:tcPr>
            <w:tcW w:w="0" w:type="auto"/>
            <w:vAlign w:val="center"/>
            <w:hideMark/>
          </w:tcPr>
          <w:p w14:paraId="11C2D6B9"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structure, beam, arch, truss, stability, strength</w:t>
            </w:r>
          </w:p>
        </w:tc>
        <w:tc>
          <w:tcPr>
            <w:tcW w:w="0" w:type="auto"/>
            <w:vAlign w:val="center"/>
            <w:hideMark/>
          </w:tcPr>
          <w:p w14:paraId="7AB42163"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reinforce, diagonal strut, framework, stability, strength</w:t>
            </w:r>
          </w:p>
        </w:tc>
        <w:tc>
          <w:tcPr>
            <w:tcW w:w="0" w:type="auto"/>
            <w:vAlign w:val="center"/>
            <w:hideMark/>
          </w:tcPr>
          <w:p w14:paraId="6B71DD48"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complex structure, framework, load, support, strengthen, reinforce</w:t>
            </w:r>
          </w:p>
        </w:tc>
      </w:tr>
      <w:tr w:rsidR="006C6000" w:rsidRPr="006C6000" w14:paraId="16C4B8C5" w14:textId="77777777" w:rsidTr="006C6000">
        <w:trPr>
          <w:tblCellSpacing w:w="15" w:type="dxa"/>
        </w:trPr>
        <w:tc>
          <w:tcPr>
            <w:tcW w:w="0" w:type="auto"/>
            <w:vAlign w:val="center"/>
            <w:hideMark/>
          </w:tcPr>
          <w:p w14:paraId="4656AFB1"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Electrical Systems</w:t>
            </w:r>
          </w:p>
        </w:tc>
        <w:tc>
          <w:tcPr>
            <w:tcW w:w="0" w:type="auto"/>
            <w:vAlign w:val="center"/>
            <w:hideMark/>
          </w:tcPr>
          <w:p w14:paraId="069EF278"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light, switch, battery</w:t>
            </w:r>
          </w:p>
        </w:tc>
        <w:tc>
          <w:tcPr>
            <w:tcW w:w="0" w:type="auto"/>
            <w:vAlign w:val="center"/>
            <w:hideMark/>
          </w:tcPr>
          <w:p w14:paraId="1AC89EEB"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circuit, bulb, buzzer, switch, component</w:t>
            </w:r>
          </w:p>
        </w:tc>
        <w:tc>
          <w:tcPr>
            <w:tcW w:w="0" w:type="auto"/>
            <w:vAlign w:val="center"/>
            <w:hideMark/>
          </w:tcPr>
          <w:p w14:paraId="1D854F20"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electrical system, complete circuit, incomplete circuit, conductor, insulator</w:t>
            </w:r>
          </w:p>
        </w:tc>
        <w:tc>
          <w:tcPr>
            <w:tcW w:w="0" w:type="auto"/>
            <w:vAlign w:val="center"/>
            <w:hideMark/>
          </w:tcPr>
          <w:p w14:paraId="1E39497B"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current, voltage, motor, control, programmable, electrical system, component selection</w:t>
            </w:r>
          </w:p>
        </w:tc>
      </w:tr>
      <w:tr w:rsidR="006C6000" w:rsidRPr="006C6000" w14:paraId="2D320F8C" w14:textId="77777777" w:rsidTr="006C6000">
        <w:trPr>
          <w:tblCellSpacing w:w="15" w:type="dxa"/>
        </w:trPr>
        <w:tc>
          <w:tcPr>
            <w:tcW w:w="0" w:type="auto"/>
            <w:vAlign w:val="center"/>
            <w:hideMark/>
          </w:tcPr>
          <w:p w14:paraId="13F1232E"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Textiles</w:t>
            </w:r>
          </w:p>
        </w:tc>
        <w:tc>
          <w:tcPr>
            <w:tcW w:w="0" w:type="auto"/>
            <w:vAlign w:val="center"/>
            <w:hideMark/>
          </w:tcPr>
          <w:p w14:paraId="24DF4560"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fabric, thread, sew, decorate</w:t>
            </w:r>
          </w:p>
        </w:tc>
        <w:tc>
          <w:tcPr>
            <w:tcW w:w="0" w:type="auto"/>
            <w:vAlign w:val="center"/>
            <w:hideMark/>
          </w:tcPr>
          <w:p w14:paraId="2475270E"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fabric, material, template, pattern, running stitch, weave</w:t>
            </w:r>
          </w:p>
        </w:tc>
        <w:tc>
          <w:tcPr>
            <w:tcW w:w="0" w:type="auto"/>
            <w:vAlign w:val="center"/>
            <w:hideMark/>
          </w:tcPr>
          <w:p w14:paraId="3D67F9E3"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seam allowance, stitch, applique, decorative technique, functional stitching</w:t>
            </w:r>
          </w:p>
        </w:tc>
        <w:tc>
          <w:tcPr>
            <w:tcW w:w="0" w:type="auto"/>
            <w:vAlign w:val="center"/>
            <w:hideMark/>
          </w:tcPr>
          <w:p w14:paraId="58EA3CF9"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pattern layout, three-dimensional product, joining techniques, textile design</w:t>
            </w:r>
          </w:p>
        </w:tc>
      </w:tr>
      <w:tr w:rsidR="006C6000" w:rsidRPr="006C6000" w14:paraId="40376A20" w14:textId="77777777" w:rsidTr="006C6000">
        <w:trPr>
          <w:tblCellSpacing w:w="15" w:type="dxa"/>
        </w:trPr>
        <w:tc>
          <w:tcPr>
            <w:tcW w:w="0" w:type="auto"/>
            <w:vAlign w:val="center"/>
            <w:hideMark/>
          </w:tcPr>
          <w:p w14:paraId="748B47B2"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lastRenderedPageBreak/>
              <w:t>Cooking and Nutrition</w:t>
            </w:r>
          </w:p>
        </w:tc>
        <w:tc>
          <w:tcPr>
            <w:tcW w:w="0" w:type="auto"/>
            <w:vAlign w:val="center"/>
            <w:hideMark/>
          </w:tcPr>
          <w:p w14:paraId="1E4A6FB4"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food, healthy, ingredients, mix, prepare</w:t>
            </w:r>
          </w:p>
        </w:tc>
        <w:tc>
          <w:tcPr>
            <w:tcW w:w="0" w:type="auto"/>
            <w:vAlign w:val="center"/>
            <w:hideMark/>
          </w:tcPr>
          <w:p w14:paraId="28ABFF92"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recipe, ingredient, hygiene, healthy, unhealthy, fruit, vegetable, measure</w:t>
            </w:r>
          </w:p>
        </w:tc>
        <w:tc>
          <w:tcPr>
            <w:tcW w:w="0" w:type="auto"/>
            <w:vAlign w:val="center"/>
            <w:hideMark/>
          </w:tcPr>
          <w:p w14:paraId="697839D6"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balanced diet, nutrition, seasonality, source, flavour, texture, presentation</w:t>
            </w:r>
          </w:p>
        </w:tc>
        <w:tc>
          <w:tcPr>
            <w:tcW w:w="0" w:type="auto"/>
            <w:vAlign w:val="center"/>
            <w:hideMark/>
          </w:tcPr>
          <w:p w14:paraId="444FB09E" w14:textId="77777777" w:rsidR="006C6000" w:rsidRPr="006C6000" w:rsidRDefault="006C6000" w:rsidP="006C6000">
            <w:pPr>
              <w:spacing w:after="0"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dietary requirements, allergens, processing, sustainability, nutritional balance, consumer</w:t>
            </w:r>
          </w:p>
        </w:tc>
      </w:tr>
    </w:tbl>
    <w:p w14:paraId="02D3D5A1" w14:textId="77777777" w:rsidR="006C6000" w:rsidRDefault="006C6000" w:rsidP="006C6000">
      <w:pPr>
        <w:pStyle w:val="Heading3"/>
        <w:rPr>
          <w:rFonts w:ascii="Arial" w:hAnsi="Arial" w:cs="Arial"/>
          <w:color w:val="auto"/>
          <w:sz w:val="52"/>
          <w:szCs w:val="52"/>
        </w:rPr>
      </w:pPr>
    </w:p>
    <w:p w14:paraId="7C1C0250" w14:textId="13B72DA0" w:rsidR="006C6000" w:rsidRDefault="006C6000" w:rsidP="006C6000">
      <w:pPr>
        <w:pStyle w:val="Heading3"/>
        <w:rPr>
          <w:rFonts w:ascii="Arial" w:hAnsi="Arial" w:cs="Arial"/>
          <w:color w:val="auto"/>
          <w:sz w:val="52"/>
          <w:szCs w:val="52"/>
        </w:rPr>
      </w:pPr>
      <w:r w:rsidRPr="006C6000">
        <w:rPr>
          <w:rFonts w:ascii="Arial" w:hAnsi="Arial" w:cs="Arial"/>
          <w:color w:val="auto"/>
          <w:sz w:val="52"/>
          <w:szCs w:val="52"/>
        </w:rPr>
        <w:t>Subject-Specific Vocabulary Expectations</w:t>
      </w:r>
    </w:p>
    <w:p w14:paraId="755E0613" w14:textId="77777777" w:rsidR="006C6000" w:rsidRPr="006C6000" w:rsidRDefault="006C6000" w:rsidP="006C6000"/>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910"/>
        <w:gridCol w:w="13042"/>
      </w:tblGrid>
      <w:tr w:rsidR="006C6000" w:rsidRPr="006C6000" w14:paraId="25A85999" w14:textId="77777777" w:rsidTr="006C6000">
        <w:trPr>
          <w:tblHeader/>
          <w:tblCellSpacing w:w="15" w:type="dxa"/>
        </w:trPr>
        <w:tc>
          <w:tcPr>
            <w:tcW w:w="0" w:type="auto"/>
            <w:vAlign w:val="center"/>
            <w:hideMark/>
          </w:tcPr>
          <w:p w14:paraId="5991C0A1" w14:textId="77777777" w:rsidR="006C6000" w:rsidRPr="006C6000" w:rsidRDefault="006C6000">
            <w:pPr>
              <w:jc w:val="center"/>
              <w:rPr>
                <w:rFonts w:ascii="Arial" w:hAnsi="Arial" w:cs="Arial"/>
                <w:b/>
                <w:bCs/>
                <w:sz w:val="28"/>
                <w:szCs w:val="28"/>
              </w:rPr>
            </w:pPr>
            <w:r w:rsidRPr="006C6000">
              <w:rPr>
                <w:rFonts w:ascii="Arial" w:hAnsi="Arial" w:cs="Arial"/>
                <w:b/>
                <w:bCs/>
                <w:sz w:val="28"/>
                <w:szCs w:val="28"/>
              </w:rPr>
              <w:t>Phase</w:t>
            </w:r>
          </w:p>
        </w:tc>
        <w:tc>
          <w:tcPr>
            <w:tcW w:w="0" w:type="auto"/>
            <w:vAlign w:val="center"/>
            <w:hideMark/>
          </w:tcPr>
          <w:p w14:paraId="4797CD36" w14:textId="77777777" w:rsidR="006C6000" w:rsidRPr="006C6000" w:rsidRDefault="006C6000">
            <w:pPr>
              <w:jc w:val="center"/>
              <w:rPr>
                <w:rFonts w:ascii="Arial" w:hAnsi="Arial" w:cs="Arial"/>
                <w:b/>
                <w:bCs/>
                <w:sz w:val="28"/>
                <w:szCs w:val="28"/>
              </w:rPr>
            </w:pPr>
            <w:r w:rsidRPr="006C6000">
              <w:rPr>
                <w:rFonts w:ascii="Arial" w:hAnsi="Arial" w:cs="Arial"/>
                <w:b/>
                <w:bCs/>
                <w:sz w:val="28"/>
                <w:szCs w:val="28"/>
              </w:rPr>
              <w:t>Pupils should increasingly be able to...</w:t>
            </w:r>
          </w:p>
        </w:tc>
      </w:tr>
      <w:tr w:rsidR="006C6000" w:rsidRPr="006C6000" w14:paraId="79FF3A42" w14:textId="77777777" w:rsidTr="006C6000">
        <w:trPr>
          <w:tblCellSpacing w:w="15" w:type="dxa"/>
        </w:trPr>
        <w:tc>
          <w:tcPr>
            <w:tcW w:w="0" w:type="auto"/>
            <w:vAlign w:val="center"/>
            <w:hideMark/>
          </w:tcPr>
          <w:p w14:paraId="46821946" w14:textId="77777777" w:rsidR="006C6000" w:rsidRPr="006C6000" w:rsidRDefault="006C6000">
            <w:pPr>
              <w:rPr>
                <w:rFonts w:ascii="Arial" w:hAnsi="Arial" w:cs="Arial"/>
                <w:sz w:val="28"/>
                <w:szCs w:val="28"/>
              </w:rPr>
            </w:pPr>
            <w:r w:rsidRPr="006C6000">
              <w:rPr>
                <w:rFonts w:ascii="Arial" w:hAnsi="Arial" w:cs="Arial"/>
                <w:sz w:val="28"/>
                <w:szCs w:val="28"/>
              </w:rPr>
              <w:t>EYFS</w:t>
            </w:r>
          </w:p>
        </w:tc>
        <w:tc>
          <w:tcPr>
            <w:tcW w:w="0" w:type="auto"/>
            <w:vAlign w:val="center"/>
            <w:hideMark/>
          </w:tcPr>
          <w:p w14:paraId="08107257" w14:textId="77777777" w:rsidR="006C6000" w:rsidRPr="006C6000" w:rsidRDefault="006C6000">
            <w:pPr>
              <w:rPr>
                <w:rFonts w:ascii="Arial" w:hAnsi="Arial" w:cs="Arial"/>
                <w:sz w:val="28"/>
                <w:szCs w:val="28"/>
              </w:rPr>
            </w:pPr>
            <w:r w:rsidRPr="006C6000">
              <w:rPr>
                <w:rFonts w:ascii="Arial" w:hAnsi="Arial" w:cs="Arial"/>
                <w:sz w:val="28"/>
                <w:szCs w:val="28"/>
              </w:rPr>
              <w:t>describe materials, explain simple choices and talk about how they have created something</w:t>
            </w:r>
          </w:p>
        </w:tc>
      </w:tr>
      <w:tr w:rsidR="006C6000" w:rsidRPr="006C6000" w14:paraId="0D565AAA" w14:textId="77777777" w:rsidTr="006C6000">
        <w:trPr>
          <w:tblCellSpacing w:w="15" w:type="dxa"/>
        </w:trPr>
        <w:tc>
          <w:tcPr>
            <w:tcW w:w="0" w:type="auto"/>
            <w:vAlign w:val="center"/>
            <w:hideMark/>
          </w:tcPr>
          <w:p w14:paraId="4F6B0131" w14:textId="77777777" w:rsidR="006C6000" w:rsidRPr="006C6000" w:rsidRDefault="006C6000">
            <w:pPr>
              <w:rPr>
                <w:rFonts w:ascii="Arial" w:hAnsi="Arial" w:cs="Arial"/>
                <w:sz w:val="28"/>
                <w:szCs w:val="28"/>
              </w:rPr>
            </w:pPr>
            <w:r w:rsidRPr="006C6000">
              <w:rPr>
                <w:rFonts w:ascii="Arial" w:hAnsi="Arial" w:cs="Arial"/>
                <w:sz w:val="28"/>
                <w:szCs w:val="28"/>
              </w:rPr>
              <w:t>KS1</w:t>
            </w:r>
          </w:p>
        </w:tc>
        <w:tc>
          <w:tcPr>
            <w:tcW w:w="0" w:type="auto"/>
            <w:vAlign w:val="center"/>
            <w:hideMark/>
          </w:tcPr>
          <w:p w14:paraId="5719A185" w14:textId="77777777" w:rsidR="006C6000" w:rsidRPr="006C6000" w:rsidRDefault="006C6000">
            <w:pPr>
              <w:rPr>
                <w:rFonts w:ascii="Arial" w:hAnsi="Arial" w:cs="Arial"/>
                <w:sz w:val="28"/>
                <w:szCs w:val="28"/>
              </w:rPr>
            </w:pPr>
            <w:r w:rsidRPr="006C6000">
              <w:rPr>
                <w:rFonts w:ascii="Arial" w:hAnsi="Arial" w:cs="Arial"/>
                <w:sz w:val="28"/>
                <w:szCs w:val="28"/>
              </w:rPr>
              <w:t>use basic DT vocabulary to explain what they are making, the materials they have chosen and how their product works</w:t>
            </w:r>
          </w:p>
        </w:tc>
      </w:tr>
      <w:tr w:rsidR="006C6000" w:rsidRPr="006C6000" w14:paraId="1169BF94" w14:textId="77777777" w:rsidTr="006C6000">
        <w:trPr>
          <w:tblCellSpacing w:w="15" w:type="dxa"/>
        </w:trPr>
        <w:tc>
          <w:tcPr>
            <w:tcW w:w="0" w:type="auto"/>
            <w:vAlign w:val="center"/>
            <w:hideMark/>
          </w:tcPr>
          <w:p w14:paraId="44E0DC16" w14:textId="77777777" w:rsidR="006C6000" w:rsidRPr="006C6000" w:rsidRDefault="006C6000">
            <w:pPr>
              <w:rPr>
                <w:rFonts w:ascii="Arial" w:hAnsi="Arial" w:cs="Arial"/>
                <w:sz w:val="28"/>
                <w:szCs w:val="28"/>
              </w:rPr>
            </w:pPr>
            <w:r w:rsidRPr="006C6000">
              <w:rPr>
                <w:rFonts w:ascii="Arial" w:hAnsi="Arial" w:cs="Arial"/>
                <w:sz w:val="28"/>
                <w:szCs w:val="28"/>
              </w:rPr>
              <w:t>LKS2</w:t>
            </w:r>
          </w:p>
        </w:tc>
        <w:tc>
          <w:tcPr>
            <w:tcW w:w="0" w:type="auto"/>
            <w:vAlign w:val="center"/>
            <w:hideMark/>
          </w:tcPr>
          <w:p w14:paraId="016817E8" w14:textId="77777777" w:rsidR="006C6000" w:rsidRPr="006C6000" w:rsidRDefault="006C6000">
            <w:pPr>
              <w:rPr>
                <w:rFonts w:ascii="Arial" w:hAnsi="Arial" w:cs="Arial"/>
                <w:sz w:val="28"/>
                <w:szCs w:val="28"/>
              </w:rPr>
            </w:pPr>
            <w:r w:rsidRPr="006C6000">
              <w:rPr>
                <w:rFonts w:ascii="Arial" w:hAnsi="Arial" w:cs="Arial"/>
                <w:sz w:val="28"/>
                <w:szCs w:val="28"/>
              </w:rPr>
              <w:t>use technical vocabulary to explain design decisions, materials, processes and how products can be improved</w:t>
            </w:r>
          </w:p>
        </w:tc>
      </w:tr>
      <w:tr w:rsidR="006C6000" w:rsidRPr="006C6000" w14:paraId="5D34F1A1" w14:textId="77777777" w:rsidTr="006C6000">
        <w:trPr>
          <w:tblCellSpacing w:w="15" w:type="dxa"/>
        </w:trPr>
        <w:tc>
          <w:tcPr>
            <w:tcW w:w="0" w:type="auto"/>
            <w:vAlign w:val="center"/>
            <w:hideMark/>
          </w:tcPr>
          <w:p w14:paraId="20E74F42" w14:textId="77777777" w:rsidR="006C6000" w:rsidRPr="006C6000" w:rsidRDefault="006C6000">
            <w:pPr>
              <w:rPr>
                <w:rFonts w:ascii="Arial" w:hAnsi="Arial" w:cs="Arial"/>
                <w:sz w:val="28"/>
                <w:szCs w:val="28"/>
              </w:rPr>
            </w:pPr>
            <w:r w:rsidRPr="006C6000">
              <w:rPr>
                <w:rFonts w:ascii="Arial" w:hAnsi="Arial" w:cs="Arial"/>
                <w:sz w:val="28"/>
                <w:szCs w:val="28"/>
              </w:rPr>
              <w:t>UKS2</w:t>
            </w:r>
          </w:p>
        </w:tc>
        <w:tc>
          <w:tcPr>
            <w:tcW w:w="0" w:type="auto"/>
            <w:vAlign w:val="center"/>
            <w:hideMark/>
          </w:tcPr>
          <w:p w14:paraId="64D868AF" w14:textId="77777777" w:rsidR="006C6000" w:rsidRPr="006C6000" w:rsidRDefault="006C6000">
            <w:pPr>
              <w:rPr>
                <w:rFonts w:ascii="Arial" w:hAnsi="Arial" w:cs="Arial"/>
                <w:sz w:val="28"/>
                <w:szCs w:val="28"/>
              </w:rPr>
            </w:pPr>
            <w:r w:rsidRPr="006C6000">
              <w:rPr>
                <w:rFonts w:ascii="Arial" w:hAnsi="Arial" w:cs="Arial"/>
                <w:sz w:val="28"/>
                <w:szCs w:val="28"/>
              </w:rPr>
              <w:t>confidently use subject-specific vocabulary to justify choices, evaluate products and explain how designers and engineers solve problems</w:t>
            </w:r>
          </w:p>
        </w:tc>
      </w:tr>
    </w:tbl>
    <w:p w14:paraId="53DCFA89" w14:textId="77777777" w:rsidR="006C6000" w:rsidRDefault="006C6000" w:rsidP="0043319A">
      <w:pPr>
        <w:spacing w:before="100" w:beforeAutospacing="1" w:after="100" w:afterAutospacing="1" w:line="240" w:lineRule="auto"/>
        <w:outlineLvl w:val="0"/>
        <w:rPr>
          <w:rFonts w:ascii="Arial" w:eastAsia="Times New Roman" w:hAnsi="Arial" w:cs="Arial"/>
          <w:b/>
          <w:bCs/>
          <w:kern w:val="36"/>
          <w:sz w:val="52"/>
          <w:szCs w:val="48"/>
          <w:lang w:eastAsia="en-GB"/>
        </w:rPr>
      </w:pPr>
    </w:p>
    <w:p w14:paraId="2E2ABB0E" w14:textId="535DE312" w:rsidR="0043319A" w:rsidRPr="0043319A" w:rsidRDefault="0043319A" w:rsidP="0043319A">
      <w:pPr>
        <w:spacing w:before="100" w:beforeAutospacing="1" w:after="100" w:afterAutospacing="1" w:line="240" w:lineRule="auto"/>
        <w:outlineLvl w:val="0"/>
        <w:rPr>
          <w:rFonts w:ascii="Arial" w:eastAsia="Times New Roman" w:hAnsi="Arial" w:cs="Arial"/>
          <w:b/>
          <w:bCs/>
          <w:kern w:val="36"/>
          <w:sz w:val="52"/>
          <w:szCs w:val="48"/>
          <w:lang w:eastAsia="en-GB"/>
        </w:rPr>
      </w:pPr>
      <w:r w:rsidRPr="0043319A">
        <w:rPr>
          <w:rFonts w:ascii="Arial" w:eastAsia="Times New Roman" w:hAnsi="Arial" w:cs="Arial"/>
          <w:b/>
          <w:bCs/>
          <w:kern w:val="36"/>
          <w:sz w:val="52"/>
          <w:szCs w:val="48"/>
          <w:lang w:eastAsia="en-GB"/>
        </w:rPr>
        <w:t>Cultural Capital</w:t>
      </w:r>
    </w:p>
    <w:p w14:paraId="19D19D1E" w14:textId="77777777" w:rsidR="006C6000" w:rsidRPr="006C6000" w:rsidRDefault="006C6000" w:rsidP="006C6000">
      <w:p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Through Design and Technology, pupils develop an understanding of how innovation has shaped the modern world and how designers, engineers, architects, chefs and manufacturers improve everyday life.</w:t>
      </w:r>
    </w:p>
    <w:p w14:paraId="19853D53" w14:textId="77777777" w:rsidR="006C6000" w:rsidRPr="006C6000" w:rsidRDefault="006C6000" w:rsidP="006C6000">
      <w:p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lastRenderedPageBreak/>
        <w:t>Pupils experience Design and Technology through:</w:t>
      </w:r>
    </w:p>
    <w:p w14:paraId="278E6030"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studying influential designers, engineers, inventors, chefs and architects from a wide range of cultures, backgrounds and historical periods </w:t>
      </w:r>
    </w:p>
    <w:p w14:paraId="1C0CCC69"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investigating how everyday products have evolved to solve real-world problems </w:t>
      </w:r>
    </w:p>
    <w:p w14:paraId="320A89C0"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designing products for authentic users and meaningful purposes </w:t>
      </w:r>
    </w:p>
    <w:p w14:paraId="595347AA"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exploring sustainability through recycling, upcycling, ethical sourcing and environmentally responsible design </w:t>
      </w:r>
    </w:p>
    <w:p w14:paraId="6AF13872"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learning about food production, nutrition and healthy lifestyles from a range of cultures around the world </w:t>
      </w:r>
    </w:p>
    <w:p w14:paraId="430F58A3"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working with a range of materials, mechanisms, textiles, structures and electrical systems </w:t>
      </w:r>
    </w:p>
    <w:p w14:paraId="3EC83C5B"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experiencing careers in engineering, architecture, manufacturing, product design, robotics, food technology, construction, hospitality and sustainable technologies </w:t>
      </w:r>
    </w:p>
    <w:p w14:paraId="22C0526A" w14:textId="77777777" w:rsidR="006C6000" w:rsidRPr="006C6000" w:rsidRDefault="006C6000" w:rsidP="006C6000">
      <w:pPr>
        <w:numPr>
          <w:ilvl w:val="0"/>
          <w:numId w:val="45"/>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engaging with local businesses, visitors, educational visits and virtual experiences wherever possible to understand how Design Technology shapes communities and future careers </w:t>
      </w:r>
    </w:p>
    <w:p w14:paraId="472680CD" w14:textId="77777777" w:rsidR="006C6000" w:rsidRPr="006C6000" w:rsidRDefault="006C6000" w:rsidP="006C6000">
      <w:p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By the end of Year 6, pupils recognise that Design and Technology is a creative and innovative subject that enables people to solve problems, improve lives and shape the future.</w:t>
      </w:r>
    </w:p>
    <w:p w14:paraId="30D95DD7" w14:textId="45BAAB19" w:rsidR="0043319A" w:rsidRPr="0043319A" w:rsidRDefault="0043319A" w:rsidP="0043319A">
      <w:pPr>
        <w:spacing w:after="0" w:line="240" w:lineRule="auto"/>
        <w:rPr>
          <w:rFonts w:ascii="Arial" w:eastAsia="Times New Roman" w:hAnsi="Arial" w:cs="Arial"/>
          <w:sz w:val="28"/>
          <w:szCs w:val="24"/>
          <w:lang w:eastAsia="en-GB"/>
        </w:rPr>
      </w:pPr>
    </w:p>
    <w:p w14:paraId="1DF1CB83" w14:textId="77777777" w:rsidR="0043319A" w:rsidRPr="0043319A" w:rsidRDefault="0043319A" w:rsidP="0043319A">
      <w:pPr>
        <w:spacing w:before="100" w:beforeAutospacing="1" w:after="100" w:afterAutospacing="1" w:line="240" w:lineRule="auto"/>
        <w:outlineLvl w:val="0"/>
        <w:rPr>
          <w:rFonts w:ascii="Arial" w:eastAsia="Times New Roman" w:hAnsi="Arial" w:cs="Arial"/>
          <w:b/>
          <w:bCs/>
          <w:kern w:val="36"/>
          <w:sz w:val="52"/>
          <w:szCs w:val="48"/>
          <w:lang w:eastAsia="en-GB"/>
        </w:rPr>
      </w:pPr>
      <w:r w:rsidRPr="0043319A">
        <w:rPr>
          <w:rFonts w:ascii="Arial" w:eastAsia="Times New Roman" w:hAnsi="Arial" w:cs="Arial"/>
          <w:b/>
          <w:bCs/>
          <w:kern w:val="36"/>
          <w:sz w:val="52"/>
          <w:szCs w:val="48"/>
          <w:lang w:eastAsia="en-GB"/>
        </w:rPr>
        <w:t>Monitoring and Evaluation</w:t>
      </w:r>
    </w:p>
    <w:p w14:paraId="3E5341E5" w14:textId="77777777" w:rsidR="006C6000" w:rsidRPr="006C6000" w:rsidRDefault="006C6000" w:rsidP="006C6000">
      <w:p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The Design and Technology Subject Leader evaluates the effectiveness of the curriculum through:</w:t>
      </w:r>
    </w:p>
    <w:p w14:paraId="1B13C9C2"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lesson visits that evaluate the quality of practical teaching and the Design Journey </w:t>
      </w:r>
    </w:p>
    <w:p w14:paraId="612FC99A"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scrutiny of design folders, sketchbooks, prototypes and finished products </w:t>
      </w:r>
    </w:p>
    <w:p w14:paraId="015606A5"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assessment against the Design Technology progression map to ensure pupils build knowledge and skills progressively </w:t>
      </w:r>
    </w:p>
    <w:p w14:paraId="5C49986B"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pupil voice to evaluate understanding of technical vocabulary, design decisions and the iterative design process </w:t>
      </w:r>
    </w:p>
    <w:p w14:paraId="0E692EB8"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monitoring of substantive and disciplinary knowledge through retrieval activities and discussions </w:t>
      </w:r>
    </w:p>
    <w:p w14:paraId="743212B8"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review of how successfully pupils identify users, design criteria and evaluate products against their intended purpose </w:t>
      </w:r>
    </w:p>
    <w:p w14:paraId="400520CB"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lastRenderedPageBreak/>
        <w:t xml:space="preserve">monitoring of adaptive teaching to ensure all pupils access practical learning successfully </w:t>
      </w:r>
    </w:p>
    <w:p w14:paraId="1FC7E0A4" w14:textId="77777777" w:rsidR="006C6000" w:rsidRPr="006C6000" w:rsidRDefault="006C6000" w:rsidP="006C6000">
      <w:pPr>
        <w:numPr>
          <w:ilvl w:val="0"/>
          <w:numId w:val="46"/>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curriculum reviews to ensure progression, coverage and consistency across all year groups </w:t>
      </w:r>
    </w:p>
    <w:p w14:paraId="5201C5B3" w14:textId="77777777" w:rsidR="006C6000" w:rsidRPr="006C6000" w:rsidRDefault="006C6000" w:rsidP="006C6000">
      <w:p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Evidence of impact includes:</w:t>
      </w:r>
    </w:p>
    <w:p w14:paraId="290A40DD" w14:textId="77777777" w:rsidR="006C6000" w:rsidRPr="006C6000" w:rsidRDefault="006C6000" w:rsidP="006C6000">
      <w:pPr>
        <w:numPr>
          <w:ilvl w:val="0"/>
          <w:numId w:val="47"/>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annotated designs </w:t>
      </w:r>
    </w:p>
    <w:p w14:paraId="09673A27" w14:textId="77777777" w:rsidR="006C6000" w:rsidRPr="006C6000" w:rsidRDefault="006C6000" w:rsidP="006C6000">
      <w:pPr>
        <w:numPr>
          <w:ilvl w:val="0"/>
          <w:numId w:val="47"/>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prototypes </w:t>
      </w:r>
    </w:p>
    <w:p w14:paraId="582E91CE" w14:textId="77777777" w:rsidR="006C6000" w:rsidRPr="006C6000" w:rsidRDefault="006C6000" w:rsidP="006C6000">
      <w:pPr>
        <w:numPr>
          <w:ilvl w:val="0"/>
          <w:numId w:val="47"/>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photographs of finished products </w:t>
      </w:r>
    </w:p>
    <w:p w14:paraId="0D9C690D" w14:textId="77777777" w:rsidR="006C6000" w:rsidRPr="006C6000" w:rsidRDefault="006C6000" w:rsidP="006C6000">
      <w:pPr>
        <w:numPr>
          <w:ilvl w:val="0"/>
          <w:numId w:val="47"/>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evaluations </w:t>
      </w:r>
    </w:p>
    <w:p w14:paraId="4476C9B3" w14:textId="77777777" w:rsidR="006C6000" w:rsidRPr="006C6000" w:rsidRDefault="006C6000" w:rsidP="006C6000">
      <w:pPr>
        <w:numPr>
          <w:ilvl w:val="0"/>
          <w:numId w:val="47"/>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 xml:space="preserve">pupil discussions </w:t>
      </w:r>
    </w:p>
    <w:p w14:paraId="1C24B7CA" w14:textId="77777777" w:rsidR="006C6000" w:rsidRPr="006C6000" w:rsidRDefault="006C6000" w:rsidP="006C6000">
      <w:pPr>
        <w:numPr>
          <w:ilvl w:val="0"/>
          <w:numId w:val="47"/>
        </w:numPr>
        <w:spacing w:before="100" w:beforeAutospacing="1" w:after="100" w:afterAutospacing="1" w:line="240" w:lineRule="auto"/>
        <w:rPr>
          <w:rFonts w:ascii="Arial" w:eastAsia="Times New Roman" w:hAnsi="Arial" w:cs="Arial"/>
          <w:sz w:val="28"/>
          <w:szCs w:val="28"/>
          <w:lang w:eastAsia="en-GB"/>
        </w:rPr>
      </w:pPr>
      <w:r w:rsidRPr="006C6000">
        <w:rPr>
          <w:rFonts w:ascii="Arial" w:eastAsia="Times New Roman" w:hAnsi="Arial" w:cs="Arial"/>
          <w:sz w:val="28"/>
          <w:szCs w:val="28"/>
          <w:lang w:eastAsia="en-GB"/>
        </w:rPr>
        <w:t>increasing independence in the Design Journey</w:t>
      </w:r>
    </w:p>
    <w:p w14:paraId="207213B0" w14:textId="02E7D008" w:rsidR="0043319A" w:rsidRDefault="0043319A" w:rsidP="0043319A">
      <w:pPr>
        <w:jc w:val="center"/>
        <w:rPr>
          <w:rFonts w:ascii="Arial" w:eastAsia="Times New Roman" w:hAnsi="Arial" w:cs="Arial"/>
          <w:b/>
          <w:bCs/>
          <w:kern w:val="36"/>
          <w:sz w:val="48"/>
          <w:szCs w:val="48"/>
          <w:lang w:eastAsia="en-GB"/>
        </w:rPr>
      </w:pPr>
    </w:p>
    <w:p w14:paraId="1224824C" w14:textId="1DA76AB7" w:rsidR="006C6000" w:rsidRDefault="006C6000" w:rsidP="0043319A">
      <w:pPr>
        <w:jc w:val="center"/>
        <w:rPr>
          <w:rFonts w:ascii="Arial" w:eastAsia="Times New Roman" w:hAnsi="Arial" w:cs="Arial"/>
          <w:b/>
          <w:bCs/>
          <w:kern w:val="36"/>
          <w:sz w:val="48"/>
          <w:szCs w:val="48"/>
          <w:lang w:eastAsia="en-GB"/>
        </w:rPr>
      </w:pPr>
    </w:p>
    <w:p w14:paraId="3AB5B570" w14:textId="67FE640D" w:rsidR="006C6000" w:rsidRDefault="006C6000" w:rsidP="0043319A">
      <w:pPr>
        <w:jc w:val="center"/>
        <w:rPr>
          <w:rFonts w:ascii="Arial" w:eastAsia="Times New Roman" w:hAnsi="Arial" w:cs="Arial"/>
          <w:b/>
          <w:bCs/>
          <w:kern w:val="36"/>
          <w:sz w:val="48"/>
          <w:szCs w:val="48"/>
          <w:lang w:eastAsia="en-GB"/>
        </w:rPr>
      </w:pPr>
    </w:p>
    <w:p w14:paraId="255122D0" w14:textId="34B1421B" w:rsidR="006C6000" w:rsidRDefault="006C6000" w:rsidP="0043319A">
      <w:pPr>
        <w:jc w:val="center"/>
        <w:rPr>
          <w:rFonts w:ascii="Arial" w:eastAsia="Times New Roman" w:hAnsi="Arial" w:cs="Arial"/>
          <w:b/>
          <w:bCs/>
          <w:kern w:val="36"/>
          <w:sz w:val="48"/>
          <w:szCs w:val="48"/>
          <w:lang w:eastAsia="en-GB"/>
        </w:rPr>
      </w:pPr>
    </w:p>
    <w:p w14:paraId="0F41D6A9" w14:textId="6BD4C47E" w:rsidR="006C6000" w:rsidRDefault="006C6000" w:rsidP="0043319A">
      <w:pPr>
        <w:jc w:val="center"/>
        <w:rPr>
          <w:rFonts w:ascii="Arial" w:eastAsia="Times New Roman" w:hAnsi="Arial" w:cs="Arial"/>
          <w:b/>
          <w:bCs/>
          <w:kern w:val="36"/>
          <w:sz w:val="48"/>
          <w:szCs w:val="48"/>
          <w:lang w:eastAsia="en-GB"/>
        </w:rPr>
      </w:pPr>
    </w:p>
    <w:p w14:paraId="5C831154" w14:textId="2B3CB196" w:rsidR="006C6000" w:rsidRDefault="006C6000" w:rsidP="0043319A">
      <w:pPr>
        <w:jc w:val="center"/>
        <w:rPr>
          <w:rFonts w:ascii="Arial" w:eastAsia="Times New Roman" w:hAnsi="Arial" w:cs="Arial"/>
          <w:b/>
          <w:bCs/>
          <w:kern w:val="36"/>
          <w:sz w:val="48"/>
          <w:szCs w:val="48"/>
          <w:lang w:eastAsia="en-GB"/>
        </w:rPr>
      </w:pPr>
    </w:p>
    <w:p w14:paraId="52759AD0" w14:textId="04C0F6CE" w:rsidR="006C6000" w:rsidRDefault="006C6000" w:rsidP="0043319A">
      <w:pPr>
        <w:jc w:val="center"/>
        <w:rPr>
          <w:rFonts w:ascii="Arial" w:eastAsia="Times New Roman" w:hAnsi="Arial" w:cs="Arial"/>
          <w:b/>
          <w:bCs/>
          <w:kern w:val="36"/>
          <w:sz w:val="48"/>
          <w:szCs w:val="48"/>
          <w:lang w:eastAsia="en-GB"/>
        </w:rPr>
      </w:pPr>
    </w:p>
    <w:p w14:paraId="79C8FD1F" w14:textId="2EA3889F" w:rsidR="006C6000" w:rsidRDefault="006C6000" w:rsidP="0043319A">
      <w:pPr>
        <w:jc w:val="center"/>
        <w:rPr>
          <w:rFonts w:ascii="Arial" w:eastAsia="Times New Roman" w:hAnsi="Arial" w:cs="Arial"/>
          <w:b/>
          <w:bCs/>
          <w:kern w:val="36"/>
          <w:sz w:val="48"/>
          <w:szCs w:val="48"/>
          <w:lang w:eastAsia="en-GB"/>
        </w:rPr>
      </w:pPr>
    </w:p>
    <w:p w14:paraId="52BD0710" w14:textId="38C4DFB5" w:rsidR="006C6000" w:rsidRDefault="006C6000" w:rsidP="0043319A">
      <w:pPr>
        <w:jc w:val="center"/>
        <w:rPr>
          <w:rFonts w:ascii="Arial" w:eastAsia="Times New Roman" w:hAnsi="Arial" w:cs="Arial"/>
          <w:b/>
          <w:bCs/>
          <w:kern w:val="36"/>
          <w:sz w:val="48"/>
          <w:szCs w:val="48"/>
          <w:lang w:eastAsia="en-GB"/>
        </w:rPr>
      </w:pPr>
    </w:p>
    <w:p w14:paraId="73C6F5FF" w14:textId="77777777" w:rsidR="006C6000" w:rsidRDefault="006C6000" w:rsidP="0043319A">
      <w:pPr>
        <w:jc w:val="center"/>
        <w:rPr>
          <w:rFonts w:ascii="Arial" w:eastAsia="Times New Roman" w:hAnsi="Arial" w:cs="Arial"/>
          <w:b/>
          <w:bCs/>
          <w:kern w:val="36"/>
          <w:sz w:val="48"/>
          <w:szCs w:val="48"/>
          <w:lang w:eastAsia="en-GB"/>
        </w:rPr>
      </w:pPr>
    </w:p>
    <w:p w14:paraId="45420B90" w14:textId="77777777" w:rsidR="0043319A" w:rsidRDefault="0043319A">
      <w:pPr>
        <w:rPr>
          <w:rFonts w:ascii="Calibri" w:hAnsi="Calibri" w:cs="Calibri"/>
        </w:rPr>
      </w:pPr>
    </w:p>
    <w:p w14:paraId="6C6AB312" w14:textId="00C94AAA" w:rsidR="00A36D52" w:rsidRPr="00B675D0" w:rsidRDefault="00B97D2A">
      <w:pPr>
        <w:rPr>
          <w:rFonts w:ascii="Calibri" w:hAnsi="Calibri" w:cs="Calibri"/>
        </w:rPr>
      </w:pPr>
      <w:r w:rsidRPr="00B675D0">
        <w:rPr>
          <w:rFonts w:ascii="Calibri" w:hAnsi="Calibri" w:cs="Calibri"/>
          <w:noProof/>
          <w:lang w:eastAsia="en-GB"/>
        </w:rPr>
        <mc:AlternateContent>
          <mc:Choice Requires="wps">
            <w:drawing>
              <wp:anchor distT="0" distB="0" distL="114300" distR="114300" simplePos="0" relativeHeight="251659264" behindDoc="0" locked="0" layoutInCell="1" allowOverlap="1" wp14:anchorId="69379BBC" wp14:editId="155E6F83">
                <wp:simplePos x="0" y="0"/>
                <wp:positionH relativeFrom="margin">
                  <wp:posOffset>-612475</wp:posOffset>
                </wp:positionH>
                <wp:positionV relativeFrom="paragraph">
                  <wp:posOffset>-230649</wp:posOffset>
                </wp:positionV>
                <wp:extent cx="10058400" cy="526212"/>
                <wp:effectExtent l="0" t="0" r="19050" b="26670"/>
                <wp:wrapNone/>
                <wp:docPr id="1" name="Rounded Rectangle 1"/>
                <wp:cNvGraphicFramePr/>
                <a:graphic xmlns:a="http://schemas.openxmlformats.org/drawingml/2006/main">
                  <a:graphicData uri="http://schemas.microsoft.com/office/word/2010/wordprocessingShape">
                    <wps:wsp>
                      <wps:cNvSpPr/>
                      <wps:spPr>
                        <a:xfrm>
                          <a:off x="0" y="0"/>
                          <a:ext cx="10058400" cy="526212"/>
                        </a:xfrm>
                        <a:prstGeom prst="roundRect">
                          <a:avLst/>
                        </a:prstGeom>
                        <a:solidFill>
                          <a:schemeClr val="bg1">
                            <a:lumMod val="85000"/>
                          </a:schemeClr>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EF4B37" w14:textId="77777777" w:rsidR="00FF1F0E" w:rsidRPr="00A36D52" w:rsidRDefault="00FF1F0E" w:rsidP="000E2BF2">
                            <w:pPr>
                              <w:shd w:val="clear" w:color="auto" w:fill="D9D9D9" w:themeFill="background1" w:themeFillShade="D9"/>
                              <w:jc w:val="center"/>
                              <w:rPr>
                                <w:rFonts w:ascii="Arial" w:hAnsi="Arial" w:cs="Arial"/>
                                <w:b/>
                                <w:sz w:val="20"/>
                              </w:rPr>
                            </w:pPr>
                            <w:r>
                              <w:rPr>
                                <w:rFonts w:cstheme="minorHAnsi"/>
                                <w:b/>
                                <w:color w:val="FFFFFF" w:themeColor="background1"/>
                                <w:spacing w:val="-19"/>
                                <w:w w:val="95"/>
                                <w:sz w:val="49"/>
                              </w:rPr>
                              <w:t xml:space="preserve"> </w:t>
                            </w:r>
                            <w:r w:rsidRPr="007001EC">
                              <w:rPr>
                                <w:rFonts w:cstheme="minorHAnsi"/>
                                <w:b/>
                                <w:color w:val="000000" w:themeColor="text1"/>
                                <w:spacing w:val="-19"/>
                                <w:w w:val="95"/>
                                <w:sz w:val="49"/>
                              </w:rPr>
                              <w:t>Design Technology</w:t>
                            </w:r>
                            <w:r w:rsidRPr="007001EC">
                              <w:rPr>
                                <w:rFonts w:cstheme="minorHAnsi"/>
                                <w:b/>
                                <w:color w:val="000000" w:themeColor="text1"/>
                                <w:spacing w:val="3"/>
                                <w:w w:val="95"/>
                                <w:sz w:val="49"/>
                              </w:rPr>
                              <w:t xml:space="preserve"> </w:t>
                            </w:r>
                            <w:r w:rsidRPr="007001EC">
                              <w:rPr>
                                <w:rFonts w:cstheme="minorHAnsi"/>
                                <w:b/>
                                <w:color w:val="000000" w:themeColor="text1"/>
                                <w:spacing w:val="-20"/>
                                <w:w w:val="95"/>
                                <w:sz w:val="49"/>
                              </w:rPr>
                              <w:t>Knowledge</w:t>
                            </w:r>
                            <w:r w:rsidRPr="007001EC">
                              <w:rPr>
                                <w:rFonts w:cstheme="minorHAnsi"/>
                                <w:b/>
                                <w:color w:val="000000" w:themeColor="text1"/>
                                <w:spacing w:val="4"/>
                                <w:w w:val="95"/>
                                <w:sz w:val="49"/>
                              </w:rPr>
                              <w:t xml:space="preserve"> and Skills </w:t>
                            </w:r>
                            <w:r w:rsidRPr="007001EC">
                              <w:rPr>
                                <w:rFonts w:cstheme="minorHAnsi"/>
                                <w:b/>
                                <w:color w:val="000000" w:themeColor="text1"/>
                                <w:spacing w:val="-20"/>
                                <w:w w:val="95"/>
                                <w:sz w:val="49"/>
                              </w:rPr>
                              <w:t>Progression</w:t>
                            </w:r>
                            <w:r w:rsidRPr="007001EC">
                              <w:rPr>
                                <w:rFonts w:cstheme="minorHAnsi"/>
                                <w:b/>
                                <w:color w:val="000000" w:themeColor="text1"/>
                                <w:spacing w:val="4"/>
                                <w:w w:val="95"/>
                                <w:sz w:val="49"/>
                              </w:rPr>
                              <w:t xml:space="preserve"> </w:t>
                            </w:r>
                            <w:r w:rsidRPr="007001EC">
                              <w:rPr>
                                <w:rFonts w:cstheme="minorHAnsi"/>
                                <w:b/>
                                <w:color w:val="000000" w:themeColor="text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9379BBC" id="Rounded Rectangle 1" o:spid="_x0000_s1026" style="position:absolute;margin-left:-48.25pt;margin-top:-18.15pt;width:11in;height:41.4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" fillcolor="#d8d8d8 [2732]" strokecolor="#9cc2e5 [1940]" strokeweight="1pt">
                <v:stroke joinstyle="miter"/>
                <v:textbox>
                  <w:txbxContent>
                    <w:p w14:paraId="5FEF4B37" w14:textId="77777777" w:rsidR="00FF1F0E" w:rsidRPr="00A36D52" w:rsidRDefault="00FF1F0E" w:rsidP="000E2BF2">
                      <w:pPr>
                        <w:shd w:val="clear" w:color="auto" w:fill="D9D9D9" w:themeFill="background1" w:themeFillShade="D9"/>
                        <w:jc w:val="center"/>
                        <w:rPr>
                          <w:rFonts w:ascii="Arial" w:hAnsi="Arial" w:cs="Arial"/>
                          <w:b/>
                          <w:sz w:val="20"/>
                        </w:rPr>
                      </w:pPr>
                      <w:r>
                        <w:rPr>
                          <w:rFonts w:cstheme="minorHAnsi"/>
                          <w:b/>
                          <w:color w:val="FFFFFF" w:themeColor="background1"/>
                          <w:spacing w:val="-19"/>
                          <w:w w:val="95"/>
                          <w:sz w:val="49"/>
                        </w:rPr>
                        <w:t xml:space="preserve"> </w:t>
                      </w:r>
                      <w:r w:rsidRPr="007001EC">
                        <w:rPr>
                          <w:rFonts w:cstheme="minorHAnsi"/>
                          <w:b/>
                          <w:color w:val="000000" w:themeColor="text1"/>
                          <w:spacing w:val="-19"/>
                          <w:w w:val="95"/>
                          <w:sz w:val="49"/>
                        </w:rPr>
                        <w:t>Design Technology</w:t>
                      </w:r>
                      <w:r w:rsidRPr="007001EC">
                        <w:rPr>
                          <w:rFonts w:cstheme="minorHAnsi"/>
                          <w:b/>
                          <w:color w:val="000000" w:themeColor="text1"/>
                          <w:spacing w:val="3"/>
                          <w:w w:val="95"/>
                          <w:sz w:val="49"/>
                        </w:rPr>
                        <w:t xml:space="preserve"> </w:t>
                      </w:r>
                      <w:r w:rsidRPr="007001EC">
                        <w:rPr>
                          <w:rFonts w:cstheme="minorHAnsi"/>
                          <w:b/>
                          <w:color w:val="000000" w:themeColor="text1"/>
                          <w:spacing w:val="-20"/>
                          <w:w w:val="95"/>
                          <w:sz w:val="49"/>
                        </w:rPr>
                        <w:t>Knowledge</w:t>
                      </w:r>
                      <w:r w:rsidRPr="007001EC">
                        <w:rPr>
                          <w:rFonts w:cstheme="minorHAnsi"/>
                          <w:b/>
                          <w:color w:val="000000" w:themeColor="text1"/>
                          <w:spacing w:val="4"/>
                          <w:w w:val="95"/>
                          <w:sz w:val="49"/>
                        </w:rPr>
                        <w:t xml:space="preserve"> and Skills </w:t>
                      </w:r>
                      <w:r w:rsidRPr="007001EC">
                        <w:rPr>
                          <w:rFonts w:cstheme="minorHAnsi"/>
                          <w:b/>
                          <w:color w:val="000000" w:themeColor="text1"/>
                          <w:spacing w:val="-20"/>
                          <w:w w:val="95"/>
                          <w:sz w:val="49"/>
                        </w:rPr>
                        <w:t>Progression</w:t>
                      </w:r>
                      <w:r w:rsidRPr="007001EC">
                        <w:rPr>
                          <w:rFonts w:cstheme="minorHAnsi"/>
                          <w:b/>
                          <w:color w:val="000000" w:themeColor="text1"/>
                          <w:spacing w:val="4"/>
                          <w:w w:val="95"/>
                          <w:sz w:val="49"/>
                        </w:rPr>
                        <w:t xml:space="preserve"> </w:t>
                      </w:r>
                      <w:r w:rsidRPr="007001EC">
                        <w:rPr>
                          <w:rFonts w:cstheme="minorHAnsi"/>
                          <w:b/>
                          <w:color w:val="000000" w:themeColor="text1"/>
                          <w:spacing w:val="-15"/>
                          <w:w w:val="95"/>
                          <w:sz w:val="49"/>
                        </w:rPr>
                        <w:t>Map</w:t>
                      </w:r>
                    </w:p>
                  </w:txbxContent>
                </v:textbox>
                <w10:wrap anchorx="margin"/>
              </v:roundrect>
            </w:pict>
          </mc:Fallback>
        </mc:AlternateContent>
      </w:r>
    </w:p>
    <w:p w14:paraId="7A255ADD" w14:textId="77777777" w:rsidR="0051684B" w:rsidRPr="00B675D0" w:rsidRDefault="007001EC" w:rsidP="00A36D52">
      <w:pPr>
        <w:tabs>
          <w:tab w:val="left" w:pos="3315"/>
        </w:tabs>
        <w:rPr>
          <w:rFonts w:ascii="Calibri" w:hAnsi="Calibri" w:cs="Calibri"/>
        </w:rPr>
      </w:pPr>
      <w:r w:rsidRPr="00B675D0">
        <w:rPr>
          <w:rFonts w:ascii="Calibri" w:hAnsi="Calibri" w:cs="Calibri"/>
          <w:noProof/>
          <w:lang w:eastAsia="en-GB"/>
        </w:rPr>
        <mc:AlternateContent>
          <mc:Choice Requires="wps">
            <w:drawing>
              <wp:anchor distT="0" distB="0" distL="114300" distR="114300" simplePos="0" relativeHeight="251668480" behindDoc="0" locked="0" layoutInCell="1" allowOverlap="1" wp14:anchorId="3E86AC19" wp14:editId="4F850F87">
                <wp:simplePos x="0" y="0"/>
                <wp:positionH relativeFrom="column">
                  <wp:posOffset>7780655</wp:posOffset>
                </wp:positionH>
                <wp:positionV relativeFrom="paragraph">
                  <wp:posOffset>267335</wp:posOffset>
                </wp:positionV>
                <wp:extent cx="1630045" cy="862330"/>
                <wp:effectExtent l="0" t="0" r="27305" b="13970"/>
                <wp:wrapNone/>
                <wp:docPr id="6" name="Rounded Rectangle 6"/>
                <wp:cNvGraphicFramePr/>
                <a:graphic xmlns:a="http://schemas.openxmlformats.org/drawingml/2006/main">
                  <a:graphicData uri="http://schemas.microsoft.com/office/word/2010/wordprocessingShape">
                    <wps:wsp>
                      <wps:cNvSpPr/>
                      <wps:spPr>
                        <a:xfrm>
                          <a:off x="0" y="0"/>
                          <a:ext cx="1630045" cy="862330"/>
                        </a:xfrm>
                        <a:prstGeom prst="roundRect">
                          <a:avLst/>
                        </a:prstGeom>
                        <a:solidFill>
                          <a:sysClr val="window" lastClr="FFFFFF">
                            <a:lumMod val="85000"/>
                          </a:sysClr>
                        </a:solidFill>
                        <a:ln w="12700" cap="flat" cmpd="sng" algn="ctr">
                          <a:solidFill>
                            <a:srgbClr val="5B9BD5">
                              <a:shade val="50000"/>
                            </a:srgbClr>
                          </a:solidFill>
                          <a:prstDash val="solid"/>
                          <a:miter lim="800000"/>
                        </a:ln>
                        <a:effectLst/>
                      </wps:spPr>
                      <wps:txbx>
                        <w:txbxContent>
                          <w:p w14:paraId="7DEAE8A6" w14:textId="77777777" w:rsidR="00FF1F0E" w:rsidRPr="007001EC" w:rsidRDefault="00FF1F0E" w:rsidP="007001EC">
                            <w:pPr>
                              <w:jc w:val="center"/>
                              <w:rPr>
                                <w:b/>
                                <w:sz w:val="32"/>
                              </w:rPr>
                            </w:pPr>
                            <w:r w:rsidRPr="007001EC">
                              <w:rPr>
                                <w:b/>
                                <w:sz w:val="32"/>
                              </w:rPr>
                              <w:t>Cooking and Nutrition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86AC19" id="Rounded Rectangle 6" o:spid="_x0000_s1027" style="position:absolute;margin-left:612.65pt;margin-top:21.05pt;width:128.35pt;height:67.9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" fillcolor="#d9d9d9" strokecolor="#41719c" strokeweight="1pt">
                <v:stroke joinstyle="miter"/>
                <v:textbox>
                  <w:txbxContent>
                    <w:p w14:paraId="7DEAE8A6" w14:textId="77777777" w:rsidR="00FF1F0E" w:rsidRPr="007001EC" w:rsidRDefault="00FF1F0E" w:rsidP="007001EC">
                      <w:pPr>
                        <w:jc w:val="center"/>
                        <w:rPr>
                          <w:b/>
                          <w:sz w:val="32"/>
                        </w:rPr>
                      </w:pPr>
                      <w:r w:rsidRPr="007001EC">
                        <w:rPr>
                          <w:b/>
                          <w:sz w:val="32"/>
                        </w:rPr>
                        <w:t>Cooking and Nutrition</w:t>
                      </w:r>
                    </w:p>
                  </w:txbxContent>
                </v:textbox>
              </v:roundrect>
            </w:pict>
          </mc:Fallback>
        </mc:AlternateContent>
      </w:r>
      <w:r w:rsidRPr="00B675D0">
        <w:rPr>
          <w:rFonts w:ascii="Calibri" w:hAnsi="Calibri" w:cs="Calibri"/>
          <w:noProof/>
          <w:lang w:eastAsia="en-GB"/>
        </w:rPr>
        <mc:AlternateContent>
          <mc:Choice Requires="wps">
            <w:drawing>
              <wp:anchor distT="0" distB="0" distL="114300" distR="114300" simplePos="0" relativeHeight="251666432" behindDoc="0" locked="0" layoutInCell="1" allowOverlap="1" wp14:anchorId="3E86AC19" wp14:editId="4F850F87">
                <wp:simplePos x="0" y="0"/>
                <wp:positionH relativeFrom="column">
                  <wp:posOffset>5770821</wp:posOffset>
                </wp:positionH>
                <wp:positionV relativeFrom="paragraph">
                  <wp:posOffset>268341</wp:posOffset>
                </wp:positionV>
                <wp:extent cx="1630392" cy="862642"/>
                <wp:effectExtent l="0" t="0" r="27305" b="13970"/>
                <wp:wrapNone/>
                <wp:docPr id="5" name="Rounded Rectangle 5"/>
                <wp:cNvGraphicFramePr/>
                <a:graphic xmlns:a="http://schemas.openxmlformats.org/drawingml/2006/main">
                  <a:graphicData uri="http://schemas.microsoft.com/office/word/2010/wordprocessingShape">
                    <wps:wsp>
                      <wps:cNvSpPr/>
                      <wps:spPr>
                        <a:xfrm>
                          <a:off x="0" y="0"/>
                          <a:ext cx="1630392" cy="862642"/>
                        </a:xfrm>
                        <a:prstGeom prst="roundRect">
                          <a:avLst/>
                        </a:prstGeom>
                        <a:solidFill>
                          <a:sysClr val="window" lastClr="FFFFFF">
                            <a:lumMod val="85000"/>
                          </a:sysClr>
                        </a:solidFill>
                        <a:ln w="12700" cap="flat" cmpd="sng" algn="ctr">
                          <a:solidFill>
                            <a:srgbClr val="5B9BD5">
                              <a:shade val="50000"/>
                            </a:srgbClr>
                          </a:solidFill>
                          <a:prstDash val="solid"/>
                          <a:miter lim="800000"/>
                        </a:ln>
                        <a:effectLst/>
                      </wps:spPr>
                      <wps:txbx>
                        <w:txbxContent>
                          <w:p w14:paraId="360D5EBF" w14:textId="77777777" w:rsidR="00FF1F0E" w:rsidRPr="007001EC" w:rsidRDefault="00FF1F0E" w:rsidP="007001EC">
                            <w:pPr>
                              <w:jc w:val="center"/>
                              <w:rPr>
                                <w:b/>
                                <w:sz w:val="32"/>
                              </w:rPr>
                            </w:pPr>
                            <w:r w:rsidRPr="007001EC">
                              <w:rPr>
                                <w:b/>
                                <w:sz w:val="32"/>
                              </w:rPr>
                              <w:t>Technical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86AC19" id="Rounded Rectangle 5" o:spid="_x0000_s1028" style="position:absolute;margin-left:454.4pt;margin-top:21.15pt;width:128.4pt;height:67.9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" fillcolor="#d9d9d9" strokecolor="#41719c" strokeweight="1pt">
                <v:stroke joinstyle="miter"/>
                <v:textbox>
                  <w:txbxContent>
                    <w:p w14:paraId="360D5EBF" w14:textId="77777777" w:rsidR="00FF1F0E" w:rsidRPr="007001EC" w:rsidRDefault="00FF1F0E" w:rsidP="007001EC">
                      <w:pPr>
                        <w:jc w:val="center"/>
                        <w:rPr>
                          <w:b/>
                          <w:sz w:val="32"/>
                        </w:rPr>
                      </w:pPr>
                      <w:r w:rsidRPr="007001EC">
                        <w:rPr>
                          <w:b/>
                          <w:sz w:val="32"/>
                        </w:rPr>
                        <w:t>Technical Knowledge</w:t>
                      </w:r>
                    </w:p>
                  </w:txbxContent>
                </v:textbox>
              </v:roundrect>
            </w:pict>
          </mc:Fallback>
        </mc:AlternateContent>
      </w:r>
      <w:r w:rsidRPr="00B675D0">
        <w:rPr>
          <w:rFonts w:ascii="Calibri" w:hAnsi="Calibri" w:cs="Calibri"/>
          <w:noProof/>
          <w:lang w:eastAsia="en-GB"/>
        </w:rPr>
        <mc:AlternateContent>
          <mc:Choice Requires="wps">
            <w:drawing>
              <wp:anchor distT="0" distB="0" distL="114300" distR="114300" simplePos="0" relativeHeight="251664384" behindDoc="0" locked="0" layoutInCell="1" allowOverlap="1" wp14:anchorId="3E86AC19" wp14:editId="4F850F87">
                <wp:simplePos x="0" y="0"/>
                <wp:positionH relativeFrom="column">
                  <wp:posOffset>3812876</wp:posOffset>
                </wp:positionH>
                <wp:positionV relativeFrom="paragraph">
                  <wp:posOffset>259236</wp:posOffset>
                </wp:positionV>
                <wp:extent cx="1630392" cy="862642"/>
                <wp:effectExtent l="0" t="0" r="27305" b="13970"/>
                <wp:wrapNone/>
                <wp:docPr id="4" name="Rounded Rectangle 4"/>
                <wp:cNvGraphicFramePr/>
                <a:graphic xmlns:a="http://schemas.openxmlformats.org/drawingml/2006/main">
                  <a:graphicData uri="http://schemas.microsoft.com/office/word/2010/wordprocessingShape">
                    <wps:wsp>
                      <wps:cNvSpPr/>
                      <wps:spPr>
                        <a:xfrm>
                          <a:off x="0" y="0"/>
                          <a:ext cx="1630392" cy="862642"/>
                        </a:xfrm>
                        <a:prstGeom prst="roundRect">
                          <a:avLst/>
                        </a:prstGeom>
                        <a:solidFill>
                          <a:sysClr val="window" lastClr="FFFFFF">
                            <a:lumMod val="85000"/>
                          </a:sysClr>
                        </a:solidFill>
                        <a:ln w="12700" cap="flat" cmpd="sng" algn="ctr">
                          <a:solidFill>
                            <a:srgbClr val="5B9BD5">
                              <a:shade val="50000"/>
                            </a:srgbClr>
                          </a:solidFill>
                          <a:prstDash val="solid"/>
                          <a:miter lim="800000"/>
                        </a:ln>
                        <a:effectLst/>
                      </wps:spPr>
                      <wps:txbx>
                        <w:txbxContent>
                          <w:p w14:paraId="1CC3BBDA" w14:textId="77777777" w:rsidR="00FF1F0E" w:rsidRPr="007001EC" w:rsidRDefault="00FF1F0E" w:rsidP="007001EC">
                            <w:pPr>
                              <w:jc w:val="center"/>
                              <w:rPr>
                                <w:b/>
                                <w:sz w:val="36"/>
                              </w:rPr>
                            </w:pPr>
                            <w:r w:rsidRPr="007001EC">
                              <w:rPr>
                                <w:b/>
                                <w:sz w:val="36"/>
                              </w:rPr>
                              <w:t>Evaluate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86AC19" id="Rounded Rectangle 4" o:spid="_x0000_s1029" style="position:absolute;margin-left:300.25pt;margin-top:20.4pt;width:128.4pt;height:67.9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" fillcolor="#d9d9d9" strokecolor="#41719c" strokeweight="1pt">
                <v:stroke joinstyle="miter"/>
                <v:textbox>
                  <w:txbxContent>
                    <w:p w14:paraId="1CC3BBDA" w14:textId="77777777" w:rsidR="00FF1F0E" w:rsidRPr="007001EC" w:rsidRDefault="00FF1F0E" w:rsidP="007001EC">
                      <w:pPr>
                        <w:jc w:val="center"/>
                        <w:rPr>
                          <w:b/>
                          <w:sz w:val="36"/>
                        </w:rPr>
                      </w:pPr>
                      <w:r w:rsidRPr="007001EC">
                        <w:rPr>
                          <w:b/>
                          <w:sz w:val="36"/>
                        </w:rPr>
                        <w:t>Evaluate</w:t>
                      </w:r>
                    </w:p>
                  </w:txbxContent>
                </v:textbox>
              </v:roundrect>
            </w:pict>
          </mc:Fallback>
        </mc:AlternateContent>
      </w:r>
      <w:r w:rsidRPr="00B675D0">
        <w:rPr>
          <w:rFonts w:ascii="Calibri" w:hAnsi="Calibri" w:cs="Calibri"/>
          <w:noProof/>
          <w:lang w:eastAsia="en-GB"/>
        </w:rPr>
        <mc:AlternateContent>
          <mc:Choice Requires="wps">
            <w:drawing>
              <wp:anchor distT="0" distB="0" distL="114300" distR="114300" simplePos="0" relativeHeight="251662336" behindDoc="0" locked="0" layoutInCell="1" allowOverlap="1" wp14:anchorId="3E86AC19" wp14:editId="4F850F87">
                <wp:simplePos x="0" y="0"/>
                <wp:positionH relativeFrom="column">
                  <wp:posOffset>1820174</wp:posOffset>
                </wp:positionH>
                <wp:positionV relativeFrom="paragraph">
                  <wp:posOffset>268940</wp:posOffset>
                </wp:positionV>
                <wp:extent cx="1630392" cy="862642"/>
                <wp:effectExtent l="0" t="0" r="27305" b="13970"/>
                <wp:wrapNone/>
                <wp:docPr id="3" name="Rounded Rectangle 3"/>
                <wp:cNvGraphicFramePr/>
                <a:graphic xmlns:a="http://schemas.openxmlformats.org/drawingml/2006/main">
                  <a:graphicData uri="http://schemas.microsoft.com/office/word/2010/wordprocessingShape">
                    <wps:wsp>
                      <wps:cNvSpPr/>
                      <wps:spPr>
                        <a:xfrm>
                          <a:off x="0" y="0"/>
                          <a:ext cx="1630392" cy="862642"/>
                        </a:xfrm>
                        <a:prstGeom prst="roundRect">
                          <a:avLst/>
                        </a:prstGeom>
                        <a:solidFill>
                          <a:sysClr val="window" lastClr="FFFFFF">
                            <a:lumMod val="85000"/>
                          </a:sysClr>
                        </a:solidFill>
                        <a:ln w="12700" cap="flat" cmpd="sng" algn="ctr">
                          <a:solidFill>
                            <a:srgbClr val="5B9BD5">
                              <a:shade val="50000"/>
                            </a:srgbClr>
                          </a:solidFill>
                          <a:prstDash val="solid"/>
                          <a:miter lim="800000"/>
                        </a:ln>
                        <a:effectLst/>
                      </wps:spPr>
                      <wps:txbx>
                        <w:txbxContent>
                          <w:p w14:paraId="6F48EA12" w14:textId="77777777" w:rsidR="00FF1F0E" w:rsidRPr="007001EC" w:rsidRDefault="00FF1F0E" w:rsidP="007001EC">
                            <w:pPr>
                              <w:jc w:val="center"/>
                              <w:rPr>
                                <w:b/>
                                <w:sz w:val="40"/>
                              </w:rPr>
                            </w:pPr>
                            <w:r w:rsidRPr="007001EC">
                              <w:rPr>
                                <w:b/>
                                <w:sz w:val="40"/>
                              </w:rPr>
                              <w:t>Make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86AC19" id="Rounded Rectangle 3" o:spid="_x0000_s1030" style="position:absolute;margin-left:143.3pt;margin-top:21.2pt;width:128.4pt;height:67.9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" fillcolor="#d9d9d9" strokecolor="#41719c" strokeweight="1pt">
                <v:stroke joinstyle="miter"/>
                <v:textbox>
                  <w:txbxContent>
                    <w:p w14:paraId="6F48EA12" w14:textId="77777777" w:rsidR="00FF1F0E" w:rsidRPr="007001EC" w:rsidRDefault="00FF1F0E" w:rsidP="007001EC">
                      <w:pPr>
                        <w:jc w:val="center"/>
                        <w:rPr>
                          <w:b/>
                          <w:sz w:val="40"/>
                        </w:rPr>
                      </w:pPr>
                      <w:r w:rsidRPr="007001EC">
                        <w:rPr>
                          <w:b/>
                          <w:sz w:val="40"/>
                        </w:rPr>
                        <w:t>Make</w:t>
                      </w:r>
                    </w:p>
                  </w:txbxContent>
                </v:textbox>
              </v:roundrect>
            </w:pict>
          </mc:Fallback>
        </mc:AlternateContent>
      </w:r>
      <w:r w:rsidRPr="00B675D0">
        <w:rPr>
          <w:rFonts w:ascii="Calibri" w:hAnsi="Calibri" w:cs="Calibri"/>
          <w:noProof/>
          <w:lang w:eastAsia="en-GB"/>
        </w:rPr>
        <mc:AlternateContent>
          <mc:Choice Requires="wps">
            <w:drawing>
              <wp:anchor distT="0" distB="0" distL="114300" distR="114300" simplePos="0" relativeHeight="251660288" behindDoc="0" locked="0" layoutInCell="1" allowOverlap="1" wp14:anchorId="62E8C3DD" wp14:editId="16AED5DF">
                <wp:simplePos x="0" y="0"/>
                <wp:positionH relativeFrom="column">
                  <wp:posOffset>-146649</wp:posOffset>
                </wp:positionH>
                <wp:positionV relativeFrom="paragraph">
                  <wp:posOffset>268605</wp:posOffset>
                </wp:positionV>
                <wp:extent cx="1630392" cy="862642"/>
                <wp:effectExtent l="0" t="0" r="27305" b="13970"/>
                <wp:wrapNone/>
                <wp:docPr id="2" name="Rounded Rectangle 2"/>
                <wp:cNvGraphicFramePr/>
                <a:graphic xmlns:a="http://schemas.openxmlformats.org/drawingml/2006/main">
                  <a:graphicData uri="http://schemas.microsoft.com/office/word/2010/wordprocessingShape">
                    <wps:wsp>
                      <wps:cNvSpPr/>
                      <wps:spPr>
                        <a:xfrm>
                          <a:off x="0" y="0"/>
                          <a:ext cx="1630392" cy="862642"/>
                        </a:xfrm>
                        <a:prstGeom prst="round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792095" w14:textId="77777777" w:rsidR="00FF1F0E" w:rsidRPr="007001EC" w:rsidRDefault="00FF1F0E" w:rsidP="007001EC">
                            <w:pPr>
                              <w:jc w:val="center"/>
                              <w:rPr>
                                <w:b/>
                                <w:color w:val="000000" w:themeColor="text1"/>
                                <w:sz w:val="40"/>
                              </w:rPr>
                            </w:pPr>
                            <w:r w:rsidRPr="007001EC">
                              <w:rPr>
                                <w:b/>
                                <w:color w:val="000000" w:themeColor="text1"/>
                                <w:sz w:val="40"/>
                              </w:rPr>
                              <w:t>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E8C3DD" id="Rounded Rectangle 2" o:spid="_x0000_s1031" style="position:absolute;margin-left:-11.55pt;margin-top:21.15pt;width:128.4pt;height:67.9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" fillcolor="#d8d8d8 [2732]" strokecolor="#1f4d78 [1604]" strokeweight="1pt">
                <v:stroke joinstyle="miter"/>
                <v:textbox>
                  <w:txbxContent>
                    <w:p w14:paraId="29792095" w14:textId="77777777" w:rsidR="00FF1F0E" w:rsidRPr="007001EC" w:rsidRDefault="00FF1F0E" w:rsidP="007001EC">
                      <w:pPr>
                        <w:jc w:val="center"/>
                        <w:rPr>
                          <w:b/>
                          <w:color w:val="000000" w:themeColor="text1"/>
                          <w:sz w:val="40"/>
                        </w:rPr>
                      </w:pPr>
                      <w:r w:rsidRPr="007001EC">
                        <w:rPr>
                          <w:b/>
                          <w:color w:val="000000" w:themeColor="text1"/>
                          <w:sz w:val="40"/>
                        </w:rPr>
                        <w:t>Design</w:t>
                      </w:r>
                    </w:p>
                  </w:txbxContent>
                </v:textbox>
              </v:roundrect>
            </w:pict>
          </mc:Fallback>
        </mc:AlternateContent>
      </w:r>
    </w:p>
    <w:p w14:paraId="26E3BBFD" w14:textId="77777777" w:rsidR="0051684B" w:rsidRPr="00B675D0" w:rsidRDefault="0051684B" w:rsidP="00A36D52">
      <w:pPr>
        <w:tabs>
          <w:tab w:val="left" w:pos="3315"/>
        </w:tabs>
        <w:rPr>
          <w:rFonts w:ascii="Calibri" w:hAnsi="Calibri" w:cs="Calibri"/>
        </w:rPr>
      </w:pPr>
    </w:p>
    <w:p w14:paraId="09AF93CF" w14:textId="77777777" w:rsidR="00A36D52" w:rsidRPr="00B675D0" w:rsidRDefault="007001EC" w:rsidP="00A36D52">
      <w:pPr>
        <w:tabs>
          <w:tab w:val="left" w:pos="3315"/>
        </w:tabs>
        <w:rPr>
          <w:rFonts w:ascii="Calibri" w:hAnsi="Calibri" w:cs="Calibri"/>
        </w:rPr>
      </w:pPr>
      <w:r w:rsidRPr="00B675D0">
        <w:rPr>
          <w:rFonts w:ascii="Calibri" w:hAnsi="Calibri" w:cs="Calibri"/>
          <w:noProof/>
          <w:lang w:eastAsia="en-GB"/>
        </w:rPr>
        <mc:AlternateContent>
          <mc:Choice Requires="wps">
            <w:drawing>
              <wp:anchor distT="0" distB="0" distL="114300" distR="114300" simplePos="0" relativeHeight="251675648" behindDoc="0" locked="0" layoutInCell="1" allowOverlap="1" wp14:anchorId="5DB0A965" wp14:editId="5D5F5F0E">
                <wp:simplePos x="0" y="0"/>
                <wp:positionH relativeFrom="column">
                  <wp:posOffset>7400925</wp:posOffset>
                </wp:positionH>
                <wp:positionV relativeFrom="paragraph">
                  <wp:posOffset>120806</wp:posOffset>
                </wp:positionV>
                <wp:extent cx="379910" cy="8626"/>
                <wp:effectExtent l="38100" t="76200" r="58420" b="86995"/>
                <wp:wrapNone/>
                <wp:docPr id="14" name="Straight Arrow Connector 14"/>
                <wp:cNvGraphicFramePr/>
                <a:graphic xmlns:a="http://schemas.openxmlformats.org/drawingml/2006/main">
                  <a:graphicData uri="http://schemas.microsoft.com/office/word/2010/wordprocessingShape">
                    <wps:wsp>
                      <wps:cNvCnPr/>
                      <wps:spPr>
                        <a:xfrm>
                          <a:off x="0" y="0"/>
                          <a:ext cx="379910" cy="8626"/>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40F12D9" id="_x0000_t32" coordsize="21600,21600" o:spt="32" o:oned="t" path="m,l21600,21600e" filled="f">
                <v:path arrowok="t" fillok="f" o:connecttype="none"/>
                <o:lock v:ext="edit" shapetype="t"/>
              </v:shapetype>
              <v:shape id="Straight Arrow Connector 14" o:spid="_x0000_s1026" type="#_x0000_t32" style="position:absolute;margin-left:582.75pt;margin-top:9.5pt;width:29.9pt;height:.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" strokecolor="windowText" strokeweight=".5pt">
                <v:stroke startarrow="block" endarrow="block" joinstyle="miter"/>
              </v:shape>
            </w:pict>
          </mc:Fallback>
        </mc:AlternateContent>
      </w:r>
      <w:r w:rsidRPr="00B675D0">
        <w:rPr>
          <w:rFonts w:ascii="Calibri" w:hAnsi="Calibri" w:cs="Calibri"/>
          <w:noProof/>
          <w:lang w:eastAsia="en-GB"/>
        </w:rPr>
        <mc:AlternateContent>
          <mc:Choice Requires="wps">
            <w:drawing>
              <wp:anchor distT="0" distB="0" distL="114300" distR="114300" simplePos="0" relativeHeight="251673600" behindDoc="0" locked="0" layoutInCell="1" allowOverlap="1" wp14:anchorId="5DB0A965" wp14:editId="5D5F5F0E">
                <wp:simplePos x="0" y="0"/>
                <wp:positionH relativeFrom="column">
                  <wp:posOffset>5391007</wp:posOffset>
                </wp:positionH>
                <wp:positionV relativeFrom="paragraph">
                  <wp:posOffset>76667</wp:posOffset>
                </wp:positionV>
                <wp:extent cx="379910" cy="8626"/>
                <wp:effectExtent l="38100" t="76200" r="58420" b="86995"/>
                <wp:wrapNone/>
                <wp:docPr id="13" name="Straight Arrow Connector 13"/>
                <wp:cNvGraphicFramePr/>
                <a:graphic xmlns:a="http://schemas.openxmlformats.org/drawingml/2006/main">
                  <a:graphicData uri="http://schemas.microsoft.com/office/word/2010/wordprocessingShape">
                    <wps:wsp>
                      <wps:cNvCnPr/>
                      <wps:spPr>
                        <a:xfrm>
                          <a:off x="0" y="0"/>
                          <a:ext cx="379910" cy="8626"/>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53590DE" id="Straight Arrow Connector 13" o:spid="_x0000_s1026" type="#_x0000_t32" style="position:absolute;margin-left:424.5pt;margin-top:6.05pt;width:29.9pt;height:.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" strokecolor="windowText" strokeweight=".5pt">
                <v:stroke startarrow="block" endarrow="block" joinstyle="miter"/>
              </v:shape>
            </w:pict>
          </mc:Fallback>
        </mc:AlternateContent>
      </w:r>
      <w:r w:rsidRPr="00B675D0">
        <w:rPr>
          <w:rFonts w:ascii="Calibri" w:hAnsi="Calibri" w:cs="Calibri"/>
          <w:noProof/>
          <w:lang w:eastAsia="en-GB"/>
        </w:rPr>
        <mc:AlternateContent>
          <mc:Choice Requires="wps">
            <w:drawing>
              <wp:anchor distT="0" distB="0" distL="114300" distR="114300" simplePos="0" relativeHeight="251671552" behindDoc="0" locked="0" layoutInCell="1" allowOverlap="1" wp14:anchorId="5DB0A965" wp14:editId="5D5F5F0E">
                <wp:simplePos x="0" y="0"/>
                <wp:positionH relativeFrom="column">
                  <wp:posOffset>3455587</wp:posOffset>
                </wp:positionH>
                <wp:positionV relativeFrom="paragraph">
                  <wp:posOffset>48392</wp:posOffset>
                </wp:positionV>
                <wp:extent cx="379910" cy="8626"/>
                <wp:effectExtent l="38100" t="76200" r="58420" b="86995"/>
                <wp:wrapNone/>
                <wp:docPr id="12" name="Straight Arrow Connector 12"/>
                <wp:cNvGraphicFramePr/>
                <a:graphic xmlns:a="http://schemas.openxmlformats.org/drawingml/2006/main">
                  <a:graphicData uri="http://schemas.microsoft.com/office/word/2010/wordprocessingShape">
                    <wps:wsp>
                      <wps:cNvCnPr/>
                      <wps:spPr>
                        <a:xfrm>
                          <a:off x="0" y="0"/>
                          <a:ext cx="379910" cy="8626"/>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FDCB462" id="Straight Arrow Connector 12" o:spid="_x0000_s1026" type="#_x0000_t32" style="position:absolute;margin-left:272.1pt;margin-top:3.8pt;width:29.9pt;height:.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" strokecolor="windowText" strokeweight=".5pt">
                <v:stroke startarrow="block" endarrow="block" joinstyle="miter"/>
              </v:shape>
            </w:pict>
          </mc:Fallback>
        </mc:AlternateContent>
      </w:r>
      <w:r w:rsidRPr="00B675D0">
        <w:rPr>
          <w:rFonts w:ascii="Calibri" w:hAnsi="Calibri" w:cs="Calibri"/>
          <w:noProof/>
          <w:lang w:eastAsia="en-GB"/>
        </w:rPr>
        <mc:AlternateContent>
          <mc:Choice Requires="wps">
            <w:drawing>
              <wp:anchor distT="0" distB="0" distL="114300" distR="114300" simplePos="0" relativeHeight="251669504" behindDoc="0" locked="0" layoutInCell="1" allowOverlap="1" wp14:anchorId="4C4F84A8" wp14:editId="21A10729">
                <wp:simplePos x="0" y="0"/>
                <wp:positionH relativeFrom="column">
                  <wp:posOffset>1483396</wp:posOffset>
                </wp:positionH>
                <wp:positionV relativeFrom="paragraph">
                  <wp:posOffset>129061</wp:posOffset>
                </wp:positionV>
                <wp:extent cx="379910" cy="8626"/>
                <wp:effectExtent l="38100" t="76200" r="58420" b="86995"/>
                <wp:wrapNone/>
                <wp:docPr id="11" name="Straight Arrow Connector 11"/>
                <wp:cNvGraphicFramePr/>
                <a:graphic xmlns:a="http://schemas.openxmlformats.org/drawingml/2006/main">
                  <a:graphicData uri="http://schemas.microsoft.com/office/word/2010/wordprocessingShape">
                    <wps:wsp>
                      <wps:cNvCnPr/>
                      <wps:spPr>
                        <a:xfrm>
                          <a:off x="0" y="0"/>
                          <a:ext cx="379910" cy="8626"/>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39DE83D" id="Straight Arrow Connector 11" o:spid="_x0000_s1026" type="#_x0000_t32" style="position:absolute;margin-left:116.8pt;margin-top:10.15pt;width:29.9pt;height:.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" strokecolor="black [3213]" strokeweight=".5pt">
                <v:stroke startarrow="block" endarrow="block" joinstyle="miter"/>
              </v:shape>
            </w:pict>
          </mc:Fallback>
        </mc:AlternateContent>
      </w:r>
    </w:p>
    <w:p w14:paraId="2FC616D6" w14:textId="77777777" w:rsidR="00A36D52" w:rsidRPr="00B675D0" w:rsidRDefault="00A36D52" w:rsidP="00A36D52">
      <w:pPr>
        <w:tabs>
          <w:tab w:val="left" w:pos="3315"/>
        </w:tabs>
        <w:rPr>
          <w:rFonts w:ascii="Calibri" w:hAnsi="Calibri" w:cs="Calibri"/>
        </w:rPr>
      </w:pPr>
    </w:p>
    <w:p w14:paraId="5D66D0C7" w14:textId="77777777" w:rsidR="00A36D52" w:rsidRPr="00B675D0" w:rsidRDefault="00A36D52" w:rsidP="00A36D52">
      <w:pPr>
        <w:tabs>
          <w:tab w:val="left" w:pos="3315"/>
        </w:tabs>
        <w:rPr>
          <w:rFonts w:ascii="Calibri" w:hAnsi="Calibri" w:cs="Calibri"/>
        </w:rPr>
      </w:pPr>
    </w:p>
    <w:p w14:paraId="4C64559B" w14:textId="77777777" w:rsidR="00A36D52" w:rsidRPr="00B675D0" w:rsidRDefault="00A36D52" w:rsidP="007001EC">
      <w:pPr>
        <w:shd w:val="clear" w:color="auto" w:fill="D9D9D9" w:themeFill="background1" w:themeFillShade="D9"/>
        <w:tabs>
          <w:tab w:val="left" w:pos="3315"/>
        </w:tabs>
        <w:jc w:val="center"/>
        <w:rPr>
          <w:rFonts w:ascii="Calibri" w:hAnsi="Calibri" w:cs="Calibri"/>
          <w:b/>
          <w:color w:val="000000" w:themeColor="text1"/>
          <w:sz w:val="28"/>
        </w:rPr>
      </w:pPr>
      <w:r w:rsidRPr="00B675D0">
        <w:rPr>
          <w:rFonts w:ascii="Calibri" w:hAnsi="Calibri" w:cs="Calibri"/>
          <w:b/>
          <w:color w:val="000000" w:themeColor="text1"/>
          <w:sz w:val="28"/>
        </w:rPr>
        <w:t>Curriculum Aims</w:t>
      </w:r>
    </w:p>
    <w:p w14:paraId="40350A0E" w14:textId="77777777" w:rsidR="007001EC" w:rsidRPr="00B675D0" w:rsidRDefault="00A36D52" w:rsidP="007001EC">
      <w:pPr>
        <w:pStyle w:val="Default"/>
        <w:spacing w:after="120"/>
        <w:rPr>
          <w:rFonts w:ascii="Calibri" w:hAnsi="Calibri" w:cs="Calibri"/>
        </w:rPr>
      </w:pPr>
      <w:r w:rsidRPr="00B675D0">
        <w:rPr>
          <w:rFonts w:ascii="Calibri" w:hAnsi="Calibri" w:cs="Calibri"/>
        </w:rPr>
        <w:t>The</w:t>
      </w:r>
      <w:r w:rsidR="00367E69" w:rsidRPr="00B675D0">
        <w:rPr>
          <w:rFonts w:ascii="Calibri" w:hAnsi="Calibri" w:cs="Calibri"/>
        </w:rPr>
        <w:t xml:space="preserve"> nation</w:t>
      </w:r>
      <w:r w:rsidR="007001EC" w:rsidRPr="00B675D0">
        <w:rPr>
          <w:rFonts w:ascii="Calibri" w:hAnsi="Calibri" w:cs="Calibri"/>
        </w:rPr>
        <w:t xml:space="preserve">al curriculum for </w:t>
      </w:r>
      <w:r w:rsidR="007001EC" w:rsidRPr="00B675D0">
        <w:rPr>
          <w:rFonts w:ascii="Calibri" w:hAnsi="Calibri" w:cs="Calibri"/>
          <w:b/>
          <w:u w:val="single"/>
          <w:shd w:val="clear" w:color="auto" w:fill="FFFFFF" w:themeFill="background1"/>
        </w:rPr>
        <w:t>Design Technology</w:t>
      </w:r>
      <w:r w:rsidRPr="00B675D0">
        <w:rPr>
          <w:rFonts w:ascii="Calibri" w:hAnsi="Calibri" w:cs="Calibri"/>
        </w:rPr>
        <w:t xml:space="preserve"> aims to ensure that all pupils: </w:t>
      </w:r>
    </w:p>
    <w:p w14:paraId="4DCF8065" w14:textId="77777777" w:rsidR="007001EC" w:rsidRPr="00B675D0" w:rsidRDefault="007001EC" w:rsidP="0043319A">
      <w:pPr>
        <w:pStyle w:val="ListParagraph"/>
        <w:numPr>
          <w:ilvl w:val="0"/>
          <w:numId w:val="1"/>
        </w:numPr>
        <w:autoSpaceDE w:val="0"/>
        <w:autoSpaceDN w:val="0"/>
        <w:adjustRightInd w:val="0"/>
        <w:spacing w:after="120" w:line="240" w:lineRule="auto"/>
        <w:rPr>
          <w:rFonts w:ascii="Calibri" w:hAnsi="Calibri" w:cs="Calibri"/>
          <w:color w:val="000000" w:themeColor="text1"/>
          <w:sz w:val="24"/>
          <w:szCs w:val="24"/>
        </w:rPr>
      </w:pPr>
      <w:r w:rsidRPr="00B675D0">
        <w:rPr>
          <w:rFonts w:ascii="Calibri" w:hAnsi="Calibri" w:cs="Calibri"/>
          <w:color w:val="000000" w:themeColor="text1"/>
          <w:sz w:val="24"/>
          <w:szCs w:val="24"/>
        </w:rPr>
        <w:t xml:space="preserve">Develop the creative, technical and practical expertise needed to perform everyday tasks confidently and to participate successfully in an increasingly technological world </w:t>
      </w:r>
    </w:p>
    <w:p w14:paraId="2C7D7D35" w14:textId="77777777" w:rsidR="007001EC" w:rsidRPr="00B675D0" w:rsidRDefault="007001EC" w:rsidP="0043319A">
      <w:pPr>
        <w:pStyle w:val="ListParagraph"/>
        <w:numPr>
          <w:ilvl w:val="0"/>
          <w:numId w:val="1"/>
        </w:numPr>
        <w:autoSpaceDE w:val="0"/>
        <w:autoSpaceDN w:val="0"/>
        <w:adjustRightInd w:val="0"/>
        <w:spacing w:after="120" w:line="240" w:lineRule="auto"/>
        <w:rPr>
          <w:rFonts w:ascii="Calibri" w:hAnsi="Calibri" w:cs="Calibri"/>
          <w:color w:val="000000" w:themeColor="text1"/>
          <w:sz w:val="24"/>
          <w:szCs w:val="24"/>
        </w:rPr>
      </w:pPr>
      <w:r w:rsidRPr="00B675D0">
        <w:rPr>
          <w:rFonts w:ascii="Calibri" w:hAnsi="Calibri" w:cs="Calibri"/>
          <w:color w:val="000000" w:themeColor="text1"/>
          <w:sz w:val="24"/>
          <w:szCs w:val="24"/>
        </w:rPr>
        <w:t xml:space="preserve">Build and apply a repertoire of knowledge, understanding and skills in order to design and make high-quality prototypes and products for a wide range of users </w:t>
      </w:r>
    </w:p>
    <w:p w14:paraId="65391DEA" w14:textId="77777777" w:rsidR="007001EC" w:rsidRPr="00B675D0" w:rsidRDefault="007001EC" w:rsidP="0043319A">
      <w:pPr>
        <w:pStyle w:val="ListParagraph"/>
        <w:numPr>
          <w:ilvl w:val="0"/>
          <w:numId w:val="1"/>
        </w:numPr>
        <w:autoSpaceDE w:val="0"/>
        <w:autoSpaceDN w:val="0"/>
        <w:adjustRightInd w:val="0"/>
        <w:spacing w:after="120" w:line="240" w:lineRule="auto"/>
        <w:rPr>
          <w:rFonts w:ascii="Calibri" w:hAnsi="Calibri" w:cs="Calibri"/>
          <w:color w:val="000000" w:themeColor="text1"/>
          <w:sz w:val="24"/>
          <w:szCs w:val="24"/>
        </w:rPr>
      </w:pPr>
      <w:r w:rsidRPr="00B675D0">
        <w:rPr>
          <w:rFonts w:ascii="Calibri" w:hAnsi="Calibri" w:cs="Calibri"/>
          <w:color w:val="000000" w:themeColor="text1"/>
          <w:sz w:val="24"/>
          <w:szCs w:val="24"/>
        </w:rPr>
        <w:t xml:space="preserve">Critique, evaluate and test their ideas and products and the work of others </w:t>
      </w:r>
    </w:p>
    <w:p w14:paraId="5B3D74AB" w14:textId="77777777" w:rsidR="007001EC" w:rsidRPr="00B675D0" w:rsidRDefault="007001EC" w:rsidP="0043319A">
      <w:pPr>
        <w:pStyle w:val="ListParagraph"/>
        <w:numPr>
          <w:ilvl w:val="0"/>
          <w:numId w:val="1"/>
        </w:numPr>
        <w:autoSpaceDE w:val="0"/>
        <w:autoSpaceDN w:val="0"/>
        <w:adjustRightInd w:val="0"/>
        <w:spacing w:after="240" w:line="240" w:lineRule="auto"/>
        <w:rPr>
          <w:rFonts w:ascii="Calibri" w:hAnsi="Calibri" w:cs="Calibri"/>
          <w:color w:val="000000"/>
          <w:sz w:val="24"/>
          <w:szCs w:val="24"/>
        </w:rPr>
      </w:pPr>
      <w:r w:rsidRPr="00B675D0">
        <w:rPr>
          <w:rFonts w:ascii="Calibri" w:hAnsi="Calibri" w:cs="Calibri"/>
          <w:color w:val="000000" w:themeColor="text1"/>
          <w:sz w:val="24"/>
          <w:szCs w:val="24"/>
        </w:rPr>
        <w:t xml:space="preserve">Understand </w:t>
      </w:r>
      <w:r w:rsidRPr="00B675D0">
        <w:rPr>
          <w:rFonts w:ascii="Calibri" w:hAnsi="Calibri" w:cs="Calibri"/>
          <w:color w:val="000000"/>
          <w:sz w:val="24"/>
          <w:szCs w:val="24"/>
        </w:rPr>
        <w:t xml:space="preserve">and apply the principles of nutrition and learn how to cook. </w:t>
      </w:r>
    </w:p>
    <w:p w14:paraId="5FB1BC14" w14:textId="77777777" w:rsidR="000E4B4B" w:rsidRPr="00B675D0" w:rsidRDefault="000E4B4B" w:rsidP="007001EC">
      <w:pPr>
        <w:pStyle w:val="Default"/>
        <w:shd w:val="clear" w:color="auto" w:fill="D9D9D9" w:themeFill="background1" w:themeFillShade="D9"/>
        <w:spacing w:after="120"/>
        <w:jc w:val="center"/>
        <w:rPr>
          <w:rFonts w:ascii="Calibri" w:hAnsi="Calibri" w:cs="Calibri"/>
          <w:b/>
          <w:color w:val="000000" w:themeColor="text1"/>
          <w:sz w:val="28"/>
          <w:szCs w:val="23"/>
        </w:rPr>
      </w:pPr>
      <w:r w:rsidRPr="00B675D0">
        <w:rPr>
          <w:rFonts w:ascii="Calibri" w:hAnsi="Calibri" w:cs="Calibri"/>
          <w:b/>
          <w:color w:val="000000" w:themeColor="text1"/>
          <w:sz w:val="28"/>
          <w:szCs w:val="23"/>
        </w:rPr>
        <w:t>Knowledge and Skill Progression</w:t>
      </w:r>
    </w:p>
    <w:p w14:paraId="4089440D" w14:textId="77777777" w:rsidR="00A36D52" w:rsidRPr="00B675D0" w:rsidRDefault="000E4B4B" w:rsidP="000E4B4B">
      <w:pPr>
        <w:pStyle w:val="Default"/>
        <w:spacing w:after="120"/>
        <w:rPr>
          <w:rFonts w:ascii="Calibri" w:hAnsi="Calibri" w:cs="Calibri"/>
          <w:b/>
          <w:color w:val="auto"/>
          <w:sz w:val="28"/>
          <w:szCs w:val="22"/>
        </w:rPr>
      </w:pPr>
      <w:r w:rsidRPr="00B675D0">
        <w:rPr>
          <w:rFonts w:ascii="Calibri" w:hAnsi="Calibri" w:cs="Calibri"/>
          <w:b/>
          <w:color w:val="auto"/>
          <w:sz w:val="28"/>
          <w:szCs w:val="22"/>
        </w:rPr>
        <w:t>EYFS</w:t>
      </w:r>
    </w:p>
    <w:tbl>
      <w:tblPr>
        <w:tblStyle w:val="TableGrid"/>
        <w:tblW w:w="0" w:type="auto"/>
        <w:tblLook w:val="04A0" w:firstRow="1" w:lastRow="0" w:firstColumn="1" w:lastColumn="0" w:noHBand="0" w:noVBand="1"/>
      </w:tblPr>
      <w:tblGrid>
        <w:gridCol w:w="3256"/>
        <w:gridCol w:w="10692"/>
      </w:tblGrid>
      <w:tr w:rsidR="00953D19" w:rsidRPr="00B675D0" w14:paraId="1A868DCC" w14:textId="77777777" w:rsidTr="00953D19">
        <w:tc>
          <w:tcPr>
            <w:tcW w:w="3256" w:type="dxa"/>
          </w:tcPr>
          <w:p w14:paraId="6D047911" w14:textId="77777777" w:rsidR="00953D19" w:rsidRPr="00B675D0" w:rsidRDefault="00953D19" w:rsidP="00F05776">
            <w:pPr>
              <w:pStyle w:val="Default"/>
              <w:spacing w:after="120"/>
              <w:rPr>
                <w:rFonts w:ascii="Calibri" w:hAnsi="Calibri" w:cs="Calibri"/>
                <w:color w:val="auto"/>
                <w:sz w:val="22"/>
                <w:szCs w:val="22"/>
              </w:rPr>
            </w:pPr>
          </w:p>
          <w:p w14:paraId="5FA572EA" w14:textId="77777777" w:rsidR="00953D19" w:rsidRPr="00B675D0" w:rsidRDefault="00953D19" w:rsidP="00F05776">
            <w:pPr>
              <w:pStyle w:val="Default"/>
              <w:spacing w:after="120"/>
              <w:rPr>
                <w:rFonts w:ascii="Calibri" w:hAnsi="Calibri" w:cs="Calibri"/>
                <w:b/>
                <w:color w:val="auto"/>
                <w:sz w:val="28"/>
                <w:szCs w:val="22"/>
              </w:rPr>
            </w:pPr>
          </w:p>
          <w:p w14:paraId="69367105" w14:textId="77777777" w:rsidR="00953D19" w:rsidRPr="00B675D0" w:rsidRDefault="00953D19" w:rsidP="00F05776">
            <w:pPr>
              <w:pStyle w:val="Default"/>
              <w:spacing w:after="120"/>
              <w:rPr>
                <w:rFonts w:ascii="Calibri" w:hAnsi="Calibri" w:cs="Calibri"/>
                <w:b/>
                <w:color w:val="auto"/>
                <w:sz w:val="22"/>
                <w:szCs w:val="22"/>
              </w:rPr>
            </w:pPr>
            <w:r w:rsidRPr="00B675D0">
              <w:rPr>
                <w:rFonts w:ascii="Calibri" w:hAnsi="Calibri" w:cs="Calibri"/>
                <w:b/>
                <w:color w:val="auto"/>
                <w:sz w:val="28"/>
                <w:szCs w:val="22"/>
              </w:rPr>
              <w:t>Physical Development</w:t>
            </w:r>
          </w:p>
        </w:tc>
        <w:tc>
          <w:tcPr>
            <w:tcW w:w="10692" w:type="dxa"/>
          </w:tcPr>
          <w:p w14:paraId="689AA9E0" w14:textId="77777777" w:rsidR="00953D19" w:rsidRPr="00B675D0" w:rsidRDefault="00953D19" w:rsidP="00953D19">
            <w:pPr>
              <w:autoSpaceDE w:val="0"/>
              <w:autoSpaceDN w:val="0"/>
              <w:adjustRightInd w:val="0"/>
              <w:rPr>
                <w:rFonts w:ascii="Calibri" w:hAnsi="Calibri" w:cs="Calibri"/>
                <w:color w:val="000000"/>
              </w:rPr>
            </w:pPr>
          </w:p>
          <w:tbl>
            <w:tblPr>
              <w:tblW w:w="0" w:type="auto"/>
              <w:tblBorders>
                <w:top w:val="nil"/>
                <w:left w:val="nil"/>
                <w:bottom w:val="nil"/>
                <w:right w:val="nil"/>
              </w:tblBorders>
              <w:tblLook w:val="0000" w:firstRow="0" w:lastRow="0" w:firstColumn="0" w:lastColumn="0" w:noHBand="0" w:noVBand="0"/>
            </w:tblPr>
            <w:tblGrid>
              <w:gridCol w:w="8352"/>
            </w:tblGrid>
            <w:tr w:rsidR="00953D19" w:rsidRPr="00B675D0" w14:paraId="2C1FD509" w14:textId="77777777">
              <w:trPr>
                <w:trHeight w:val="674"/>
              </w:trPr>
              <w:tc>
                <w:tcPr>
                  <w:tcW w:w="0" w:type="auto"/>
                </w:tcPr>
                <w:p w14:paraId="1073E725" w14:textId="77777777" w:rsidR="00953D19" w:rsidRPr="00B675D0" w:rsidRDefault="00953D19" w:rsidP="0043319A">
                  <w:pPr>
                    <w:pStyle w:val="ListParagraph"/>
                    <w:numPr>
                      <w:ilvl w:val="0"/>
                      <w:numId w:val="10"/>
                    </w:numPr>
                    <w:autoSpaceDE w:val="0"/>
                    <w:autoSpaceDN w:val="0"/>
                    <w:adjustRightInd w:val="0"/>
                    <w:spacing w:after="0" w:line="240" w:lineRule="auto"/>
                    <w:rPr>
                      <w:rFonts w:ascii="Calibri" w:hAnsi="Calibri" w:cs="Calibri"/>
                    </w:rPr>
                  </w:pPr>
                  <w:r w:rsidRPr="00B675D0">
                    <w:rPr>
                      <w:rFonts w:ascii="Calibri" w:hAnsi="Calibri" w:cs="Calibri"/>
                      <w:color w:val="221F1F"/>
                    </w:rPr>
                    <w:t xml:space="preserve">Progress towards a more fluent style of moving, with developing control and grace. </w:t>
                  </w:r>
                </w:p>
                <w:p w14:paraId="49773814" w14:textId="77777777" w:rsidR="00953D19" w:rsidRPr="00B675D0" w:rsidRDefault="00953D19" w:rsidP="0043319A">
                  <w:pPr>
                    <w:pStyle w:val="ListParagraph"/>
                    <w:numPr>
                      <w:ilvl w:val="0"/>
                      <w:numId w:val="10"/>
                    </w:numPr>
                    <w:autoSpaceDE w:val="0"/>
                    <w:autoSpaceDN w:val="0"/>
                    <w:adjustRightInd w:val="0"/>
                    <w:spacing w:after="0" w:line="240" w:lineRule="auto"/>
                    <w:rPr>
                      <w:rFonts w:ascii="Calibri" w:hAnsi="Calibri" w:cs="Calibri"/>
                    </w:rPr>
                  </w:pPr>
                  <w:r w:rsidRPr="00B675D0">
                    <w:rPr>
                      <w:rFonts w:ascii="Calibri" w:hAnsi="Calibri" w:cs="Calibri"/>
                      <w:color w:val="221F1F"/>
                    </w:rPr>
                    <w:t xml:space="preserve">Develop their small motor skills so that they can use a range of tools competently, safely and confidently. </w:t>
                  </w:r>
                </w:p>
                <w:p w14:paraId="7DAF3599" w14:textId="77777777" w:rsidR="00953D19" w:rsidRPr="00B675D0" w:rsidRDefault="00953D19" w:rsidP="0043319A">
                  <w:pPr>
                    <w:pStyle w:val="ListParagraph"/>
                    <w:numPr>
                      <w:ilvl w:val="0"/>
                      <w:numId w:val="10"/>
                    </w:numPr>
                    <w:autoSpaceDE w:val="0"/>
                    <w:autoSpaceDN w:val="0"/>
                    <w:adjustRightInd w:val="0"/>
                    <w:spacing w:after="0" w:line="240" w:lineRule="auto"/>
                    <w:rPr>
                      <w:rFonts w:ascii="Calibri" w:hAnsi="Calibri" w:cs="Calibri"/>
                    </w:rPr>
                  </w:pPr>
                  <w:r w:rsidRPr="00B675D0">
                    <w:rPr>
                      <w:rFonts w:ascii="Calibri" w:hAnsi="Calibri" w:cs="Calibri"/>
                      <w:color w:val="221F1F"/>
                    </w:rPr>
                    <w:t xml:space="preserve">Use their core muscle strength to achieve a good posture when sitting at a table or sitting on the floor. </w:t>
                  </w:r>
                </w:p>
                <w:p w14:paraId="45A822B9" w14:textId="77777777" w:rsidR="00953D19" w:rsidRPr="00B675D0" w:rsidRDefault="00953D19" w:rsidP="0043319A">
                  <w:pPr>
                    <w:pStyle w:val="ListParagraph"/>
                    <w:numPr>
                      <w:ilvl w:val="0"/>
                      <w:numId w:val="10"/>
                    </w:numPr>
                    <w:autoSpaceDE w:val="0"/>
                    <w:autoSpaceDN w:val="0"/>
                    <w:adjustRightInd w:val="0"/>
                    <w:spacing w:after="0" w:line="240" w:lineRule="auto"/>
                    <w:rPr>
                      <w:rFonts w:ascii="Calibri" w:hAnsi="Calibri" w:cs="Calibri"/>
                    </w:rPr>
                  </w:pPr>
                  <w:r w:rsidRPr="00B675D0">
                    <w:rPr>
                      <w:rFonts w:ascii="Calibri" w:hAnsi="Calibri" w:cs="Calibri"/>
                      <w:color w:val="221F1F"/>
                    </w:rPr>
                    <w:t>Use a range of small tools, including scissors, paintbrushes and cutlery</w:t>
                  </w:r>
                </w:p>
                <w:p w14:paraId="5E48DBA9" w14:textId="77777777" w:rsidR="00953D19" w:rsidRPr="00B675D0" w:rsidRDefault="00953D19" w:rsidP="00953D19">
                  <w:pPr>
                    <w:autoSpaceDE w:val="0"/>
                    <w:autoSpaceDN w:val="0"/>
                    <w:adjustRightInd w:val="0"/>
                    <w:spacing w:after="0" w:line="240" w:lineRule="auto"/>
                    <w:rPr>
                      <w:rFonts w:ascii="Calibri" w:hAnsi="Calibri" w:cs="Calibri"/>
                      <w:color w:val="000000"/>
                    </w:rPr>
                  </w:pPr>
                </w:p>
              </w:tc>
            </w:tr>
          </w:tbl>
          <w:p w14:paraId="5C3C90A9" w14:textId="77777777" w:rsidR="00953D19" w:rsidRPr="00B675D0" w:rsidRDefault="00953D19" w:rsidP="00F05776">
            <w:pPr>
              <w:pStyle w:val="Default"/>
              <w:spacing w:after="120"/>
              <w:rPr>
                <w:rFonts w:ascii="Calibri" w:hAnsi="Calibri" w:cs="Calibri"/>
                <w:color w:val="auto"/>
                <w:sz w:val="22"/>
                <w:szCs w:val="22"/>
              </w:rPr>
            </w:pPr>
          </w:p>
        </w:tc>
      </w:tr>
      <w:tr w:rsidR="00953D19" w:rsidRPr="00B675D0" w14:paraId="06E85910" w14:textId="77777777" w:rsidTr="002843A4">
        <w:tc>
          <w:tcPr>
            <w:tcW w:w="3256" w:type="dxa"/>
          </w:tcPr>
          <w:p w14:paraId="36FA7BE3" w14:textId="77777777" w:rsidR="00953D19" w:rsidRPr="00B675D0" w:rsidRDefault="00953D19" w:rsidP="00F05776">
            <w:pPr>
              <w:pStyle w:val="Default"/>
              <w:spacing w:after="120"/>
              <w:rPr>
                <w:rFonts w:ascii="Calibri" w:hAnsi="Calibri" w:cs="Calibri"/>
                <w:color w:val="auto"/>
                <w:sz w:val="22"/>
                <w:szCs w:val="22"/>
              </w:rPr>
            </w:pPr>
          </w:p>
          <w:p w14:paraId="426F96D2" w14:textId="77777777" w:rsidR="00953D19" w:rsidRPr="00B675D0" w:rsidRDefault="00953D19" w:rsidP="00953D19">
            <w:pPr>
              <w:pStyle w:val="Default"/>
              <w:spacing w:after="120"/>
              <w:jc w:val="center"/>
              <w:rPr>
                <w:rFonts w:ascii="Calibri" w:hAnsi="Calibri" w:cs="Calibri"/>
                <w:b/>
                <w:color w:val="auto"/>
                <w:szCs w:val="22"/>
              </w:rPr>
            </w:pPr>
          </w:p>
          <w:p w14:paraId="4DF9CA95" w14:textId="77777777" w:rsidR="00953D19" w:rsidRPr="00B675D0" w:rsidRDefault="00953D19" w:rsidP="00953D19">
            <w:pPr>
              <w:pStyle w:val="Default"/>
              <w:spacing w:after="120"/>
              <w:jc w:val="center"/>
              <w:rPr>
                <w:rFonts w:ascii="Calibri" w:hAnsi="Calibri" w:cs="Calibri"/>
                <w:color w:val="auto"/>
                <w:sz w:val="22"/>
                <w:szCs w:val="22"/>
              </w:rPr>
            </w:pPr>
            <w:r w:rsidRPr="00B675D0">
              <w:rPr>
                <w:rFonts w:ascii="Calibri" w:hAnsi="Calibri" w:cs="Calibri"/>
                <w:b/>
                <w:color w:val="auto"/>
                <w:szCs w:val="22"/>
              </w:rPr>
              <w:t>Expressive Arts and Design</w:t>
            </w:r>
          </w:p>
        </w:tc>
        <w:tc>
          <w:tcPr>
            <w:tcW w:w="10692" w:type="dxa"/>
          </w:tcPr>
          <w:p w14:paraId="02DD9D3C" w14:textId="77777777" w:rsidR="00953D19" w:rsidRPr="00B675D0" w:rsidRDefault="00953D19" w:rsidP="00953D19">
            <w:pPr>
              <w:pStyle w:val="ListParagraph"/>
              <w:autoSpaceDE w:val="0"/>
              <w:autoSpaceDN w:val="0"/>
              <w:adjustRightInd w:val="0"/>
              <w:rPr>
                <w:rFonts w:ascii="Calibri" w:hAnsi="Calibri" w:cs="Calibri"/>
                <w:color w:val="000000"/>
              </w:rPr>
            </w:pPr>
          </w:p>
          <w:tbl>
            <w:tblPr>
              <w:tblW w:w="0" w:type="auto"/>
              <w:tblBorders>
                <w:top w:val="nil"/>
                <w:left w:val="nil"/>
                <w:bottom w:val="nil"/>
                <w:right w:val="nil"/>
              </w:tblBorders>
              <w:tblLook w:val="0000" w:firstRow="0" w:lastRow="0" w:firstColumn="0" w:lastColumn="0" w:noHBand="0" w:noVBand="0"/>
            </w:tblPr>
            <w:tblGrid>
              <w:gridCol w:w="10476"/>
            </w:tblGrid>
            <w:tr w:rsidR="00953D19" w:rsidRPr="00B675D0" w14:paraId="71DD1954" w14:textId="77777777">
              <w:trPr>
                <w:trHeight w:val="553"/>
              </w:trPr>
              <w:tc>
                <w:tcPr>
                  <w:tcW w:w="0" w:type="auto"/>
                </w:tcPr>
                <w:p w14:paraId="0AE5B7E1" w14:textId="77777777" w:rsidR="00953D19" w:rsidRPr="00B675D0" w:rsidRDefault="00953D19" w:rsidP="0043319A">
                  <w:pPr>
                    <w:pStyle w:val="ListParagraph"/>
                    <w:numPr>
                      <w:ilvl w:val="0"/>
                      <w:numId w:val="11"/>
                    </w:numPr>
                    <w:autoSpaceDE w:val="0"/>
                    <w:autoSpaceDN w:val="0"/>
                    <w:adjustRightInd w:val="0"/>
                    <w:spacing w:after="0" w:line="240" w:lineRule="auto"/>
                    <w:rPr>
                      <w:rFonts w:ascii="Calibri" w:hAnsi="Calibri" w:cs="Calibri"/>
                      <w:color w:val="000000"/>
                    </w:rPr>
                  </w:pPr>
                  <w:r w:rsidRPr="00B675D0">
                    <w:rPr>
                      <w:rFonts w:ascii="Calibri" w:hAnsi="Calibri" w:cs="Calibri"/>
                      <w:color w:val="221F1F"/>
                    </w:rPr>
                    <w:t xml:space="preserve">Explore, use and refine a variety of artistic effects to express their ideas and feelings. </w:t>
                  </w:r>
                </w:p>
                <w:p w14:paraId="29CBE53E" w14:textId="77777777" w:rsidR="00953D19" w:rsidRPr="00B675D0" w:rsidRDefault="00953D19" w:rsidP="0043319A">
                  <w:pPr>
                    <w:pStyle w:val="ListParagraph"/>
                    <w:numPr>
                      <w:ilvl w:val="0"/>
                      <w:numId w:val="11"/>
                    </w:numPr>
                    <w:autoSpaceDE w:val="0"/>
                    <w:autoSpaceDN w:val="0"/>
                    <w:adjustRightInd w:val="0"/>
                    <w:spacing w:after="0" w:line="240" w:lineRule="auto"/>
                    <w:rPr>
                      <w:rFonts w:ascii="Calibri" w:hAnsi="Calibri" w:cs="Calibri"/>
                      <w:color w:val="000000"/>
                    </w:rPr>
                  </w:pPr>
                  <w:r w:rsidRPr="00B675D0">
                    <w:rPr>
                      <w:rFonts w:ascii="Calibri" w:hAnsi="Calibri" w:cs="Calibri"/>
                      <w:color w:val="221F1F"/>
                    </w:rPr>
                    <w:t xml:space="preserve">Return to and build on their previous learning, refining ideas and developing their ability to represent them. </w:t>
                  </w:r>
                </w:p>
                <w:p w14:paraId="0E265655" w14:textId="77777777" w:rsidR="00953D19" w:rsidRPr="00B675D0" w:rsidRDefault="00953D19" w:rsidP="0043319A">
                  <w:pPr>
                    <w:pStyle w:val="ListParagraph"/>
                    <w:numPr>
                      <w:ilvl w:val="0"/>
                      <w:numId w:val="11"/>
                    </w:numPr>
                    <w:autoSpaceDE w:val="0"/>
                    <w:autoSpaceDN w:val="0"/>
                    <w:adjustRightInd w:val="0"/>
                    <w:spacing w:after="0" w:line="240" w:lineRule="auto"/>
                    <w:rPr>
                      <w:rFonts w:ascii="Calibri" w:hAnsi="Calibri" w:cs="Calibri"/>
                      <w:color w:val="000000"/>
                    </w:rPr>
                  </w:pPr>
                  <w:r w:rsidRPr="00B675D0">
                    <w:rPr>
                      <w:rFonts w:ascii="Calibri" w:hAnsi="Calibri" w:cs="Calibri"/>
                      <w:color w:val="221F1F"/>
                    </w:rPr>
                    <w:t>Create collaboratively, sharing ideas, resources and skills.</w:t>
                  </w:r>
                </w:p>
                <w:p w14:paraId="6FCAA4CC" w14:textId="77777777" w:rsidR="00953D19" w:rsidRPr="00B675D0" w:rsidRDefault="00953D19" w:rsidP="0043319A">
                  <w:pPr>
                    <w:pStyle w:val="ListParagraph"/>
                    <w:numPr>
                      <w:ilvl w:val="0"/>
                      <w:numId w:val="11"/>
                    </w:numPr>
                    <w:autoSpaceDE w:val="0"/>
                    <w:autoSpaceDN w:val="0"/>
                    <w:adjustRightInd w:val="0"/>
                    <w:spacing w:after="0" w:line="240" w:lineRule="auto"/>
                    <w:rPr>
                      <w:rFonts w:ascii="Calibri" w:hAnsi="Calibri" w:cs="Calibri"/>
                      <w:color w:val="000000"/>
                    </w:rPr>
                  </w:pPr>
                  <w:r w:rsidRPr="00B675D0">
                    <w:rPr>
                      <w:rFonts w:ascii="Calibri" w:hAnsi="Calibri" w:cs="Calibri"/>
                      <w:color w:val="221F1F"/>
                    </w:rPr>
                    <w:lastRenderedPageBreak/>
                    <w:t xml:space="preserve">Safely use and explore a variety of materials, tools and techniques, experimenting with colour, design, texture, form and function. </w:t>
                  </w:r>
                </w:p>
                <w:p w14:paraId="4C212B38" w14:textId="77777777" w:rsidR="00953D19" w:rsidRPr="00B675D0" w:rsidRDefault="00953D19" w:rsidP="0043319A">
                  <w:pPr>
                    <w:pStyle w:val="ListParagraph"/>
                    <w:numPr>
                      <w:ilvl w:val="0"/>
                      <w:numId w:val="11"/>
                    </w:numPr>
                    <w:autoSpaceDE w:val="0"/>
                    <w:autoSpaceDN w:val="0"/>
                    <w:adjustRightInd w:val="0"/>
                    <w:spacing w:after="0" w:line="240" w:lineRule="auto"/>
                    <w:rPr>
                      <w:rFonts w:ascii="Calibri" w:hAnsi="Calibri" w:cs="Calibri"/>
                      <w:color w:val="000000"/>
                    </w:rPr>
                  </w:pPr>
                  <w:r w:rsidRPr="00B675D0">
                    <w:rPr>
                      <w:rFonts w:ascii="Calibri" w:hAnsi="Calibri" w:cs="Calibri"/>
                      <w:color w:val="221F1F"/>
                    </w:rPr>
                    <w:t xml:space="preserve">Share their creations, explaining the process they have used. </w:t>
                  </w:r>
                </w:p>
                <w:p w14:paraId="2F83E461" w14:textId="77777777" w:rsidR="00953D19" w:rsidRPr="00B675D0" w:rsidRDefault="00953D19" w:rsidP="00953D19">
                  <w:pPr>
                    <w:autoSpaceDE w:val="0"/>
                    <w:autoSpaceDN w:val="0"/>
                    <w:adjustRightInd w:val="0"/>
                    <w:spacing w:after="0" w:line="240" w:lineRule="auto"/>
                    <w:ind w:left="360"/>
                    <w:rPr>
                      <w:rFonts w:ascii="Calibri" w:hAnsi="Calibri" w:cs="Calibri"/>
                      <w:color w:val="000000"/>
                    </w:rPr>
                  </w:pPr>
                </w:p>
              </w:tc>
            </w:tr>
          </w:tbl>
          <w:p w14:paraId="4A219F48" w14:textId="77777777" w:rsidR="00953D19" w:rsidRPr="00B675D0" w:rsidRDefault="00953D19" w:rsidP="00F05776">
            <w:pPr>
              <w:pStyle w:val="Default"/>
              <w:spacing w:after="120"/>
              <w:rPr>
                <w:rFonts w:ascii="Calibri" w:hAnsi="Calibri" w:cs="Calibri"/>
                <w:color w:val="auto"/>
                <w:sz w:val="22"/>
                <w:szCs w:val="22"/>
              </w:rPr>
            </w:pPr>
          </w:p>
        </w:tc>
      </w:tr>
    </w:tbl>
    <w:p w14:paraId="1AAD6E5E" w14:textId="77777777" w:rsidR="00367E69" w:rsidRPr="00B675D0" w:rsidRDefault="00367E69" w:rsidP="00F05776">
      <w:pPr>
        <w:pStyle w:val="Default"/>
        <w:spacing w:after="120"/>
        <w:rPr>
          <w:rFonts w:ascii="Calibri" w:hAnsi="Calibri" w:cs="Calibri"/>
          <w:color w:val="auto"/>
          <w:sz w:val="22"/>
          <w:szCs w:val="22"/>
        </w:rPr>
      </w:pPr>
    </w:p>
    <w:p w14:paraId="0A6FBE6E" w14:textId="77777777" w:rsidR="00F05776" w:rsidRPr="00B675D0" w:rsidRDefault="00F05776" w:rsidP="00F05776">
      <w:pPr>
        <w:pStyle w:val="Default"/>
        <w:spacing w:after="120"/>
        <w:rPr>
          <w:rFonts w:ascii="Calibri" w:hAnsi="Calibri" w:cs="Calibri"/>
          <w:color w:val="auto"/>
          <w:sz w:val="22"/>
          <w:szCs w:val="22"/>
        </w:rPr>
      </w:pPr>
    </w:p>
    <w:tbl>
      <w:tblPr>
        <w:tblStyle w:val="TableGrid1"/>
        <w:tblW w:w="0" w:type="auto"/>
        <w:tblBorders>
          <w:top w:val="single" w:sz="24" w:space="0" w:color="BFBFBF" w:themeColor="background1" w:themeShade="BF"/>
          <w:left w:val="single" w:sz="24" w:space="0" w:color="BFBFBF" w:themeColor="background1" w:themeShade="BF"/>
          <w:bottom w:val="single" w:sz="24" w:space="0" w:color="BFBFBF" w:themeColor="background1" w:themeShade="BF"/>
          <w:right w:val="single" w:sz="24" w:space="0" w:color="BFBFBF" w:themeColor="background1" w:themeShade="BF"/>
          <w:insideH w:val="single" w:sz="24" w:space="0" w:color="BFBFBF" w:themeColor="background1" w:themeShade="BF"/>
          <w:insideV w:val="single" w:sz="24" w:space="0" w:color="BFBFBF" w:themeColor="background1" w:themeShade="BF"/>
        </w:tblBorders>
        <w:tblLook w:val="04A0" w:firstRow="1" w:lastRow="0" w:firstColumn="1" w:lastColumn="0" w:noHBand="0" w:noVBand="1"/>
      </w:tblPr>
      <w:tblGrid>
        <w:gridCol w:w="2905"/>
        <w:gridCol w:w="3664"/>
        <w:gridCol w:w="12"/>
        <w:gridCol w:w="3652"/>
        <w:gridCol w:w="3665"/>
      </w:tblGrid>
      <w:tr w:rsidR="00F05776" w:rsidRPr="00B675D0" w14:paraId="142BF68F" w14:textId="77777777" w:rsidTr="006E5AD6">
        <w:tc>
          <w:tcPr>
            <w:tcW w:w="13898" w:type="dxa"/>
            <w:gridSpan w:val="5"/>
          </w:tcPr>
          <w:p w14:paraId="7BE930DD" w14:textId="77777777" w:rsidR="00F05776" w:rsidRPr="00B675D0" w:rsidRDefault="00F05776" w:rsidP="00794107">
            <w:pPr>
              <w:widowControl w:val="0"/>
              <w:tabs>
                <w:tab w:val="left" w:pos="3355"/>
              </w:tabs>
              <w:autoSpaceDE w:val="0"/>
              <w:autoSpaceDN w:val="0"/>
              <w:spacing w:line="288" w:lineRule="auto"/>
              <w:ind w:right="844"/>
              <w:rPr>
                <w:rFonts w:ascii="Calibri" w:hAnsi="Calibri" w:cs="Calibri"/>
                <w:b/>
                <w:sz w:val="32"/>
              </w:rPr>
            </w:pPr>
            <w:r w:rsidRPr="00B675D0">
              <w:rPr>
                <w:rFonts w:ascii="Calibri" w:hAnsi="Calibri" w:cs="Calibri"/>
                <w:sz w:val="26"/>
              </w:rPr>
              <w:tab/>
              <w:t xml:space="preserve">           </w:t>
            </w:r>
            <w:r w:rsidRPr="00B675D0">
              <w:rPr>
                <w:rFonts w:ascii="Calibri" w:hAnsi="Calibri" w:cs="Calibri"/>
                <w:b/>
                <w:sz w:val="32"/>
              </w:rPr>
              <w:t xml:space="preserve">Whole School Knowledge and Skill Progression </w:t>
            </w:r>
          </w:p>
          <w:p w14:paraId="3C048340" w14:textId="77777777" w:rsidR="00F05776" w:rsidRPr="00B675D0" w:rsidRDefault="00EA507B" w:rsidP="00794107">
            <w:pPr>
              <w:widowControl w:val="0"/>
              <w:tabs>
                <w:tab w:val="left" w:pos="3355"/>
              </w:tabs>
              <w:autoSpaceDE w:val="0"/>
              <w:autoSpaceDN w:val="0"/>
              <w:spacing w:line="288" w:lineRule="auto"/>
              <w:ind w:right="844"/>
              <w:jc w:val="center"/>
              <w:rPr>
                <w:rFonts w:ascii="Calibri" w:hAnsi="Calibri" w:cs="Calibri"/>
                <w:sz w:val="26"/>
              </w:rPr>
            </w:pPr>
            <w:r w:rsidRPr="00B675D0">
              <w:rPr>
                <w:rFonts w:ascii="Calibri" w:hAnsi="Calibri" w:cs="Calibri"/>
                <w:b/>
                <w:sz w:val="32"/>
              </w:rPr>
              <w:t xml:space="preserve"> Design</w:t>
            </w:r>
            <w:r w:rsidR="006E5AD6" w:rsidRPr="00B675D0">
              <w:rPr>
                <w:rFonts w:ascii="Calibri" w:hAnsi="Calibri" w:cs="Calibri"/>
                <w:b/>
                <w:sz w:val="32"/>
              </w:rPr>
              <w:t xml:space="preserve"> Technology</w:t>
            </w:r>
            <w:r w:rsidR="00F05776" w:rsidRPr="00B675D0">
              <w:rPr>
                <w:rFonts w:ascii="Calibri" w:hAnsi="Calibri" w:cs="Calibri"/>
                <w:b/>
                <w:sz w:val="32"/>
              </w:rPr>
              <w:t xml:space="preserve"> Curriculum Map: </w:t>
            </w:r>
            <w:r w:rsidRPr="00B675D0">
              <w:rPr>
                <w:rFonts w:ascii="Calibri" w:hAnsi="Calibri" w:cs="Calibri"/>
                <w:b/>
                <w:sz w:val="32"/>
                <w:highlight w:val="yellow"/>
              </w:rPr>
              <w:t>Cycle A</w:t>
            </w:r>
          </w:p>
        </w:tc>
      </w:tr>
      <w:tr w:rsidR="00F05776" w:rsidRPr="00B675D0" w14:paraId="3CDB979A" w14:textId="77777777" w:rsidTr="006E5AD6">
        <w:tc>
          <w:tcPr>
            <w:tcW w:w="2905" w:type="dxa"/>
          </w:tcPr>
          <w:p w14:paraId="759E8A49" w14:textId="77777777" w:rsidR="00F05776" w:rsidRPr="00B675D0"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Years 1 &amp; 2</w:t>
            </w:r>
          </w:p>
          <w:p w14:paraId="5E2C1784" w14:textId="77777777" w:rsidR="00F05776" w:rsidRPr="00B675D0"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Classes 3, 4 &amp; 5</w:t>
            </w:r>
          </w:p>
        </w:tc>
        <w:tc>
          <w:tcPr>
            <w:tcW w:w="3676" w:type="dxa"/>
            <w:gridSpan w:val="2"/>
          </w:tcPr>
          <w:p w14:paraId="5C8F0CAD" w14:textId="77777777" w:rsidR="00283B3F" w:rsidRPr="00B675D0" w:rsidRDefault="00283B3F" w:rsidP="00283B3F">
            <w:pPr>
              <w:jc w:val="center"/>
              <w:rPr>
                <w:rFonts w:ascii="Calibri" w:hAnsi="Calibri" w:cs="Calibri"/>
                <w:b/>
                <w:sz w:val="32"/>
                <w:szCs w:val="32"/>
              </w:rPr>
            </w:pPr>
            <w:r w:rsidRPr="00B675D0">
              <w:rPr>
                <w:rFonts w:ascii="Calibri" w:hAnsi="Calibri" w:cs="Calibri"/>
                <w:b/>
                <w:sz w:val="32"/>
                <w:szCs w:val="32"/>
              </w:rPr>
              <w:t>Mechanisms</w:t>
            </w:r>
          </w:p>
          <w:p w14:paraId="76E62DFF" w14:textId="1E3EE43A" w:rsidR="00F05776" w:rsidRPr="00B675D0" w:rsidRDefault="00B24B1C" w:rsidP="00283B3F">
            <w:pPr>
              <w:jc w:val="center"/>
              <w:rPr>
                <w:rFonts w:ascii="Calibri" w:hAnsi="Calibri" w:cs="Calibri"/>
                <w:b/>
                <w:sz w:val="32"/>
                <w:szCs w:val="32"/>
              </w:rPr>
            </w:pPr>
            <w:r w:rsidRPr="00B675D0">
              <w:rPr>
                <w:rFonts w:ascii="Calibri" w:hAnsi="Calibri" w:cs="Calibri"/>
                <w:b/>
                <w:sz w:val="32"/>
                <w:szCs w:val="32"/>
              </w:rPr>
              <w:t>Wheels and Ax</w:t>
            </w:r>
            <w:r w:rsidR="008D2B75" w:rsidRPr="00B675D0">
              <w:rPr>
                <w:rFonts w:ascii="Calibri" w:hAnsi="Calibri" w:cs="Calibri"/>
                <w:b/>
                <w:sz w:val="32"/>
                <w:szCs w:val="32"/>
              </w:rPr>
              <w:t>le</w:t>
            </w:r>
            <w:r w:rsidRPr="00B675D0">
              <w:rPr>
                <w:rFonts w:ascii="Calibri" w:hAnsi="Calibri" w:cs="Calibri"/>
                <w:b/>
                <w:sz w:val="32"/>
                <w:szCs w:val="32"/>
              </w:rPr>
              <w:t>s</w:t>
            </w:r>
          </w:p>
        </w:tc>
        <w:tc>
          <w:tcPr>
            <w:tcW w:w="3652" w:type="dxa"/>
          </w:tcPr>
          <w:p w14:paraId="777F9814" w14:textId="77777777" w:rsidR="00F05776" w:rsidRPr="00B675D0" w:rsidRDefault="00283B3F" w:rsidP="00443573">
            <w:pPr>
              <w:widowControl w:val="0"/>
              <w:tabs>
                <w:tab w:val="left" w:pos="841"/>
              </w:tabs>
              <w:autoSpaceDE w:val="0"/>
              <w:autoSpaceDN w:val="0"/>
              <w:spacing w:line="288" w:lineRule="auto"/>
              <w:ind w:right="-329"/>
              <w:jc w:val="center"/>
              <w:rPr>
                <w:rFonts w:ascii="Calibri" w:hAnsi="Calibri" w:cs="Calibri"/>
                <w:b/>
                <w:sz w:val="32"/>
                <w:szCs w:val="32"/>
              </w:rPr>
            </w:pPr>
            <w:r w:rsidRPr="00B675D0">
              <w:rPr>
                <w:rFonts w:ascii="Calibri" w:hAnsi="Calibri" w:cs="Calibri"/>
                <w:b/>
                <w:sz w:val="32"/>
                <w:szCs w:val="32"/>
              </w:rPr>
              <w:t>Structures</w:t>
            </w:r>
          </w:p>
        </w:tc>
        <w:tc>
          <w:tcPr>
            <w:tcW w:w="3665" w:type="dxa"/>
          </w:tcPr>
          <w:p w14:paraId="74FA2EA0" w14:textId="77777777" w:rsidR="00F05776" w:rsidRPr="00B675D0" w:rsidRDefault="00283B3F" w:rsidP="00443573">
            <w:pPr>
              <w:widowControl w:val="0"/>
              <w:tabs>
                <w:tab w:val="left" w:pos="841"/>
              </w:tabs>
              <w:autoSpaceDE w:val="0"/>
              <w:autoSpaceDN w:val="0"/>
              <w:spacing w:line="288" w:lineRule="auto"/>
              <w:jc w:val="center"/>
              <w:rPr>
                <w:rFonts w:ascii="Calibri" w:hAnsi="Calibri" w:cs="Calibri"/>
                <w:b/>
                <w:sz w:val="32"/>
                <w:szCs w:val="32"/>
              </w:rPr>
            </w:pPr>
            <w:r w:rsidRPr="00B675D0">
              <w:rPr>
                <w:rFonts w:ascii="Calibri" w:hAnsi="Calibri" w:cs="Calibri"/>
                <w:b/>
                <w:sz w:val="32"/>
                <w:szCs w:val="32"/>
              </w:rPr>
              <w:t>Cooking and Nutrition</w:t>
            </w:r>
          </w:p>
        </w:tc>
      </w:tr>
      <w:tr w:rsidR="00B24B1C" w:rsidRPr="00B675D0" w14:paraId="7A3F67D3" w14:textId="77777777" w:rsidTr="006E5AD6">
        <w:tc>
          <w:tcPr>
            <w:tcW w:w="2905" w:type="dxa"/>
          </w:tcPr>
          <w:p w14:paraId="4F53C2F0"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Years 3 &amp; 4</w:t>
            </w:r>
          </w:p>
          <w:p w14:paraId="5B6A62C7"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Classes 6, 7 &amp; 8</w:t>
            </w:r>
          </w:p>
        </w:tc>
        <w:tc>
          <w:tcPr>
            <w:tcW w:w="3664" w:type="dxa"/>
          </w:tcPr>
          <w:p w14:paraId="1B5C5439" w14:textId="77777777" w:rsidR="00B24B1C" w:rsidRPr="00B675D0" w:rsidRDefault="00B24B1C" w:rsidP="00B24B1C">
            <w:pPr>
              <w:jc w:val="center"/>
              <w:rPr>
                <w:rFonts w:ascii="Calibri" w:hAnsi="Calibri" w:cs="Calibri"/>
                <w:b/>
                <w:sz w:val="32"/>
                <w:szCs w:val="32"/>
              </w:rPr>
            </w:pPr>
            <w:r w:rsidRPr="00B675D0">
              <w:rPr>
                <w:rFonts w:ascii="Calibri" w:hAnsi="Calibri" w:cs="Calibri"/>
                <w:b/>
                <w:sz w:val="32"/>
                <w:szCs w:val="32"/>
              </w:rPr>
              <w:t>Mechanisms</w:t>
            </w:r>
          </w:p>
          <w:p w14:paraId="4017BFB6" w14:textId="6DC63DA4" w:rsidR="00B24B1C" w:rsidRPr="00B675D0" w:rsidRDefault="00B24B1C" w:rsidP="00B24B1C">
            <w:pPr>
              <w:jc w:val="center"/>
              <w:rPr>
                <w:rFonts w:ascii="Calibri" w:hAnsi="Calibri" w:cs="Calibri"/>
                <w:b/>
                <w:sz w:val="32"/>
                <w:szCs w:val="32"/>
              </w:rPr>
            </w:pPr>
            <w:r w:rsidRPr="00B675D0">
              <w:rPr>
                <w:rFonts w:ascii="Calibri" w:hAnsi="Calibri" w:cs="Calibri"/>
                <w:b/>
                <w:sz w:val="32"/>
                <w:szCs w:val="32"/>
              </w:rPr>
              <w:t>Levers and Linkages</w:t>
            </w:r>
          </w:p>
        </w:tc>
        <w:tc>
          <w:tcPr>
            <w:tcW w:w="3664" w:type="dxa"/>
            <w:gridSpan w:val="2"/>
          </w:tcPr>
          <w:p w14:paraId="6A227B03" w14:textId="77777777" w:rsidR="00B24B1C" w:rsidRPr="00B675D0" w:rsidRDefault="00B24B1C" w:rsidP="00B24B1C">
            <w:pPr>
              <w:widowControl w:val="0"/>
              <w:tabs>
                <w:tab w:val="left" w:pos="841"/>
              </w:tabs>
              <w:autoSpaceDE w:val="0"/>
              <w:autoSpaceDN w:val="0"/>
              <w:spacing w:line="288" w:lineRule="auto"/>
              <w:ind w:right="-329"/>
              <w:jc w:val="center"/>
              <w:rPr>
                <w:rFonts w:ascii="Calibri" w:hAnsi="Calibri" w:cs="Calibri"/>
                <w:b/>
                <w:sz w:val="32"/>
                <w:szCs w:val="32"/>
              </w:rPr>
            </w:pPr>
            <w:r w:rsidRPr="00B675D0">
              <w:rPr>
                <w:rFonts w:ascii="Calibri" w:hAnsi="Calibri" w:cs="Calibri"/>
                <w:b/>
                <w:sz w:val="32"/>
                <w:szCs w:val="32"/>
              </w:rPr>
              <w:t>Structures</w:t>
            </w:r>
          </w:p>
        </w:tc>
        <w:tc>
          <w:tcPr>
            <w:tcW w:w="3665" w:type="dxa"/>
          </w:tcPr>
          <w:p w14:paraId="47D61062" w14:textId="77777777" w:rsidR="00B24B1C" w:rsidRPr="00B675D0" w:rsidRDefault="00B24B1C" w:rsidP="00B24B1C">
            <w:pPr>
              <w:widowControl w:val="0"/>
              <w:tabs>
                <w:tab w:val="left" w:pos="841"/>
              </w:tabs>
              <w:autoSpaceDE w:val="0"/>
              <w:autoSpaceDN w:val="0"/>
              <w:spacing w:line="288" w:lineRule="auto"/>
              <w:jc w:val="center"/>
              <w:rPr>
                <w:rFonts w:ascii="Calibri" w:hAnsi="Calibri" w:cs="Calibri"/>
                <w:b/>
                <w:sz w:val="32"/>
                <w:szCs w:val="32"/>
              </w:rPr>
            </w:pPr>
            <w:r w:rsidRPr="00B675D0">
              <w:rPr>
                <w:rFonts w:ascii="Calibri" w:hAnsi="Calibri" w:cs="Calibri"/>
                <w:b/>
                <w:sz w:val="32"/>
                <w:szCs w:val="32"/>
              </w:rPr>
              <w:t>Cooking and Nutrition</w:t>
            </w:r>
          </w:p>
        </w:tc>
      </w:tr>
      <w:tr w:rsidR="00B24B1C" w:rsidRPr="00B675D0" w14:paraId="226B7118" w14:textId="77777777" w:rsidTr="006E5AD6">
        <w:tc>
          <w:tcPr>
            <w:tcW w:w="2905" w:type="dxa"/>
          </w:tcPr>
          <w:p w14:paraId="6D7EFCE4"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Years 5 &amp; 6</w:t>
            </w:r>
          </w:p>
          <w:p w14:paraId="3BB89EC1"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Classes 9, 10 &amp;  11</w:t>
            </w:r>
          </w:p>
        </w:tc>
        <w:tc>
          <w:tcPr>
            <w:tcW w:w="3664" w:type="dxa"/>
          </w:tcPr>
          <w:p w14:paraId="34AF298E" w14:textId="77777777" w:rsidR="00B24B1C" w:rsidRPr="00B675D0" w:rsidRDefault="00B24B1C" w:rsidP="00B24B1C">
            <w:pPr>
              <w:jc w:val="center"/>
              <w:rPr>
                <w:rFonts w:ascii="Calibri" w:hAnsi="Calibri" w:cs="Calibri"/>
                <w:b/>
                <w:sz w:val="32"/>
                <w:szCs w:val="32"/>
              </w:rPr>
            </w:pPr>
            <w:r w:rsidRPr="00B675D0">
              <w:rPr>
                <w:rFonts w:ascii="Calibri" w:hAnsi="Calibri" w:cs="Calibri"/>
                <w:b/>
                <w:sz w:val="32"/>
                <w:szCs w:val="32"/>
              </w:rPr>
              <w:t>Mechanisms</w:t>
            </w:r>
          </w:p>
          <w:p w14:paraId="3EDA0574" w14:textId="77777777" w:rsidR="00B24B1C" w:rsidRPr="00B675D0" w:rsidRDefault="00B24B1C" w:rsidP="00B24B1C">
            <w:pPr>
              <w:jc w:val="center"/>
              <w:rPr>
                <w:rFonts w:ascii="Calibri" w:hAnsi="Calibri" w:cs="Calibri"/>
                <w:b/>
                <w:sz w:val="32"/>
                <w:szCs w:val="32"/>
              </w:rPr>
            </w:pPr>
            <w:r w:rsidRPr="00B675D0">
              <w:rPr>
                <w:rFonts w:ascii="Calibri" w:hAnsi="Calibri" w:cs="Calibri"/>
                <w:b/>
                <w:sz w:val="32"/>
                <w:szCs w:val="32"/>
              </w:rPr>
              <w:t>Gears, Pulleys, Cams</w:t>
            </w:r>
          </w:p>
        </w:tc>
        <w:tc>
          <w:tcPr>
            <w:tcW w:w="3664" w:type="dxa"/>
            <w:gridSpan w:val="2"/>
          </w:tcPr>
          <w:p w14:paraId="4D0FF6F3" w14:textId="77777777" w:rsidR="00B24B1C" w:rsidRPr="00B675D0" w:rsidRDefault="00B24B1C" w:rsidP="00B24B1C">
            <w:pPr>
              <w:widowControl w:val="0"/>
              <w:tabs>
                <w:tab w:val="left" w:pos="841"/>
              </w:tabs>
              <w:autoSpaceDE w:val="0"/>
              <w:autoSpaceDN w:val="0"/>
              <w:spacing w:line="288" w:lineRule="auto"/>
              <w:ind w:right="-329"/>
              <w:jc w:val="center"/>
              <w:rPr>
                <w:rFonts w:ascii="Calibri" w:hAnsi="Calibri" w:cs="Calibri"/>
                <w:b/>
                <w:sz w:val="32"/>
                <w:szCs w:val="32"/>
              </w:rPr>
            </w:pPr>
            <w:r w:rsidRPr="00B675D0">
              <w:rPr>
                <w:rFonts w:ascii="Calibri" w:hAnsi="Calibri" w:cs="Calibri"/>
                <w:b/>
                <w:sz w:val="32"/>
                <w:szCs w:val="32"/>
              </w:rPr>
              <w:t>Structures</w:t>
            </w:r>
          </w:p>
        </w:tc>
        <w:tc>
          <w:tcPr>
            <w:tcW w:w="3665" w:type="dxa"/>
          </w:tcPr>
          <w:p w14:paraId="7881B0E0" w14:textId="77777777" w:rsidR="00B24B1C" w:rsidRPr="00B675D0" w:rsidRDefault="00B24B1C" w:rsidP="00B24B1C">
            <w:pPr>
              <w:widowControl w:val="0"/>
              <w:tabs>
                <w:tab w:val="left" w:pos="841"/>
              </w:tabs>
              <w:autoSpaceDE w:val="0"/>
              <w:autoSpaceDN w:val="0"/>
              <w:spacing w:line="288" w:lineRule="auto"/>
              <w:jc w:val="center"/>
              <w:rPr>
                <w:rFonts w:ascii="Calibri" w:hAnsi="Calibri" w:cs="Calibri"/>
                <w:b/>
                <w:sz w:val="32"/>
                <w:szCs w:val="32"/>
              </w:rPr>
            </w:pPr>
            <w:r w:rsidRPr="00B675D0">
              <w:rPr>
                <w:rFonts w:ascii="Calibri" w:hAnsi="Calibri" w:cs="Calibri"/>
                <w:b/>
                <w:sz w:val="32"/>
                <w:szCs w:val="32"/>
              </w:rPr>
              <w:t>Cooking and Nutrition</w:t>
            </w:r>
          </w:p>
        </w:tc>
      </w:tr>
    </w:tbl>
    <w:p w14:paraId="0EDE78F8" w14:textId="77777777" w:rsidR="00F05776" w:rsidRPr="00B675D0" w:rsidRDefault="00F05776" w:rsidP="00F05776">
      <w:pPr>
        <w:pStyle w:val="Default"/>
        <w:spacing w:after="120"/>
        <w:rPr>
          <w:rFonts w:ascii="Calibri" w:hAnsi="Calibri" w:cs="Calibri"/>
          <w:color w:val="auto"/>
          <w:sz w:val="22"/>
          <w:szCs w:val="22"/>
        </w:rPr>
      </w:pPr>
    </w:p>
    <w:p w14:paraId="07D36E01" w14:textId="77777777" w:rsidR="00F05776" w:rsidRPr="00B675D0" w:rsidRDefault="00F05776" w:rsidP="00534B13">
      <w:pPr>
        <w:pStyle w:val="Default"/>
        <w:spacing w:after="120"/>
        <w:rPr>
          <w:rFonts w:ascii="Calibri" w:hAnsi="Calibri" w:cs="Calibri"/>
          <w:sz w:val="23"/>
          <w:szCs w:val="23"/>
        </w:rPr>
      </w:pPr>
    </w:p>
    <w:tbl>
      <w:tblPr>
        <w:tblStyle w:val="TableGrid1"/>
        <w:tblW w:w="0" w:type="auto"/>
        <w:tblBorders>
          <w:top w:val="single" w:sz="24" w:space="0" w:color="BFBFBF" w:themeColor="background1" w:themeShade="BF"/>
          <w:left w:val="single" w:sz="24" w:space="0" w:color="BFBFBF" w:themeColor="background1" w:themeShade="BF"/>
          <w:bottom w:val="single" w:sz="24" w:space="0" w:color="BFBFBF" w:themeColor="background1" w:themeShade="BF"/>
          <w:right w:val="single" w:sz="24" w:space="0" w:color="BFBFBF" w:themeColor="background1" w:themeShade="BF"/>
          <w:insideH w:val="single" w:sz="24" w:space="0" w:color="BFBFBF" w:themeColor="background1" w:themeShade="BF"/>
          <w:insideV w:val="single" w:sz="24" w:space="0" w:color="BFBFBF" w:themeColor="background1" w:themeShade="BF"/>
        </w:tblBorders>
        <w:tblLook w:val="04A0" w:firstRow="1" w:lastRow="0" w:firstColumn="1" w:lastColumn="0" w:noHBand="0" w:noVBand="1"/>
      </w:tblPr>
      <w:tblGrid>
        <w:gridCol w:w="2905"/>
        <w:gridCol w:w="3664"/>
        <w:gridCol w:w="12"/>
        <w:gridCol w:w="3652"/>
        <w:gridCol w:w="3665"/>
      </w:tblGrid>
      <w:tr w:rsidR="00EA507B" w:rsidRPr="00B675D0" w14:paraId="2362F2F9" w14:textId="77777777" w:rsidTr="006E5AD6">
        <w:tc>
          <w:tcPr>
            <w:tcW w:w="13898" w:type="dxa"/>
            <w:gridSpan w:val="5"/>
          </w:tcPr>
          <w:p w14:paraId="552FE0C6" w14:textId="77777777" w:rsidR="00EA507B" w:rsidRPr="00B675D0" w:rsidRDefault="00EA507B" w:rsidP="00253CA6">
            <w:pPr>
              <w:widowControl w:val="0"/>
              <w:tabs>
                <w:tab w:val="left" w:pos="3355"/>
              </w:tabs>
              <w:autoSpaceDE w:val="0"/>
              <w:autoSpaceDN w:val="0"/>
              <w:spacing w:line="288" w:lineRule="auto"/>
              <w:ind w:right="844"/>
              <w:rPr>
                <w:rFonts w:ascii="Calibri" w:hAnsi="Calibri" w:cs="Calibri"/>
                <w:b/>
                <w:sz w:val="32"/>
              </w:rPr>
            </w:pPr>
            <w:r w:rsidRPr="00B675D0">
              <w:rPr>
                <w:rFonts w:ascii="Calibri" w:hAnsi="Calibri" w:cs="Calibri"/>
                <w:sz w:val="26"/>
              </w:rPr>
              <w:tab/>
              <w:t xml:space="preserve">           </w:t>
            </w:r>
            <w:r w:rsidRPr="00B675D0">
              <w:rPr>
                <w:rFonts w:ascii="Calibri" w:hAnsi="Calibri" w:cs="Calibri"/>
                <w:b/>
                <w:sz w:val="32"/>
              </w:rPr>
              <w:t xml:space="preserve">Whole School Knowledge and Skill Progression </w:t>
            </w:r>
          </w:p>
          <w:p w14:paraId="28CEDF8D" w14:textId="77777777" w:rsidR="00EA507B" w:rsidRPr="00B675D0" w:rsidRDefault="006E5AD6" w:rsidP="00253CA6">
            <w:pPr>
              <w:widowControl w:val="0"/>
              <w:tabs>
                <w:tab w:val="left" w:pos="3355"/>
              </w:tabs>
              <w:autoSpaceDE w:val="0"/>
              <w:autoSpaceDN w:val="0"/>
              <w:spacing w:line="288" w:lineRule="auto"/>
              <w:ind w:right="844"/>
              <w:jc w:val="center"/>
              <w:rPr>
                <w:rFonts w:ascii="Calibri" w:hAnsi="Calibri" w:cs="Calibri"/>
                <w:sz w:val="26"/>
              </w:rPr>
            </w:pPr>
            <w:r w:rsidRPr="00B675D0">
              <w:rPr>
                <w:rFonts w:ascii="Calibri" w:hAnsi="Calibri" w:cs="Calibri"/>
                <w:b/>
                <w:sz w:val="32"/>
              </w:rPr>
              <w:t xml:space="preserve">Design Technology </w:t>
            </w:r>
            <w:r w:rsidR="00EA507B" w:rsidRPr="00B675D0">
              <w:rPr>
                <w:rFonts w:ascii="Calibri" w:hAnsi="Calibri" w:cs="Calibri"/>
                <w:b/>
                <w:sz w:val="32"/>
              </w:rPr>
              <w:t xml:space="preserve">Curriculum Map: </w:t>
            </w:r>
            <w:r w:rsidR="00EA507B" w:rsidRPr="00B675D0">
              <w:rPr>
                <w:rFonts w:ascii="Calibri" w:hAnsi="Calibri" w:cs="Calibri"/>
                <w:b/>
                <w:sz w:val="32"/>
                <w:highlight w:val="green"/>
              </w:rPr>
              <w:t>Cycle B</w:t>
            </w:r>
          </w:p>
        </w:tc>
      </w:tr>
      <w:tr w:rsidR="00B24B1C" w:rsidRPr="00B675D0" w14:paraId="0065FC1A" w14:textId="77777777" w:rsidTr="006E5AD6">
        <w:tc>
          <w:tcPr>
            <w:tcW w:w="2905" w:type="dxa"/>
          </w:tcPr>
          <w:p w14:paraId="261010A0"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Years 1 &amp; 2</w:t>
            </w:r>
          </w:p>
          <w:p w14:paraId="515A9F9E"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Classes 3, 4 &amp; 5</w:t>
            </w:r>
          </w:p>
        </w:tc>
        <w:tc>
          <w:tcPr>
            <w:tcW w:w="3676" w:type="dxa"/>
            <w:gridSpan w:val="2"/>
          </w:tcPr>
          <w:p w14:paraId="4D61A726" w14:textId="633EAC19" w:rsidR="00B24B1C" w:rsidRPr="00B675D0" w:rsidRDefault="00BF7224" w:rsidP="00B24B1C">
            <w:pPr>
              <w:jc w:val="center"/>
              <w:rPr>
                <w:rFonts w:ascii="Calibri" w:hAnsi="Calibri" w:cs="Calibri"/>
                <w:b/>
                <w:sz w:val="32"/>
                <w:szCs w:val="32"/>
              </w:rPr>
            </w:pPr>
            <w:r w:rsidRPr="00B675D0">
              <w:rPr>
                <w:rFonts w:ascii="Calibri" w:hAnsi="Calibri" w:cs="Calibri"/>
                <w:b/>
                <w:sz w:val="32"/>
                <w:szCs w:val="32"/>
              </w:rPr>
              <w:t>Cooking and Nutrition</w:t>
            </w:r>
          </w:p>
        </w:tc>
        <w:tc>
          <w:tcPr>
            <w:tcW w:w="3652" w:type="dxa"/>
          </w:tcPr>
          <w:p w14:paraId="7E056EE7" w14:textId="77777777" w:rsidR="00BF7224" w:rsidRPr="00B675D0" w:rsidRDefault="00BF7224" w:rsidP="00BF7224">
            <w:pPr>
              <w:jc w:val="center"/>
              <w:rPr>
                <w:rFonts w:ascii="Calibri" w:hAnsi="Calibri" w:cs="Calibri"/>
                <w:b/>
                <w:sz w:val="32"/>
                <w:szCs w:val="32"/>
              </w:rPr>
            </w:pPr>
            <w:r w:rsidRPr="00B675D0">
              <w:rPr>
                <w:rFonts w:ascii="Calibri" w:hAnsi="Calibri" w:cs="Calibri"/>
                <w:b/>
                <w:sz w:val="32"/>
                <w:szCs w:val="32"/>
              </w:rPr>
              <w:t>Mechanisms</w:t>
            </w:r>
          </w:p>
          <w:p w14:paraId="36563BAA" w14:textId="317C9F10" w:rsidR="00B24B1C" w:rsidRPr="00B675D0" w:rsidRDefault="00BF7224" w:rsidP="00BF7224">
            <w:pPr>
              <w:widowControl w:val="0"/>
              <w:tabs>
                <w:tab w:val="left" w:pos="841"/>
              </w:tabs>
              <w:autoSpaceDE w:val="0"/>
              <w:autoSpaceDN w:val="0"/>
              <w:spacing w:line="288" w:lineRule="auto"/>
              <w:ind w:right="-329"/>
              <w:jc w:val="center"/>
              <w:rPr>
                <w:rFonts w:ascii="Calibri" w:hAnsi="Calibri" w:cs="Calibri"/>
                <w:b/>
                <w:sz w:val="32"/>
                <w:szCs w:val="32"/>
              </w:rPr>
            </w:pPr>
            <w:r w:rsidRPr="00B675D0">
              <w:rPr>
                <w:rFonts w:ascii="Calibri" w:hAnsi="Calibri" w:cs="Calibri"/>
                <w:b/>
                <w:sz w:val="32"/>
                <w:szCs w:val="32"/>
              </w:rPr>
              <w:t>Sliders and Levers</w:t>
            </w:r>
          </w:p>
        </w:tc>
        <w:tc>
          <w:tcPr>
            <w:tcW w:w="3665" w:type="dxa"/>
          </w:tcPr>
          <w:p w14:paraId="253BC0F3" w14:textId="5E4E5450" w:rsidR="00B24B1C" w:rsidRPr="00B675D0" w:rsidRDefault="00BF7224" w:rsidP="00B24B1C">
            <w:pPr>
              <w:widowControl w:val="0"/>
              <w:tabs>
                <w:tab w:val="left" w:pos="841"/>
              </w:tabs>
              <w:autoSpaceDE w:val="0"/>
              <w:autoSpaceDN w:val="0"/>
              <w:spacing w:line="288" w:lineRule="auto"/>
              <w:jc w:val="center"/>
              <w:rPr>
                <w:rFonts w:ascii="Calibri" w:hAnsi="Calibri" w:cs="Calibri"/>
                <w:b/>
                <w:sz w:val="32"/>
                <w:szCs w:val="32"/>
              </w:rPr>
            </w:pPr>
            <w:r w:rsidRPr="00B675D0">
              <w:rPr>
                <w:rFonts w:ascii="Calibri" w:hAnsi="Calibri" w:cs="Calibri"/>
                <w:b/>
                <w:sz w:val="32"/>
                <w:szCs w:val="32"/>
              </w:rPr>
              <w:t>Textiles</w:t>
            </w:r>
          </w:p>
        </w:tc>
      </w:tr>
      <w:tr w:rsidR="00B24B1C" w:rsidRPr="00B675D0" w14:paraId="53A805F1" w14:textId="77777777" w:rsidTr="006E5AD6">
        <w:tc>
          <w:tcPr>
            <w:tcW w:w="2905" w:type="dxa"/>
          </w:tcPr>
          <w:p w14:paraId="63853268"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Years 3 &amp; 4</w:t>
            </w:r>
          </w:p>
          <w:p w14:paraId="07EBAC22"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Classes 6, 7 &amp; 8</w:t>
            </w:r>
          </w:p>
        </w:tc>
        <w:tc>
          <w:tcPr>
            <w:tcW w:w="3664" w:type="dxa"/>
          </w:tcPr>
          <w:p w14:paraId="773748E0" w14:textId="56532076" w:rsidR="00B24B1C" w:rsidRPr="00B675D0" w:rsidRDefault="00BF7224" w:rsidP="00B24B1C">
            <w:pPr>
              <w:jc w:val="center"/>
              <w:rPr>
                <w:rFonts w:ascii="Calibri" w:hAnsi="Calibri" w:cs="Calibri"/>
                <w:b/>
                <w:sz w:val="32"/>
                <w:szCs w:val="32"/>
              </w:rPr>
            </w:pPr>
            <w:r w:rsidRPr="00B675D0">
              <w:rPr>
                <w:rFonts w:ascii="Calibri" w:hAnsi="Calibri" w:cs="Calibri"/>
                <w:b/>
                <w:sz w:val="32"/>
                <w:szCs w:val="32"/>
              </w:rPr>
              <w:t>Cooking and Nutrition</w:t>
            </w:r>
          </w:p>
          <w:p w14:paraId="1EF39FE1" w14:textId="6C399B48" w:rsidR="00B24B1C" w:rsidRPr="00B675D0" w:rsidRDefault="00B24B1C" w:rsidP="00B24B1C">
            <w:pPr>
              <w:jc w:val="center"/>
              <w:rPr>
                <w:rFonts w:ascii="Calibri" w:hAnsi="Calibri" w:cs="Calibri"/>
                <w:b/>
                <w:sz w:val="32"/>
                <w:szCs w:val="32"/>
              </w:rPr>
            </w:pPr>
          </w:p>
        </w:tc>
        <w:tc>
          <w:tcPr>
            <w:tcW w:w="3664" w:type="dxa"/>
            <w:gridSpan w:val="2"/>
          </w:tcPr>
          <w:p w14:paraId="034940CD" w14:textId="79071636" w:rsidR="00B24B1C" w:rsidRPr="00B675D0" w:rsidRDefault="00BF7224" w:rsidP="00B24B1C">
            <w:pPr>
              <w:widowControl w:val="0"/>
              <w:tabs>
                <w:tab w:val="left" w:pos="841"/>
              </w:tabs>
              <w:autoSpaceDE w:val="0"/>
              <w:autoSpaceDN w:val="0"/>
              <w:spacing w:line="288" w:lineRule="auto"/>
              <w:ind w:right="-329"/>
              <w:jc w:val="center"/>
              <w:rPr>
                <w:rFonts w:ascii="Calibri" w:hAnsi="Calibri" w:cs="Calibri"/>
                <w:b/>
                <w:sz w:val="32"/>
                <w:szCs w:val="32"/>
              </w:rPr>
            </w:pPr>
            <w:r w:rsidRPr="00B675D0">
              <w:rPr>
                <w:rFonts w:ascii="Calibri" w:hAnsi="Calibri" w:cs="Calibri"/>
                <w:b/>
                <w:sz w:val="32"/>
                <w:szCs w:val="32"/>
              </w:rPr>
              <w:t>Electrical Systems</w:t>
            </w:r>
          </w:p>
        </w:tc>
        <w:tc>
          <w:tcPr>
            <w:tcW w:w="3665" w:type="dxa"/>
          </w:tcPr>
          <w:p w14:paraId="2C47A595" w14:textId="35248D72" w:rsidR="00B24B1C" w:rsidRPr="00B675D0" w:rsidRDefault="00BF7224" w:rsidP="00BF7224">
            <w:pPr>
              <w:widowControl w:val="0"/>
              <w:tabs>
                <w:tab w:val="left" w:pos="841"/>
              </w:tabs>
              <w:autoSpaceDE w:val="0"/>
              <w:autoSpaceDN w:val="0"/>
              <w:spacing w:line="288" w:lineRule="auto"/>
              <w:jc w:val="center"/>
              <w:rPr>
                <w:rFonts w:ascii="Calibri" w:hAnsi="Calibri" w:cs="Calibri"/>
                <w:b/>
                <w:sz w:val="32"/>
                <w:szCs w:val="32"/>
              </w:rPr>
            </w:pPr>
            <w:r w:rsidRPr="00B675D0">
              <w:rPr>
                <w:rFonts w:ascii="Calibri" w:hAnsi="Calibri" w:cs="Calibri"/>
                <w:b/>
                <w:sz w:val="32"/>
                <w:szCs w:val="32"/>
              </w:rPr>
              <w:t xml:space="preserve">Textiles </w:t>
            </w:r>
          </w:p>
        </w:tc>
      </w:tr>
      <w:tr w:rsidR="00B24B1C" w:rsidRPr="00B675D0" w14:paraId="04FCA177" w14:textId="77777777" w:rsidTr="006E5AD6">
        <w:tc>
          <w:tcPr>
            <w:tcW w:w="2905" w:type="dxa"/>
          </w:tcPr>
          <w:p w14:paraId="6FF8E3F6"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Years 5 &amp; 6</w:t>
            </w:r>
          </w:p>
          <w:p w14:paraId="3A4E4669" w14:textId="77777777" w:rsidR="00B24B1C" w:rsidRPr="00B675D0" w:rsidRDefault="00B24B1C" w:rsidP="00B24B1C">
            <w:pPr>
              <w:widowControl w:val="0"/>
              <w:tabs>
                <w:tab w:val="left" w:pos="841"/>
              </w:tabs>
              <w:autoSpaceDE w:val="0"/>
              <w:autoSpaceDN w:val="0"/>
              <w:spacing w:line="288" w:lineRule="auto"/>
              <w:ind w:right="-10"/>
              <w:jc w:val="center"/>
              <w:rPr>
                <w:rFonts w:ascii="Calibri" w:hAnsi="Calibri" w:cs="Calibri"/>
                <w:b/>
                <w:sz w:val="26"/>
              </w:rPr>
            </w:pPr>
            <w:r w:rsidRPr="00B675D0">
              <w:rPr>
                <w:rFonts w:ascii="Calibri" w:hAnsi="Calibri" w:cs="Calibri"/>
                <w:b/>
                <w:sz w:val="26"/>
              </w:rPr>
              <w:t>Classes 9, 10 &amp;  11</w:t>
            </w:r>
          </w:p>
        </w:tc>
        <w:tc>
          <w:tcPr>
            <w:tcW w:w="3664" w:type="dxa"/>
          </w:tcPr>
          <w:p w14:paraId="67EFEF4D" w14:textId="088B7AD3" w:rsidR="00B24B1C" w:rsidRPr="00B675D0" w:rsidRDefault="00221437" w:rsidP="00B24B1C">
            <w:pPr>
              <w:jc w:val="center"/>
              <w:rPr>
                <w:rFonts w:ascii="Calibri" w:hAnsi="Calibri" w:cs="Calibri"/>
                <w:b/>
                <w:sz w:val="32"/>
                <w:szCs w:val="32"/>
              </w:rPr>
            </w:pPr>
            <w:r w:rsidRPr="00B675D0">
              <w:rPr>
                <w:rFonts w:ascii="Calibri" w:hAnsi="Calibri" w:cs="Calibri"/>
                <w:b/>
                <w:sz w:val="32"/>
                <w:szCs w:val="32"/>
              </w:rPr>
              <w:t>Cooking and Nutrition</w:t>
            </w:r>
          </w:p>
          <w:p w14:paraId="7ABC4FE9" w14:textId="05254FFC" w:rsidR="00B24B1C" w:rsidRPr="00B675D0" w:rsidRDefault="00B24B1C" w:rsidP="00B24B1C">
            <w:pPr>
              <w:jc w:val="center"/>
              <w:rPr>
                <w:rFonts w:ascii="Calibri" w:hAnsi="Calibri" w:cs="Calibri"/>
                <w:b/>
                <w:sz w:val="32"/>
                <w:szCs w:val="32"/>
              </w:rPr>
            </w:pPr>
          </w:p>
        </w:tc>
        <w:tc>
          <w:tcPr>
            <w:tcW w:w="3664" w:type="dxa"/>
            <w:gridSpan w:val="2"/>
          </w:tcPr>
          <w:p w14:paraId="25528FEA" w14:textId="7E062447" w:rsidR="00B24B1C" w:rsidRPr="00B675D0" w:rsidRDefault="00221437" w:rsidP="00B24B1C">
            <w:pPr>
              <w:widowControl w:val="0"/>
              <w:tabs>
                <w:tab w:val="left" w:pos="841"/>
              </w:tabs>
              <w:autoSpaceDE w:val="0"/>
              <w:autoSpaceDN w:val="0"/>
              <w:spacing w:line="288" w:lineRule="auto"/>
              <w:ind w:right="-329"/>
              <w:jc w:val="center"/>
              <w:rPr>
                <w:rFonts w:ascii="Calibri" w:hAnsi="Calibri" w:cs="Calibri"/>
                <w:b/>
                <w:sz w:val="32"/>
                <w:szCs w:val="32"/>
              </w:rPr>
            </w:pPr>
            <w:r w:rsidRPr="00B675D0">
              <w:rPr>
                <w:rFonts w:ascii="Calibri" w:hAnsi="Calibri" w:cs="Calibri"/>
                <w:b/>
                <w:sz w:val="32"/>
                <w:szCs w:val="32"/>
              </w:rPr>
              <w:t>Textiles</w:t>
            </w:r>
          </w:p>
        </w:tc>
        <w:tc>
          <w:tcPr>
            <w:tcW w:w="3665" w:type="dxa"/>
          </w:tcPr>
          <w:p w14:paraId="6B67B7A2" w14:textId="7B72CBEC" w:rsidR="00B24B1C" w:rsidRPr="00B675D0" w:rsidRDefault="00221437" w:rsidP="00221437">
            <w:pPr>
              <w:widowControl w:val="0"/>
              <w:tabs>
                <w:tab w:val="left" w:pos="841"/>
              </w:tabs>
              <w:autoSpaceDE w:val="0"/>
              <w:autoSpaceDN w:val="0"/>
              <w:spacing w:line="288" w:lineRule="auto"/>
              <w:jc w:val="center"/>
              <w:rPr>
                <w:rFonts w:ascii="Calibri" w:hAnsi="Calibri" w:cs="Calibri"/>
                <w:b/>
                <w:sz w:val="32"/>
                <w:szCs w:val="32"/>
              </w:rPr>
            </w:pPr>
            <w:r w:rsidRPr="00B675D0">
              <w:rPr>
                <w:rFonts w:ascii="Calibri" w:hAnsi="Calibri" w:cs="Calibri"/>
                <w:b/>
                <w:sz w:val="32"/>
                <w:szCs w:val="32"/>
              </w:rPr>
              <w:t>Electrical Systems</w:t>
            </w:r>
            <w:r w:rsidRPr="00B675D0">
              <w:rPr>
                <w:rFonts w:ascii="Calibri" w:hAnsi="Calibri" w:cs="Calibri"/>
                <w:b/>
                <w:sz w:val="32"/>
                <w:szCs w:val="32"/>
              </w:rPr>
              <w:t xml:space="preserve"> </w:t>
            </w:r>
          </w:p>
        </w:tc>
      </w:tr>
    </w:tbl>
    <w:p w14:paraId="6ACAFD03" w14:textId="77777777" w:rsidR="00F05776" w:rsidRPr="00B675D0" w:rsidRDefault="00F05776" w:rsidP="00534B13">
      <w:pPr>
        <w:pStyle w:val="Default"/>
        <w:spacing w:after="120"/>
        <w:rPr>
          <w:rFonts w:ascii="Calibri" w:hAnsi="Calibri" w:cs="Calibri"/>
          <w:sz w:val="23"/>
          <w:szCs w:val="23"/>
        </w:rPr>
      </w:pPr>
    </w:p>
    <w:p w14:paraId="0859516E" w14:textId="77777777" w:rsidR="00985B0E" w:rsidRPr="00B675D0" w:rsidRDefault="00985B0E" w:rsidP="00534B13">
      <w:pPr>
        <w:pStyle w:val="Default"/>
        <w:spacing w:after="120"/>
        <w:rPr>
          <w:rFonts w:ascii="Calibri" w:hAnsi="Calibri" w:cs="Calibri"/>
          <w:sz w:val="23"/>
          <w:szCs w:val="23"/>
        </w:rPr>
      </w:pPr>
      <w:bookmarkStart w:id="0" w:name="_GoBack"/>
      <w:bookmarkEnd w:id="0"/>
    </w:p>
    <w:p w14:paraId="6595ADD1" w14:textId="77777777" w:rsidR="00EA507B" w:rsidRPr="00B675D0" w:rsidRDefault="00EA507B" w:rsidP="00534B13">
      <w:pPr>
        <w:pStyle w:val="Default"/>
        <w:spacing w:after="120"/>
        <w:rPr>
          <w:rFonts w:ascii="Calibri" w:hAnsi="Calibri" w:cs="Calibri"/>
          <w:sz w:val="23"/>
          <w:szCs w:val="23"/>
        </w:rPr>
      </w:pPr>
    </w:p>
    <w:p w14:paraId="3A3A285B" w14:textId="77777777" w:rsidR="00EA507B" w:rsidRPr="00B675D0" w:rsidRDefault="00EA507B" w:rsidP="00534B13">
      <w:pPr>
        <w:pStyle w:val="Default"/>
        <w:spacing w:after="120"/>
        <w:rPr>
          <w:rFonts w:ascii="Calibri" w:hAnsi="Calibri" w:cs="Calibri"/>
          <w:sz w:val="23"/>
          <w:szCs w:val="23"/>
        </w:rPr>
      </w:pPr>
    </w:p>
    <w:p w14:paraId="642B0771" w14:textId="77777777" w:rsidR="00F05776" w:rsidRPr="00B675D0" w:rsidRDefault="00F05776" w:rsidP="00534B13">
      <w:pPr>
        <w:pStyle w:val="Default"/>
        <w:spacing w:after="120"/>
        <w:rPr>
          <w:rFonts w:ascii="Calibri" w:hAnsi="Calibri" w:cs="Calibri"/>
          <w:sz w:val="23"/>
          <w:szCs w:val="23"/>
        </w:rPr>
      </w:pPr>
    </w:p>
    <w:p w14:paraId="61C978D4" w14:textId="77777777" w:rsidR="00F05776" w:rsidRPr="00B675D0" w:rsidRDefault="00EA507B" w:rsidP="006E5AD6">
      <w:pPr>
        <w:shd w:val="clear" w:color="auto" w:fill="D9D9D9" w:themeFill="background1" w:themeFillShade="D9"/>
        <w:rPr>
          <w:rFonts w:ascii="Calibri" w:hAnsi="Calibri" w:cs="Calibri"/>
          <w:b/>
          <w:color w:val="000000" w:themeColor="text1"/>
          <w:sz w:val="32"/>
        </w:rPr>
      </w:pPr>
      <w:r w:rsidRPr="00B675D0">
        <w:rPr>
          <w:rFonts w:ascii="Calibri" w:hAnsi="Calibri" w:cs="Calibri"/>
          <w:b/>
          <w:color w:val="000000" w:themeColor="text1"/>
          <w:sz w:val="32"/>
        </w:rPr>
        <w:t>Design</w:t>
      </w:r>
      <w:r w:rsidR="006E5AD6" w:rsidRPr="00B675D0">
        <w:rPr>
          <w:rFonts w:ascii="Calibri" w:hAnsi="Calibri" w:cs="Calibri"/>
          <w:b/>
          <w:color w:val="000000" w:themeColor="text1"/>
          <w:sz w:val="32"/>
        </w:rPr>
        <w:t xml:space="preserve"> Technology</w:t>
      </w:r>
      <w:r w:rsidR="00F05776" w:rsidRPr="00B675D0">
        <w:rPr>
          <w:rFonts w:ascii="Calibri" w:hAnsi="Calibri" w:cs="Calibri"/>
          <w:b/>
          <w:color w:val="000000" w:themeColor="text1"/>
          <w:sz w:val="32"/>
        </w:rPr>
        <w:t xml:space="preserve"> Curriculum Overview: Years 1 &amp; 2</w:t>
      </w:r>
    </w:p>
    <w:p w14:paraId="092D43BF" w14:textId="77777777" w:rsidR="006E5AD6" w:rsidRPr="00B675D0" w:rsidRDefault="006E5AD6" w:rsidP="00915AF9">
      <w:pPr>
        <w:autoSpaceDE w:val="0"/>
        <w:autoSpaceDN w:val="0"/>
        <w:adjustRightInd w:val="0"/>
        <w:spacing w:after="0" w:line="240" w:lineRule="auto"/>
        <w:rPr>
          <w:rFonts w:ascii="Calibri" w:hAnsi="Calibri" w:cs="Calibri"/>
          <w:color w:val="000000"/>
          <w:sz w:val="20"/>
          <w:szCs w:val="20"/>
        </w:rPr>
      </w:pPr>
      <w:r w:rsidRPr="00B675D0">
        <w:rPr>
          <w:rFonts w:ascii="Calibri" w:hAnsi="Calibri" w:cs="Calibri"/>
          <w:color w:val="000000"/>
          <w:sz w:val="20"/>
          <w:szCs w:val="20"/>
        </w:rPr>
        <w:t xml:space="preserve">When designing and making, KS1 pupils should be taught to: </w:t>
      </w:r>
    </w:p>
    <w:p w14:paraId="288CAAFD" w14:textId="77777777" w:rsidR="006E5AD6" w:rsidRPr="00B675D0" w:rsidRDefault="006E5AD6" w:rsidP="00915AF9">
      <w:p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b/>
          <w:bCs/>
          <w:color w:val="000000" w:themeColor="text1"/>
          <w:sz w:val="20"/>
          <w:szCs w:val="20"/>
        </w:rPr>
        <w:t xml:space="preserve">Design </w:t>
      </w:r>
    </w:p>
    <w:p w14:paraId="37887305"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design purposeful, functional, appealing products for themselves and other users based on design criteria </w:t>
      </w:r>
    </w:p>
    <w:p w14:paraId="08B148C2"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generate, develop, model and communicate their ideas through talking, drawing, templates, mock-ups and, where appropriate, information and communication technology </w:t>
      </w:r>
    </w:p>
    <w:p w14:paraId="1440E7F6" w14:textId="77777777" w:rsidR="006E5AD6" w:rsidRPr="00B675D0" w:rsidRDefault="006E5AD6" w:rsidP="00915AF9">
      <w:p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b/>
          <w:bCs/>
          <w:color w:val="000000" w:themeColor="text1"/>
          <w:sz w:val="20"/>
          <w:szCs w:val="20"/>
        </w:rPr>
        <w:t>Make</w:t>
      </w:r>
    </w:p>
    <w:p w14:paraId="190F85A9"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select from and use a range of tools and equipment to perform practical tasks [for example, cutting, shaping, joining and finishing] </w:t>
      </w:r>
    </w:p>
    <w:p w14:paraId="03876E34"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select from and use a wide range of materials and components, including construction materials, textiles and ingredients, according to their characteristics </w:t>
      </w:r>
    </w:p>
    <w:p w14:paraId="7D9B7124" w14:textId="77777777" w:rsidR="006E5AD6" w:rsidRPr="00B675D0" w:rsidRDefault="006E5AD6" w:rsidP="00915AF9">
      <w:p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b/>
          <w:bCs/>
          <w:color w:val="000000" w:themeColor="text1"/>
          <w:sz w:val="20"/>
          <w:szCs w:val="20"/>
        </w:rPr>
        <w:t xml:space="preserve">Evaluate </w:t>
      </w:r>
    </w:p>
    <w:p w14:paraId="4F507161"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explore and evaluate a range of existing products </w:t>
      </w:r>
    </w:p>
    <w:p w14:paraId="5C1A8774"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evaluate their ideas and products against design criteria </w:t>
      </w:r>
    </w:p>
    <w:p w14:paraId="00CB5898" w14:textId="77777777" w:rsidR="006E5AD6" w:rsidRPr="00B675D0" w:rsidRDefault="006E5AD6" w:rsidP="00915AF9">
      <w:p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b/>
          <w:bCs/>
          <w:color w:val="000000" w:themeColor="text1"/>
          <w:sz w:val="20"/>
          <w:szCs w:val="20"/>
        </w:rPr>
        <w:t xml:space="preserve">Technical knowledge </w:t>
      </w:r>
    </w:p>
    <w:p w14:paraId="14125E78"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build structures, exploring how they can be made stronger, stiffer and more stable </w:t>
      </w:r>
    </w:p>
    <w:p w14:paraId="1FBECB42" w14:textId="77777777" w:rsidR="006E5AD6" w:rsidRPr="00B675D0" w:rsidRDefault="006E5AD6" w:rsidP="0043319A">
      <w:pPr>
        <w:pStyle w:val="ListParagraph"/>
        <w:numPr>
          <w:ilvl w:val="0"/>
          <w:numId w:val="2"/>
        </w:num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color w:val="000000" w:themeColor="text1"/>
          <w:sz w:val="20"/>
          <w:szCs w:val="20"/>
        </w:rPr>
        <w:t xml:space="preserve">Explore and use mechanisms [for example, levers, sliders, wheels and axles], in their products. </w:t>
      </w:r>
    </w:p>
    <w:p w14:paraId="758861A7" w14:textId="77777777" w:rsidR="006E5AD6" w:rsidRPr="00B675D0" w:rsidRDefault="006E5AD6" w:rsidP="00915AF9">
      <w:pPr>
        <w:autoSpaceDE w:val="0"/>
        <w:autoSpaceDN w:val="0"/>
        <w:adjustRightInd w:val="0"/>
        <w:spacing w:after="0" w:line="240" w:lineRule="auto"/>
        <w:rPr>
          <w:rFonts w:ascii="Calibri" w:hAnsi="Calibri" w:cs="Calibri"/>
          <w:color w:val="000000" w:themeColor="text1"/>
          <w:sz w:val="20"/>
          <w:szCs w:val="20"/>
        </w:rPr>
      </w:pPr>
      <w:r w:rsidRPr="00B675D0">
        <w:rPr>
          <w:rFonts w:ascii="Calibri" w:hAnsi="Calibri" w:cs="Calibri"/>
          <w:b/>
          <w:bCs/>
          <w:color w:val="000000" w:themeColor="text1"/>
          <w:sz w:val="20"/>
          <w:szCs w:val="20"/>
        </w:rPr>
        <w:t>Cooking and Nutrition</w:t>
      </w:r>
    </w:p>
    <w:p w14:paraId="0C172E7B" w14:textId="77777777" w:rsidR="006E5AD6" w:rsidRPr="00B675D0" w:rsidRDefault="00915AF9" w:rsidP="0043319A">
      <w:pPr>
        <w:pStyle w:val="ListParagraph"/>
        <w:numPr>
          <w:ilvl w:val="0"/>
          <w:numId w:val="2"/>
        </w:numPr>
        <w:autoSpaceDE w:val="0"/>
        <w:autoSpaceDN w:val="0"/>
        <w:adjustRightInd w:val="0"/>
        <w:spacing w:after="120" w:line="240" w:lineRule="auto"/>
        <w:rPr>
          <w:rFonts w:ascii="Calibri" w:hAnsi="Calibri" w:cs="Calibri"/>
          <w:color w:val="000000"/>
          <w:sz w:val="20"/>
          <w:szCs w:val="20"/>
        </w:rPr>
      </w:pPr>
      <w:r w:rsidRPr="00B675D0">
        <w:rPr>
          <w:rFonts w:ascii="Calibri" w:hAnsi="Calibri" w:cs="Calibri"/>
          <w:color w:val="000000" w:themeColor="text1"/>
          <w:sz w:val="20"/>
          <w:szCs w:val="20"/>
        </w:rPr>
        <w:t>U</w:t>
      </w:r>
      <w:r w:rsidR="006E5AD6" w:rsidRPr="00B675D0">
        <w:rPr>
          <w:rFonts w:ascii="Calibri" w:hAnsi="Calibri" w:cs="Calibri"/>
          <w:color w:val="000000" w:themeColor="text1"/>
          <w:sz w:val="20"/>
          <w:szCs w:val="20"/>
        </w:rPr>
        <w:t xml:space="preserve">se the basic principles </w:t>
      </w:r>
      <w:r w:rsidR="006E5AD6" w:rsidRPr="00B675D0">
        <w:rPr>
          <w:rFonts w:ascii="Calibri" w:hAnsi="Calibri" w:cs="Calibri"/>
          <w:color w:val="000000"/>
          <w:sz w:val="20"/>
          <w:szCs w:val="20"/>
        </w:rPr>
        <w:t xml:space="preserve">of a healthy and varied diet to prepare dishes </w:t>
      </w:r>
    </w:p>
    <w:p w14:paraId="705EE8A4" w14:textId="77777777" w:rsidR="006E5AD6" w:rsidRPr="00B675D0" w:rsidRDefault="00915AF9" w:rsidP="0043319A">
      <w:pPr>
        <w:pStyle w:val="ListParagraph"/>
        <w:numPr>
          <w:ilvl w:val="0"/>
          <w:numId w:val="2"/>
        </w:numPr>
        <w:autoSpaceDE w:val="0"/>
        <w:autoSpaceDN w:val="0"/>
        <w:adjustRightInd w:val="0"/>
        <w:spacing w:after="240" w:line="240" w:lineRule="auto"/>
        <w:rPr>
          <w:rFonts w:ascii="Calibri" w:hAnsi="Calibri" w:cs="Calibri"/>
          <w:color w:val="000000"/>
          <w:sz w:val="20"/>
          <w:szCs w:val="20"/>
        </w:rPr>
      </w:pPr>
      <w:r w:rsidRPr="00B675D0">
        <w:rPr>
          <w:rFonts w:ascii="Calibri" w:hAnsi="Calibri" w:cs="Calibri"/>
          <w:color w:val="000000"/>
          <w:sz w:val="20"/>
          <w:szCs w:val="20"/>
        </w:rPr>
        <w:t>Understand</w:t>
      </w:r>
      <w:r w:rsidR="006E5AD6" w:rsidRPr="00B675D0">
        <w:rPr>
          <w:rFonts w:ascii="Calibri" w:hAnsi="Calibri" w:cs="Calibri"/>
          <w:color w:val="000000"/>
          <w:sz w:val="20"/>
          <w:szCs w:val="20"/>
        </w:rPr>
        <w:t xml:space="preserve"> where food comes from. </w:t>
      </w:r>
    </w:p>
    <w:p w14:paraId="040FD21E" w14:textId="64243A1F" w:rsidR="00794107" w:rsidRPr="00B675D0" w:rsidRDefault="00EA507B" w:rsidP="00915AF9">
      <w:pPr>
        <w:pStyle w:val="Default"/>
        <w:shd w:val="clear" w:color="auto" w:fill="D9D9D9" w:themeFill="background1" w:themeFillShade="D9"/>
        <w:spacing w:after="120"/>
        <w:rPr>
          <w:rFonts w:ascii="Calibri" w:hAnsi="Calibri" w:cs="Calibri"/>
          <w:b/>
          <w:color w:val="000000" w:themeColor="text1"/>
          <w:sz w:val="32"/>
          <w:szCs w:val="23"/>
        </w:rPr>
      </w:pPr>
      <w:r w:rsidRPr="00B675D0">
        <w:rPr>
          <w:rFonts w:ascii="Calibri" w:hAnsi="Calibri" w:cs="Calibri"/>
          <w:b/>
          <w:color w:val="000000" w:themeColor="text1"/>
          <w:sz w:val="32"/>
          <w:szCs w:val="23"/>
        </w:rPr>
        <w:t>Design</w:t>
      </w:r>
      <w:r w:rsidR="00343ED8" w:rsidRPr="00B675D0">
        <w:rPr>
          <w:rFonts w:ascii="Calibri" w:hAnsi="Calibri" w:cs="Calibri"/>
          <w:b/>
          <w:color w:val="000000" w:themeColor="text1"/>
          <w:sz w:val="32"/>
          <w:szCs w:val="23"/>
        </w:rPr>
        <w:t xml:space="preserve"> </w:t>
      </w:r>
      <w:r w:rsidR="00915AF9" w:rsidRPr="00B675D0">
        <w:rPr>
          <w:rFonts w:ascii="Calibri" w:hAnsi="Calibri" w:cs="Calibri"/>
          <w:b/>
          <w:color w:val="000000" w:themeColor="text1"/>
          <w:sz w:val="32"/>
          <w:szCs w:val="23"/>
        </w:rPr>
        <w:t>Technology</w:t>
      </w:r>
      <w:r w:rsidR="002843A4" w:rsidRPr="00B675D0">
        <w:rPr>
          <w:rFonts w:ascii="Calibri" w:hAnsi="Calibri" w:cs="Calibri"/>
          <w:b/>
          <w:color w:val="000000" w:themeColor="text1"/>
          <w:sz w:val="32"/>
          <w:szCs w:val="23"/>
        </w:rPr>
        <w:t xml:space="preserve"> Disciplinary</w:t>
      </w:r>
      <w:r w:rsidR="00915AF9" w:rsidRPr="00B675D0">
        <w:rPr>
          <w:rFonts w:ascii="Calibri" w:hAnsi="Calibri" w:cs="Calibri"/>
          <w:b/>
          <w:color w:val="000000" w:themeColor="text1"/>
          <w:sz w:val="32"/>
          <w:szCs w:val="23"/>
        </w:rPr>
        <w:t xml:space="preserve"> </w:t>
      </w:r>
      <w:r w:rsidR="00FF1F0E" w:rsidRPr="00B675D0">
        <w:rPr>
          <w:rFonts w:ascii="Calibri" w:hAnsi="Calibri" w:cs="Calibri"/>
          <w:b/>
          <w:color w:val="000000" w:themeColor="text1"/>
          <w:sz w:val="32"/>
          <w:szCs w:val="23"/>
        </w:rPr>
        <w:t xml:space="preserve">Knowledge </w:t>
      </w:r>
      <w:r w:rsidR="00343ED8" w:rsidRPr="00B675D0">
        <w:rPr>
          <w:rFonts w:ascii="Calibri" w:hAnsi="Calibri" w:cs="Calibri"/>
          <w:b/>
          <w:color w:val="000000" w:themeColor="text1"/>
          <w:sz w:val="32"/>
          <w:szCs w:val="23"/>
        </w:rPr>
        <w:t>Progression</w:t>
      </w:r>
    </w:p>
    <w:tbl>
      <w:tblPr>
        <w:tblStyle w:val="TableGrid"/>
        <w:tblW w:w="15285" w:type="dxa"/>
        <w:tblInd w:w="-714" w:type="dxa"/>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Look w:val="04A0" w:firstRow="1" w:lastRow="0" w:firstColumn="1" w:lastColumn="0" w:noHBand="0" w:noVBand="1"/>
      </w:tblPr>
      <w:tblGrid>
        <w:gridCol w:w="3004"/>
        <w:gridCol w:w="3003"/>
        <w:gridCol w:w="3003"/>
        <w:gridCol w:w="3365"/>
        <w:gridCol w:w="2910"/>
      </w:tblGrid>
      <w:tr w:rsidR="00BD1E1C" w:rsidRPr="00B675D0" w14:paraId="14CA5113" w14:textId="77777777" w:rsidTr="00B675D0">
        <w:tc>
          <w:tcPr>
            <w:tcW w:w="2780" w:type="dxa"/>
          </w:tcPr>
          <w:p w14:paraId="6DFC8A29" w14:textId="77777777" w:rsidR="00915AF9" w:rsidRPr="00B675D0" w:rsidRDefault="00915AF9" w:rsidP="00915AF9">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Design</w:t>
            </w:r>
          </w:p>
        </w:tc>
        <w:tc>
          <w:tcPr>
            <w:tcW w:w="2779" w:type="dxa"/>
          </w:tcPr>
          <w:p w14:paraId="0C4D28C1" w14:textId="77777777" w:rsidR="00915AF9" w:rsidRPr="00B675D0" w:rsidRDefault="00915AF9" w:rsidP="00915AF9">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Make</w:t>
            </w:r>
          </w:p>
        </w:tc>
        <w:tc>
          <w:tcPr>
            <w:tcW w:w="2779" w:type="dxa"/>
          </w:tcPr>
          <w:p w14:paraId="07213049" w14:textId="77777777" w:rsidR="00915AF9" w:rsidRPr="00B675D0" w:rsidRDefault="00915AF9" w:rsidP="00915AF9">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Evaluate</w:t>
            </w:r>
          </w:p>
        </w:tc>
        <w:tc>
          <w:tcPr>
            <w:tcW w:w="3114" w:type="dxa"/>
          </w:tcPr>
          <w:p w14:paraId="1F460E87" w14:textId="77777777" w:rsidR="00915AF9" w:rsidRPr="00B675D0" w:rsidRDefault="00915AF9" w:rsidP="00915AF9">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Technical Knowledge</w:t>
            </w:r>
          </w:p>
        </w:tc>
        <w:tc>
          <w:tcPr>
            <w:tcW w:w="2693" w:type="dxa"/>
          </w:tcPr>
          <w:p w14:paraId="5DA818BF" w14:textId="77777777" w:rsidR="00915AF9" w:rsidRPr="00B675D0" w:rsidRDefault="00915AF9" w:rsidP="00915AF9">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Food and Nutrition</w:t>
            </w:r>
          </w:p>
        </w:tc>
      </w:tr>
      <w:tr w:rsidR="00BD1E1C" w:rsidRPr="00B675D0" w14:paraId="540B9858" w14:textId="77777777" w:rsidTr="00B675D0">
        <w:tc>
          <w:tcPr>
            <w:tcW w:w="2780" w:type="dxa"/>
          </w:tcPr>
          <w:p w14:paraId="3094F8C8" w14:textId="77777777" w:rsidR="00915AF9" w:rsidRPr="00B675D0" w:rsidRDefault="00915AF9" w:rsidP="00BD1E1C">
            <w:pPr>
              <w:pStyle w:val="Default"/>
              <w:spacing w:after="120"/>
              <w:rPr>
                <w:rFonts w:ascii="Calibri" w:hAnsi="Calibri" w:cs="Calibri"/>
                <w:b/>
                <w:color w:val="000000" w:themeColor="text1"/>
                <w:sz w:val="18"/>
                <w:szCs w:val="20"/>
                <w:u w:val="single"/>
              </w:rPr>
            </w:pPr>
            <w:r w:rsidRPr="00B675D0">
              <w:rPr>
                <w:rFonts w:ascii="Calibri" w:hAnsi="Calibri" w:cs="Calibri"/>
                <w:b/>
                <w:color w:val="000000" w:themeColor="text1"/>
                <w:sz w:val="18"/>
                <w:szCs w:val="20"/>
                <w:u w:val="single"/>
              </w:rPr>
              <w:t>Year 1</w:t>
            </w:r>
          </w:p>
          <w:p w14:paraId="5E18D0F1" w14:textId="77777777" w:rsidR="00915AF9" w:rsidRPr="00B675D0" w:rsidRDefault="00915AF9" w:rsidP="0043319A">
            <w:pPr>
              <w:pStyle w:val="Default"/>
              <w:numPr>
                <w:ilvl w:val="0"/>
                <w:numId w:val="4"/>
              </w:numPr>
              <w:spacing w:after="120"/>
              <w:rPr>
                <w:rFonts w:ascii="Calibri" w:hAnsi="Calibri" w:cs="Calibri"/>
                <w:b/>
                <w:color w:val="000000" w:themeColor="text1"/>
                <w:sz w:val="18"/>
                <w:szCs w:val="20"/>
              </w:rPr>
            </w:pPr>
            <w:r w:rsidRPr="00B675D0">
              <w:rPr>
                <w:rFonts w:ascii="Calibri" w:hAnsi="Calibri" w:cs="Calibri"/>
                <w:color w:val="231F20"/>
                <w:sz w:val="18"/>
                <w:szCs w:val="20"/>
              </w:rPr>
              <w:t>Use pictures and words to convey what they want to design / make.</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Explore ideas by rearranging</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materials.</w:t>
            </w:r>
          </w:p>
          <w:p w14:paraId="7914A7E8"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Select pictures to help develop</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ideas.</w:t>
            </w:r>
          </w:p>
          <w:p w14:paraId="287A60E0" w14:textId="77777777" w:rsidR="00BD1E1C"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Use mock-ups e.g. recycled</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material trial models to try out</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their ideas.</w:t>
            </w:r>
          </w:p>
          <w:p w14:paraId="79E332EF" w14:textId="77777777" w:rsidR="00915AF9" w:rsidRPr="00B675D0" w:rsidRDefault="00915AF9" w:rsidP="00BD1E1C">
            <w:pPr>
              <w:pStyle w:val="Default"/>
              <w:spacing w:after="120"/>
              <w:rPr>
                <w:rFonts w:ascii="Calibri" w:hAnsi="Calibri" w:cs="Calibri"/>
                <w:b/>
                <w:color w:val="231F20"/>
                <w:sz w:val="18"/>
                <w:szCs w:val="20"/>
                <w:u w:val="single"/>
              </w:rPr>
            </w:pPr>
            <w:r w:rsidRPr="00B675D0">
              <w:rPr>
                <w:rFonts w:ascii="Calibri" w:hAnsi="Calibri" w:cs="Calibri"/>
                <w:b/>
                <w:color w:val="231F20"/>
                <w:sz w:val="18"/>
                <w:szCs w:val="20"/>
                <w:u w:val="single"/>
              </w:rPr>
              <w:t>Year 2</w:t>
            </w:r>
          </w:p>
          <w:p w14:paraId="1C25F88E"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Propose more than one idea for</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their product.</w:t>
            </w:r>
          </w:p>
          <w:p w14:paraId="77BD31A1"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Use ICT to communicate ideas.</w:t>
            </w:r>
          </w:p>
          <w:p w14:paraId="3025E9B8"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lastRenderedPageBreak/>
              <w:t>Use drawings to record ideas as</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they are developed.</w:t>
            </w:r>
          </w:p>
          <w:p w14:paraId="398417FA"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Add notes to drawings to help</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explanations.</w:t>
            </w:r>
          </w:p>
        </w:tc>
        <w:tc>
          <w:tcPr>
            <w:tcW w:w="2779" w:type="dxa"/>
          </w:tcPr>
          <w:p w14:paraId="1B98AD63" w14:textId="77777777" w:rsidR="00915AF9" w:rsidRPr="00B675D0" w:rsidRDefault="00915AF9" w:rsidP="00BD1E1C">
            <w:pPr>
              <w:pStyle w:val="Default"/>
              <w:spacing w:after="120"/>
              <w:rPr>
                <w:rFonts w:ascii="Calibri" w:hAnsi="Calibri" w:cs="Calibri"/>
                <w:b/>
                <w:color w:val="000000" w:themeColor="text1"/>
                <w:sz w:val="18"/>
                <w:szCs w:val="20"/>
                <w:u w:val="single"/>
              </w:rPr>
            </w:pPr>
            <w:r w:rsidRPr="00B675D0">
              <w:rPr>
                <w:rFonts w:ascii="Calibri" w:hAnsi="Calibri" w:cs="Calibri"/>
                <w:b/>
                <w:color w:val="000000" w:themeColor="text1"/>
                <w:sz w:val="18"/>
                <w:szCs w:val="20"/>
                <w:u w:val="single"/>
              </w:rPr>
              <w:lastRenderedPageBreak/>
              <w:t>Year 1</w:t>
            </w:r>
          </w:p>
          <w:p w14:paraId="4B406117"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Select materials from a limited</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range.</w:t>
            </w:r>
          </w:p>
          <w:p w14:paraId="7FD99D0C"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Explain what they are making.</w:t>
            </w:r>
          </w:p>
          <w:p w14:paraId="5A6AD290"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Name the tools they are</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using.</w:t>
            </w:r>
          </w:p>
          <w:p w14:paraId="4F1CCC3B" w14:textId="77777777" w:rsidR="00915AF9" w:rsidRPr="00B675D0" w:rsidRDefault="00915AF9" w:rsidP="00BD1E1C">
            <w:pPr>
              <w:pStyle w:val="Default"/>
              <w:spacing w:after="120"/>
              <w:rPr>
                <w:rFonts w:ascii="Calibri" w:hAnsi="Calibri" w:cs="Calibri"/>
                <w:b/>
                <w:color w:val="231F20"/>
                <w:sz w:val="18"/>
                <w:szCs w:val="20"/>
                <w:u w:val="single"/>
              </w:rPr>
            </w:pPr>
            <w:r w:rsidRPr="00B675D0">
              <w:rPr>
                <w:rFonts w:ascii="Calibri" w:hAnsi="Calibri" w:cs="Calibri"/>
                <w:b/>
                <w:color w:val="231F20"/>
                <w:sz w:val="18"/>
                <w:szCs w:val="20"/>
                <w:u w:val="single"/>
              </w:rPr>
              <w:t>Year 2</w:t>
            </w:r>
          </w:p>
          <w:p w14:paraId="1ED3DF2F"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Discuss their work as it</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progresses.</w:t>
            </w:r>
          </w:p>
          <w:p w14:paraId="4125C931"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Select and name the tools</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needed to work the materials.</w:t>
            </w:r>
          </w:p>
          <w:p w14:paraId="61A442B4"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Explain which materials they</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are using and why.</w:t>
            </w:r>
          </w:p>
        </w:tc>
        <w:tc>
          <w:tcPr>
            <w:tcW w:w="2779" w:type="dxa"/>
          </w:tcPr>
          <w:p w14:paraId="759FCE6D" w14:textId="77777777" w:rsidR="00915AF9" w:rsidRPr="00B675D0" w:rsidRDefault="00915AF9" w:rsidP="00BD1E1C">
            <w:pPr>
              <w:pStyle w:val="Default"/>
              <w:spacing w:after="120"/>
              <w:rPr>
                <w:rFonts w:ascii="Calibri" w:hAnsi="Calibri" w:cs="Calibri"/>
                <w:b/>
                <w:color w:val="000000" w:themeColor="text1"/>
                <w:sz w:val="18"/>
                <w:szCs w:val="20"/>
                <w:u w:val="single"/>
              </w:rPr>
            </w:pPr>
            <w:r w:rsidRPr="00B675D0">
              <w:rPr>
                <w:rFonts w:ascii="Calibri" w:hAnsi="Calibri" w:cs="Calibri"/>
                <w:b/>
                <w:color w:val="000000" w:themeColor="text1"/>
                <w:sz w:val="18"/>
                <w:szCs w:val="20"/>
                <w:u w:val="single"/>
              </w:rPr>
              <w:t>Year 1</w:t>
            </w:r>
          </w:p>
          <w:p w14:paraId="0EBF200A"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Explore existing products and</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investigate how they have been</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made (including teacher-made</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examples).</w:t>
            </w:r>
          </w:p>
          <w:p w14:paraId="553CDD99"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Talk about their design as they</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develop and identify good and bad</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points.</w:t>
            </w:r>
          </w:p>
          <w:p w14:paraId="1B0E18BE"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Say what they like and do not like</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about items they have made and</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attempt to say why.</w:t>
            </w:r>
          </w:p>
          <w:p w14:paraId="06D7E28E" w14:textId="77777777" w:rsidR="00915AF9" w:rsidRPr="00B675D0" w:rsidRDefault="00915AF9" w:rsidP="00BD1E1C">
            <w:pPr>
              <w:pStyle w:val="Default"/>
              <w:spacing w:after="120"/>
              <w:rPr>
                <w:rFonts w:ascii="Calibri" w:hAnsi="Calibri" w:cs="Calibri"/>
                <w:b/>
                <w:color w:val="231F20"/>
                <w:sz w:val="18"/>
                <w:szCs w:val="20"/>
                <w:u w:val="single"/>
              </w:rPr>
            </w:pPr>
            <w:r w:rsidRPr="00B675D0">
              <w:rPr>
                <w:rFonts w:ascii="Calibri" w:hAnsi="Calibri" w:cs="Calibri"/>
                <w:b/>
                <w:color w:val="231F20"/>
                <w:sz w:val="18"/>
                <w:szCs w:val="20"/>
                <w:u w:val="single"/>
              </w:rPr>
              <w:t>Year 2</w:t>
            </w:r>
          </w:p>
          <w:p w14:paraId="231B1789"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759359"/>
                <w:sz w:val="18"/>
                <w:szCs w:val="20"/>
              </w:rPr>
              <w:t xml:space="preserve"> </w:t>
            </w:r>
            <w:r w:rsidRPr="00B675D0">
              <w:rPr>
                <w:rFonts w:ascii="Calibri" w:hAnsi="Calibri" w:cs="Calibri"/>
                <w:color w:val="231F20"/>
                <w:sz w:val="18"/>
                <w:szCs w:val="20"/>
              </w:rPr>
              <w:t>Decide how existing products do / do</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not achieve their purpose.</w:t>
            </w:r>
          </w:p>
          <w:p w14:paraId="6162B437" w14:textId="77777777" w:rsidR="00915AF9" w:rsidRPr="00B675D0" w:rsidRDefault="00915AF9"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lastRenderedPageBreak/>
              <w:t>Discuss how closely their finished</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product meets their own design</w:t>
            </w:r>
            <w:r w:rsidR="00BD1E1C" w:rsidRPr="00B675D0">
              <w:rPr>
                <w:rFonts w:ascii="Calibri" w:hAnsi="Calibri" w:cs="Calibri"/>
                <w:color w:val="231F20"/>
                <w:sz w:val="18"/>
                <w:szCs w:val="20"/>
              </w:rPr>
              <w:t xml:space="preserve"> </w:t>
            </w:r>
            <w:r w:rsidRPr="00B675D0">
              <w:rPr>
                <w:rFonts w:ascii="Calibri" w:hAnsi="Calibri" w:cs="Calibri"/>
                <w:color w:val="231F20"/>
                <w:sz w:val="18"/>
                <w:szCs w:val="20"/>
              </w:rPr>
              <w:t>criteria.</w:t>
            </w:r>
          </w:p>
        </w:tc>
        <w:tc>
          <w:tcPr>
            <w:tcW w:w="3114" w:type="dxa"/>
          </w:tcPr>
          <w:p w14:paraId="22A88CD5" w14:textId="77777777" w:rsidR="00915AF9" w:rsidRPr="00B675D0" w:rsidRDefault="00915AF9" w:rsidP="00BD1E1C">
            <w:pPr>
              <w:pStyle w:val="Default"/>
              <w:spacing w:after="120"/>
              <w:rPr>
                <w:rFonts w:ascii="Calibri" w:hAnsi="Calibri" w:cs="Calibri"/>
                <w:b/>
                <w:color w:val="000000" w:themeColor="text1"/>
                <w:sz w:val="20"/>
                <w:szCs w:val="20"/>
                <w:u w:val="single"/>
              </w:rPr>
            </w:pPr>
            <w:r w:rsidRPr="00B675D0">
              <w:rPr>
                <w:rFonts w:ascii="Calibri" w:hAnsi="Calibri" w:cs="Calibri"/>
                <w:b/>
                <w:color w:val="000000" w:themeColor="text1"/>
                <w:sz w:val="20"/>
                <w:szCs w:val="20"/>
                <w:u w:val="single"/>
              </w:rPr>
              <w:lastRenderedPageBreak/>
              <w:t>Year 1</w:t>
            </w:r>
            <w:r w:rsidR="00BD1E1C" w:rsidRPr="00B675D0">
              <w:rPr>
                <w:rFonts w:ascii="Calibri" w:hAnsi="Calibri" w:cs="Calibri"/>
                <w:b/>
                <w:color w:val="000000" w:themeColor="text1"/>
                <w:sz w:val="20"/>
                <w:szCs w:val="20"/>
                <w:u w:val="single"/>
              </w:rPr>
              <w:t xml:space="preserve"> and 2</w:t>
            </w:r>
          </w:p>
          <w:p w14:paraId="372F7B9B"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Start to use technical vocabulary.</w:t>
            </w:r>
          </w:p>
          <w:p w14:paraId="33A5B3F0"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Cut out shapes which have been created by drawing round a template.</w:t>
            </w:r>
          </w:p>
          <w:p w14:paraId="76F4D4BA"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Join materials in a variety of ways.</w:t>
            </w:r>
          </w:p>
          <w:p w14:paraId="2991DBE8"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Decorate using a variety of techniques.</w:t>
            </w:r>
          </w:p>
          <w:p w14:paraId="5BAE2254"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Know some ways of making structures stronger.</w:t>
            </w:r>
          </w:p>
          <w:p w14:paraId="4267E28F"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Show how to stiffen some materials.</w:t>
            </w:r>
          </w:p>
          <w:p w14:paraId="266B4CF6"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Know how to make a simple structure more stable.</w:t>
            </w:r>
          </w:p>
          <w:p w14:paraId="7D743801"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Attach wheels to a chassis using</w:t>
            </w:r>
            <w:r w:rsidR="00123D04" w:rsidRPr="00B675D0">
              <w:rPr>
                <w:rFonts w:ascii="Calibri" w:hAnsi="Calibri" w:cs="Calibri"/>
                <w:color w:val="231F20"/>
                <w:sz w:val="18"/>
                <w:szCs w:val="20"/>
              </w:rPr>
              <w:t xml:space="preserve"> </w:t>
            </w:r>
            <w:r w:rsidRPr="00B675D0">
              <w:rPr>
                <w:rFonts w:ascii="Calibri" w:hAnsi="Calibri" w:cs="Calibri"/>
                <w:color w:val="231F20"/>
                <w:sz w:val="18"/>
                <w:szCs w:val="20"/>
              </w:rPr>
              <w:t>an axle.</w:t>
            </w:r>
          </w:p>
          <w:p w14:paraId="6E9578DE" w14:textId="77777777" w:rsidR="00915AF9"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lastRenderedPageBreak/>
              <w:t>Know some different ways of</w:t>
            </w:r>
            <w:r w:rsidR="00123D04" w:rsidRPr="00B675D0">
              <w:rPr>
                <w:rFonts w:ascii="Calibri" w:hAnsi="Calibri" w:cs="Calibri"/>
                <w:color w:val="231F20"/>
                <w:sz w:val="18"/>
                <w:szCs w:val="20"/>
              </w:rPr>
              <w:t xml:space="preserve"> </w:t>
            </w:r>
            <w:r w:rsidRPr="00B675D0">
              <w:rPr>
                <w:rFonts w:ascii="Calibri" w:hAnsi="Calibri" w:cs="Calibri"/>
                <w:color w:val="231F20"/>
                <w:sz w:val="18"/>
                <w:szCs w:val="20"/>
              </w:rPr>
              <w:t>making things move in a 2-D</w:t>
            </w:r>
            <w:r w:rsidR="00123D04" w:rsidRPr="00B675D0">
              <w:rPr>
                <w:rFonts w:ascii="Calibri" w:hAnsi="Calibri" w:cs="Calibri"/>
                <w:color w:val="231F20"/>
                <w:sz w:val="18"/>
                <w:szCs w:val="20"/>
              </w:rPr>
              <w:t xml:space="preserve"> </w:t>
            </w:r>
            <w:r w:rsidRPr="00B675D0">
              <w:rPr>
                <w:rFonts w:ascii="Calibri" w:hAnsi="Calibri" w:cs="Calibri"/>
                <w:color w:val="231F20"/>
                <w:sz w:val="18"/>
                <w:szCs w:val="20"/>
              </w:rPr>
              <w:t>plane.</w:t>
            </w:r>
          </w:p>
        </w:tc>
        <w:tc>
          <w:tcPr>
            <w:tcW w:w="2693" w:type="dxa"/>
          </w:tcPr>
          <w:p w14:paraId="774ADC40" w14:textId="77777777" w:rsidR="00915AF9" w:rsidRPr="00B675D0" w:rsidRDefault="00915AF9" w:rsidP="00BD1E1C">
            <w:pPr>
              <w:pStyle w:val="Default"/>
              <w:spacing w:after="120"/>
              <w:rPr>
                <w:rFonts w:ascii="Calibri" w:hAnsi="Calibri" w:cs="Calibri"/>
                <w:b/>
                <w:color w:val="000000" w:themeColor="text1"/>
                <w:sz w:val="18"/>
                <w:szCs w:val="20"/>
                <w:u w:val="single"/>
              </w:rPr>
            </w:pPr>
            <w:r w:rsidRPr="00B675D0">
              <w:rPr>
                <w:rFonts w:ascii="Calibri" w:hAnsi="Calibri" w:cs="Calibri"/>
                <w:b/>
                <w:color w:val="000000" w:themeColor="text1"/>
                <w:sz w:val="18"/>
                <w:szCs w:val="20"/>
                <w:u w:val="single"/>
              </w:rPr>
              <w:lastRenderedPageBreak/>
              <w:t>Year 1</w:t>
            </w:r>
          </w:p>
          <w:p w14:paraId="0DF069FB"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Group familiar food products e.g. fruit and vegetables.</w:t>
            </w:r>
          </w:p>
          <w:p w14:paraId="5B1E76DB"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759359"/>
                <w:sz w:val="18"/>
                <w:szCs w:val="20"/>
              </w:rPr>
              <w:t xml:space="preserve"> </w:t>
            </w:r>
            <w:r w:rsidRPr="00B675D0">
              <w:rPr>
                <w:rFonts w:ascii="Calibri" w:hAnsi="Calibri" w:cs="Calibri"/>
                <w:color w:val="231F20"/>
                <w:sz w:val="18"/>
                <w:szCs w:val="20"/>
              </w:rPr>
              <w:t>Cut and chop a range of ingredients.</w:t>
            </w:r>
          </w:p>
          <w:p w14:paraId="3AC2A3FF"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Work safely and hygienically.</w:t>
            </w:r>
          </w:p>
          <w:p w14:paraId="581A51D1"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759359"/>
                <w:sz w:val="18"/>
                <w:szCs w:val="20"/>
              </w:rPr>
              <w:t xml:space="preserve"> </w:t>
            </w:r>
            <w:r w:rsidRPr="00B675D0">
              <w:rPr>
                <w:rFonts w:ascii="Calibri" w:hAnsi="Calibri" w:cs="Calibri"/>
                <w:color w:val="231F20"/>
                <w:sz w:val="18"/>
                <w:szCs w:val="20"/>
              </w:rPr>
              <w:t>Know about the need for a variety of foods in a diet.</w:t>
            </w:r>
          </w:p>
          <w:p w14:paraId="04C19326" w14:textId="77777777" w:rsidR="00BD1E1C" w:rsidRPr="00B675D0" w:rsidRDefault="00BD1E1C" w:rsidP="00BD1E1C">
            <w:pPr>
              <w:pStyle w:val="Default"/>
              <w:spacing w:after="120"/>
              <w:rPr>
                <w:rFonts w:ascii="Calibri" w:hAnsi="Calibri" w:cs="Calibri"/>
                <w:b/>
                <w:color w:val="231F20"/>
                <w:sz w:val="18"/>
                <w:szCs w:val="20"/>
                <w:u w:val="single"/>
              </w:rPr>
            </w:pPr>
            <w:r w:rsidRPr="00B675D0">
              <w:rPr>
                <w:rFonts w:ascii="Calibri" w:hAnsi="Calibri" w:cs="Calibri"/>
                <w:b/>
                <w:color w:val="231F20"/>
                <w:sz w:val="18"/>
                <w:szCs w:val="20"/>
                <w:u w:val="single"/>
              </w:rPr>
              <w:t>Year 2</w:t>
            </w:r>
          </w:p>
          <w:p w14:paraId="1136D294"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Cut, peel, grate, chop a range of ingredients.</w:t>
            </w:r>
          </w:p>
          <w:p w14:paraId="7F392CF6"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Work safely and hygienically.</w:t>
            </w:r>
          </w:p>
          <w:p w14:paraId="4F7ED838" w14:textId="77777777" w:rsidR="00BD1E1C" w:rsidRPr="00B675D0" w:rsidRDefault="00BD1E1C" w:rsidP="00BD1E1C">
            <w:pPr>
              <w:pStyle w:val="ListParagraph"/>
              <w:autoSpaceDE w:val="0"/>
              <w:autoSpaceDN w:val="0"/>
              <w:adjustRightInd w:val="0"/>
              <w:ind w:left="360"/>
              <w:rPr>
                <w:rFonts w:ascii="Calibri" w:hAnsi="Calibri" w:cs="Calibri"/>
                <w:color w:val="231F20"/>
                <w:sz w:val="18"/>
                <w:szCs w:val="20"/>
              </w:rPr>
            </w:pPr>
            <w:r w:rsidRPr="00B675D0">
              <w:rPr>
                <w:rFonts w:ascii="Calibri" w:hAnsi="Calibri" w:cs="Calibri"/>
                <w:color w:val="759359"/>
                <w:sz w:val="18"/>
                <w:szCs w:val="20"/>
              </w:rPr>
              <w:t xml:space="preserve"> </w:t>
            </w:r>
            <w:r w:rsidRPr="00B675D0">
              <w:rPr>
                <w:rFonts w:ascii="Calibri" w:hAnsi="Calibri" w:cs="Calibri"/>
                <w:color w:val="231F20"/>
                <w:sz w:val="18"/>
                <w:szCs w:val="20"/>
              </w:rPr>
              <w:t xml:space="preserve">Know about the </w:t>
            </w:r>
            <w:r w:rsidRPr="00B675D0">
              <w:rPr>
                <w:rFonts w:ascii="Calibri" w:hAnsi="Calibri" w:cs="Calibri"/>
                <w:i/>
                <w:iCs/>
                <w:color w:val="231F20"/>
                <w:sz w:val="18"/>
                <w:szCs w:val="20"/>
              </w:rPr>
              <w:t>Eatwell Plate</w:t>
            </w:r>
            <w:r w:rsidRPr="00B675D0">
              <w:rPr>
                <w:rFonts w:ascii="Calibri" w:hAnsi="Calibri" w:cs="Calibri"/>
                <w:color w:val="231F20"/>
                <w:sz w:val="18"/>
                <w:szCs w:val="20"/>
              </w:rPr>
              <w:t>.</w:t>
            </w:r>
          </w:p>
          <w:p w14:paraId="5039CA1D" w14:textId="77777777" w:rsidR="00BD1E1C" w:rsidRPr="00B675D0" w:rsidRDefault="00BD1E1C" w:rsidP="0043319A">
            <w:pPr>
              <w:pStyle w:val="ListParagraph"/>
              <w:numPr>
                <w:ilvl w:val="0"/>
                <w:numId w:val="3"/>
              </w:numPr>
              <w:autoSpaceDE w:val="0"/>
              <w:autoSpaceDN w:val="0"/>
              <w:adjustRightInd w:val="0"/>
              <w:rPr>
                <w:rFonts w:ascii="Calibri" w:hAnsi="Calibri" w:cs="Calibri"/>
                <w:color w:val="231F20"/>
                <w:sz w:val="20"/>
                <w:szCs w:val="20"/>
              </w:rPr>
            </w:pPr>
            <w:r w:rsidRPr="00B675D0">
              <w:rPr>
                <w:rFonts w:ascii="Calibri" w:hAnsi="Calibri" w:cs="Calibri"/>
                <w:color w:val="231F20"/>
                <w:sz w:val="18"/>
                <w:szCs w:val="20"/>
              </w:rPr>
              <w:lastRenderedPageBreak/>
              <w:t>Understand where food</w:t>
            </w:r>
            <w:r w:rsidR="00123D04" w:rsidRPr="00B675D0">
              <w:rPr>
                <w:rFonts w:ascii="Calibri" w:hAnsi="Calibri" w:cs="Calibri"/>
                <w:color w:val="231F20"/>
                <w:sz w:val="18"/>
                <w:szCs w:val="20"/>
              </w:rPr>
              <w:t xml:space="preserve"> </w:t>
            </w:r>
            <w:r w:rsidRPr="00B675D0">
              <w:rPr>
                <w:rFonts w:ascii="Calibri" w:hAnsi="Calibri" w:cs="Calibri"/>
                <w:color w:val="231F20"/>
                <w:sz w:val="18"/>
                <w:szCs w:val="20"/>
              </w:rPr>
              <w:t>comes from.</w:t>
            </w:r>
          </w:p>
        </w:tc>
      </w:tr>
    </w:tbl>
    <w:tbl>
      <w:tblPr>
        <w:tblStyle w:val="TableGrid"/>
        <w:tblpPr w:leftFromText="180" w:rightFromText="180" w:vertAnchor="text" w:horzAnchor="margin" w:tblpXSpec="center" w:tblpY="76"/>
        <w:tblW w:w="15285" w:type="dxa"/>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Look w:val="04A0" w:firstRow="1" w:lastRow="0" w:firstColumn="1" w:lastColumn="0" w:noHBand="0" w:noVBand="1"/>
      </w:tblPr>
      <w:tblGrid>
        <w:gridCol w:w="2244"/>
        <w:gridCol w:w="4110"/>
        <w:gridCol w:w="4253"/>
        <w:gridCol w:w="4678"/>
      </w:tblGrid>
      <w:tr w:rsidR="00B675D0" w:rsidRPr="00B675D0" w14:paraId="583540C5" w14:textId="77777777" w:rsidTr="00B675D0">
        <w:tc>
          <w:tcPr>
            <w:tcW w:w="15285" w:type="dxa"/>
            <w:gridSpan w:val="4"/>
          </w:tcPr>
          <w:p w14:paraId="2C97D78F" w14:textId="77777777" w:rsidR="00B675D0" w:rsidRPr="00B675D0" w:rsidRDefault="00B675D0" w:rsidP="00B675D0">
            <w:pPr>
              <w:pStyle w:val="Default"/>
              <w:spacing w:after="120"/>
              <w:jc w:val="center"/>
              <w:rPr>
                <w:rFonts w:ascii="Calibri" w:hAnsi="Calibri" w:cs="Calibri"/>
                <w:b/>
                <w:sz w:val="23"/>
                <w:szCs w:val="23"/>
                <w:u w:val="single"/>
              </w:rPr>
            </w:pPr>
            <w:r w:rsidRPr="00B675D0">
              <w:rPr>
                <w:rFonts w:ascii="Calibri" w:hAnsi="Calibri" w:cs="Calibri"/>
                <w:b/>
                <w:color w:val="auto"/>
                <w:sz w:val="28"/>
                <w:szCs w:val="22"/>
              </w:rPr>
              <w:lastRenderedPageBreak/>
              <w:t xml:space="preserve">Year 1 &amp; 2 Design Technology Curriculum Map: </w:t>
            </w:r>
            <w:r w:rsidRPr="00B675D0">
              <w:rPr>
                <w:rFonts w:ascii="Calibri" w:hAnsi="Calibri" w:cs="Calibri"/>
                <w:b/>
                <w:color w:val="auto"/>
                <w:sz w:val="28"/>
                <w:szCs w:val="22"/>
                <w:highlight w:val="yellow"/>
              </w:rPr>
              <w:t>Cycle A</w:t>
            </w:r>
          </w:p>
        </w:tc>
      </w:tr>
      <w:tr w:rsidR="00B675D0" w:rsidRPr="00B675D0" w14:paraId="6A89CA17" w14:textId="77777777" w:rsidTr="00B675D0">
        <w:tc>
          <w:tcPr>
            <w:tcW w:w="2244" w:type="dxa"/>
          </w:tcPr>
          <w:p w14:paraId="0E02ABC6" w14:textId="77777777" w:rsidR="00B675D0" w:rsidRPr="00B675D0" w:rsidRDefault="00B675D0" w:rsidP="00B675D0">
            <w:pPr>
              <w:pStyle w:val="Default"/>
              <w:spacing w:after="120"/>
              <w:jc w:val="center"/>
              <w:rPr>
                <w:rFonts w:ascii="Calibri" w:hAnsi="Calibri" w:cs="Calibri"/>
                <w:b/>
                <w:sz w:val="28"/>
                <w:szCs w:val="28"/>
                <w:u w:val="single"/>
              </w:rPr>
            </w:pPr>
          </w:p>
          <w:p w14:paraId="1784751E" w14:textId="77777777" w:rsidR="00B675D0" w:rsidRPr="00B675D0" w:rsidRDefault="00B675D0" w:rsidP="00B675D0">
            <w:pPr>
              <w:pStyle w:val="Default"/>
              <w:spacing w:after="120"/>
              <w:jc w:val="center"/>
              <w:rPr>
                <w:rFonts w:ascii="Calibri" w:hAnsi="Calibri" w:cs="Calibri"/>
                <w:b/>
                <w:sz w:val="28"/>
                <w:szCs w:val="28"/>
                <w:u w:val="single"/>
              </w:rPr>
            </w:pPr>
          </w:p>
          <w:p w14:paraId="4F8DBD7D" w14:textId="77777777" w:rsidR="00B675D0" w:rsidRPr="00B675D0" w:rsidRDefault="00B675D0" w:rsidP="00B675D0">
            <w:pPr>
              <w:pStyle w:val="Default"/>
              <w:spacing w:after="120"/>
              <w:jc w:val="center"/>
              <w:rPr>
                <w:rFonts w:ascii="Calibri" w:hAnsi="Calibri" w:cs="Calibri"/>
                <w:b/>
                <w:sz w:val="28"/>
                <w:szCs w:val="28"/>
              </w:rPr>
            </w:pPr>
            <w:r w:rsidRPr="00B675D0">
              <w:rPr>
                <w:rFonts w:ascii="Calibri" w:hAnsi="Calibri" w:cs="Calibri"/>
                <w:b/>
                <w:sz w:val="28"/>
                <w:szCs w:val="28"/>
              </w:rPr>
              <w:t>Year 1 &amp; 2</w:t>
            </w:r>
          </w:p>
          <w:p w14:paraId="0BAB4A17" w14:textId="77777777" w:rsidR="00B675D0" w:rsidRPr="00B675D0" w:rsidRDefault="00B675D0" w:rsidP="00B675D0">
            <w:pPr>
              <w:pStyle w:val="Default"/>
              <w:spacing w:after="120"/>
              <w:jc w:val="center"/>
              <w:rPr>
                <w:rFonts w:ascii="Calibri" w:hAnsi="Calibri" w:cs="Calibri"/>
                <w:b/>
                <w:sz w:val="28"/>
                <w:szCs w:val="28"/>
              </w:rPr>
            </w:pPr>
            <w:r w:rsidRPr="00B675D0">
              <w:rPr>
                <w:rFonts w:ascii="Calibri" w:hAnsi="Calibri" w:cs="Calibri"/>
                <w:b/>
                <w:sz w:val="28"/>
                <w:szCs w:val="28"/>
              </w:rPr>
              <w:t>Class 3, 4 and 5</w:t>
            </w:r>
          </w:p>
          <w:p w14:paraId="45461A7D" w14:textId="77777777" w:rsidR="00B675D0" w:rsidRPr="00B675D0" w:rsidRDefault="00B675D0" w:rsidP="00B675D0">
            <w:pPr>
              <w:pStyle w:val="Default"/>
              <w:spacing w:after="120"/>
              <w:jc w:val="center"/>
              <w:rPr>
                <w:rFonts w:ascii="Calibri" w:hAnsi="Calibri" w:cs="Calibri"/>
                <w:b/>
                <w:sz w:val="28"/>
                <w:szCs w:val="28"/>
                <w:u w:val="single"/>
              </w:rPr>
            </w:pPr>
          </w:p>
          <w:p w14:paraId="2D7307DA" w14:textId="77777777" w:rsidR="00B675D0" w:rsidRPr="00B675D0" w:rsidRDefault="00B675D0" w:rsidP="00B675D0">
            <w:pPr>
              <w:pStyle w:val="Default"/>
              <w:spacing w:after="120"/>
              <w:jc w:val="center"/>
              <w:rPr>
                <w:rFonts w:ascii="Calibri" w:hAnsi="Calibri" w:cs="Calibri"/>
                <w:b/>
                <w:sz w:val="28"/>
                <w:szCs w:val="28"/>
                <w:u w:val="single"/>
              </w:rPr>
            </w:pPr>
          </w:p>
        </w:tc>
        <w:tc>
          <w:tcPr>
            <w:tcW w:w="4110" w:type="dxa"/>
          </w:tcPr>
          <w:p w14:paraId="3100F2E3" w14:textId="77777777" w:rsidR="00B675D0" w:rsidRPr="00B675D0" w:rsidRDefault="00B675D0" w:rsidP="00B675D0">
            <w:pPr>
              <w:jc w:val="center"/>
              <w:rPr>
                <w:rFonts w:ascii="Calibri" w:hAnsi="Calibri" w:cs="Calibri"/>
                <w:b/>
                <w:sz w:val="32"/>
              </w:rPr>
            </w:pPr>
            <w:r w:rsidRPr="00B675D0">
              <w:rPr>
                <w:rFonts w:ascii="Calibri" w:hAnsi="Calibri" w:cs="Calibri"/>
                <w:b/>
                <w:sz w:val="32"/>
              </w:rPr>
              <w:t>Mechanisms</w:t>
            </w:r>
          </w:p>
          <w:p w14:paraId="0C72CD41" w14:textId="77777777" w:rsidR="00B675D0" w:rsidRPr="00B675D0" w:rsidRDefault="00B675D0" w:rsidP="00B675D0">
            <w:pPr>
              <w:jc w:val="center"/>
              <w:rPr>
                <w:rFonts w:ascii="Calibri" w:hAnsi="Calibri" w:cs="Calibri"/>
                <w:b/>
                <w:sz w:val="32"/>
              </w:rPr>
            </w:pPr>
            <w:r w:rsidRPr="00B675D0">
              <w:rPr>
                <w:rFonts w:ascii="Calibri" w:hAnsi="Calibri" w:cs="Calibri"/>
                <w:b/>
                <w:sz w:val="32"/>
              </w:rPr>
              <w:t>Wheels and Axles</w:t>
            </w:r>
          </w:p>
          <w:p w14:paraId="2B38E179"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Start to use technical vocabulary.</w:t>
            </w:r>
          </w:p>
          <w:p w14:paraId="402EB4E6"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Attach wheels to a chassis using an axle.</w:t>
            </w:r>
          </w:p>
          <w:p w14:paraId="5ADEC281" w14:textId="77777777" w:rsidR="00B675D0" w:rsidRPr="00B675D0" w:rsidRDefault="00B675D0" w:rsidP="00B675D0">
            <w:pPr>
              <w:jc w:val="center"/>
              <w:rPr>
                <w:rFonts w:ascii="Calibri" w:hAnsi="Calibri" w:cs="Calibri"/>
                <w:b/>
                <w:szCs w:val="32"/>
              </w:rPr>
            </w:pPr>
          </w:p>
          <w:p w14:paraId="2ED8BEBC" w14:textId="77777777" w:rsidR="00B675D0" w:rsidRPr="00B675D0" w:rsidRDefault="00B675D0" w:rsidP="00B675D0">
            <w:pPr>
              <w:rPr>
                <w:rFonts w:ascii="Calibri" w:hAnsi="Calibri" w:cs="Calibri"/>
                <w:b/>
                <w:sz w:val="16"/>
                <w:szCs w:val="16"/>
              </w:rPr>
            </w:pPr>
          </w:p>
          <w:p w14:paraId="4C19ED0A" w14:textId="77777777" w:rsidR="00B675D0" w:rsidRPr="00B675D0" w:rsidRDefault="00B675D0" w:rsidP="00B675D0">
            <w:pPr>
              <w:jc w:val="center"/>
              <w:rPr>
                <w:rFonts w:ascii="Calibri" w:hAnsi="Calibri" w:cs="Calibri"/>
                <w:b/>
                <w:szCs w:val="32"/>
              </w:rPr>
            </w:pPr>
            <w:r w:rsidRPr="00B675D0">
              <w:rPr>
                <w:rFonts w:ascii="Calibri" w:hAnsi="Calibri" w:cs="Calibri"/>
                <w:b/>
                <w:szCs w:val="32"/>
              </w:rPr>
              <w:t>D.M.E skills to run throughout all units</w:t>
            </w:r>
          </w:p>
          <w:p w14:paraId="19A7820F" w14:textId="77777777" w:rsidR="00B675D0" w:rsidRPr="00B675D0" w:rsidRDefault="00B675D0" w:rsidP="00B675D0">
            <w:pPr>
              <w:jc w:val="center"/>
              <w:rPr>
                <w:rFonts w:ascii="Calibri" w:hAnsi="Calibri" w:cs="Calibri"/>
                <w:b/>
                <w:szCs w:val="32"/>
              </w:rPr>
            </w:pPr>
          </w:p>
          <w:p w14:paraId="4A3542BB" w14:textId="77777777" w:rsidR="00B675D0" w:rsidRPr="00B675D0" w:rsidRDefault="00B675D0" w:rsidP="00B675D0">
            <w:pPr>
              <w:rPr>
                <w:rFonts w:ascii="Calibri" w:hAnsi="Calibri" w:cs="Calibri"/>
                <w:color w:val="FF0000"/>
                <w:sz w:val="20"/>
              </w:rPr>
            </w:pPr>
            <w:r w:rsidRPr="00B675D0">
              <w:rPr>
                <w:rFonts w:ascii="Calibri" w:hAnsi="Calibri" w:cs="Calibri"/>
                <w:color w:val="FF0000"/>
                <w:sz w:val="20"/>
              </w:rPr>
              <w:t>Cross curricular – History : Fire of London</w:t>
            </w:r>
          </w:p>
          <w:p w14:paraId="784DCC22" w14:textId="77777777" w:rsidR="00B675D0" w:rsidRPr="00B675D0" w:rsidRDefault="00B675D0" w:rsidP="00B675D0">
            <w:pPr>
              <w:rPr>
                <w:rFonts w:ascii="Calibri" w:hAnsi="Calibri" w:cs="Calibri"/>
                <w:color w:val="FF0000"/>
              </w:rPr>
            </w:pPr>
            <w:r w:rsidRPr="00B675D0">
              <w:rPr>
                <w:rFonts w:ascii="Calibri" w:hAnsi="Calibri" w:cs="Calibri"/>
                <w:color w:val="FF0000"/>
                <w:sz w:val="20"/>
              </w:rPr>
              <w:t xml:space="preserve">Can you make a fire engine that can reach a </w:t>
            </w:r>
            <w:r w:rsidRPr="00B675D0">
              <w:rPr>
                <w:rFonts w:ascii="Calibri" w:hAnsi="Calibri" w:cs="Calibri"/>
                <w:color w:val="FF0000"/>
              </w:rPr>
              <w:t>skyscraper?</w:t>
            </w:r>
          </w:p>
          <w:p w14:paraId="5B9D2A23" w14:textId="77777777" w:rsidR="00B675D0" w:rsidRPr="00B675D0" w:rsidRDefault="00B675D0" w:rsidP="00B675D0">
            <w:pPr>
              <w:rPr>
                <w:rFonts w:ascii="Calibri" w:hAnsi="Calibri" w:cs="Calibri"/>
                <w:color w:val="00B0F0"/>
              </w:rPr>
            </w:pPr>
            <w:r w:rsidRPr="00B675D0">
              <w:rPr>
                <w:rFonts w:ascii="Calibri" w:hAnsi="Calibri" w:cs="Calibri"/>
                <w:color w:val="00B0F0"/>
              </w:rPr>
              <w:t>Look at:</w:t>
            </w:r>
          </w:p>
          <w:p w14:paraId="37666F3C" w14:textId="77777777" w:rsidR="00B675D0" w:rsidRPr="00B675D0" w:rsidRDefault="00B675D0" w:rsidP="00B675D0">
            <w:pPr>
              <w:rPr>
                <w:rFonts w:ascii="Calibri" w:hAnsi="Calibri" w:cs="Calibri"/>
                <w:b/>
                <w:color w:val="00B0F0"/>
              </w:rPr>
            </w:pPr>
            <w:r w:rsidRPr="00B675D0">
              <w:rPr>
                <w:rFonts w:ascii="Calibri" w:hAnsi="Calibri" w:cs="Calibri"/>
                <w:b/>
                <w:color w:val="00B0F0"/>
              </w:rPr>
              <w:t>Nicolas Hayek – smart cars - swatch</w:t>
            </w:r>
          </w:p>
          <w:p w14:paraId="6FC62790" w14:textId="77777777" w:rsidR="00B675D0" w:rsidRPr="00B675D0" w:rsidRDefault="00B675D0" w:rsidP="00B675D0">
            <w:pPr>
              <w:rPr>
                <w:rFonts w:ascii="Calibri" w:hAnsi="Calibri" w:cs="Calibri"/>
                <w:b/>
                <w:color w:val="00B0F0"/>
              </w:rPr>
            </w:pPr>
            <w:r w:rsidRPr="00B675D0">
              <w:rPr>
                <w:rFonts w:ascii="Calibri" w:hAnsi="Calibri" w:cs="Calibri"/>
                <w:b/>
                <w:color w:val="00B0F0"/>
              </w:rPr>
              <w:t>Nikola Tesla</w:t>
            </w:r>
          </w:p>
        </w:tc>
        <w:tc>
          <w:tcPr>
            <w:tcW w:w="4253" w:type="dxa"/>
          </w:tcPr>
          <w:p w14:paraId="1FE8A631" w14:textId="77777777" w:rsidR="00B675D0" w:rsidRPr="00B675D0" w:rsidRDefault="00B675D0" w:rsidP="00B675D0">
            <w:pPr>
              <w:spacing w:after="160" w:line="259" w:lineRule="auto"/>
              <w:contextualSpacing/>
              <w:jc w:val="center"/>
              <w:rPr>
                <w:rFonts w:ascii="Calibri" w:hAnsi="Calibri" w:cs="Calibri"/>
                <w:b/>
                <w:sz w:val="32"/>
                <w:szCs w:val="32"/>
              </w:rPr>
            </w:pPr>
            <w:r w:rsidRPr="00B675D0">
              <w:rPr>
                <w:rFonts w:ascii="Calibri" w:hAnsi="Calibri" w:cs="Calibri"/>
                <w:b/>
                <w:sz w:val="32"/>
                <w:szCs w:val="32"/>
              </w:rPr>
              <w:t>Structures</w:t>
            </w:r>
          </w:p>
          <w:p w14:paraId="3B3C686A" w14:textId="77777777" w:rsidR="00B675D0" w:rsidRPr="00B675D0" w:rsidRDefault="00B675D0" w:rsidP="00B675D0">
            <w:pPr>
              <w:spacing w:after="160" w:line="259" w:lineRule="auto"/>
              <w:contextualSpacing/>
              <w:jc w:val="center"/>
              <w:rPr>
                <w:rFonts w:ascii="Calibri" w:hAnsi="Calibri" w:cs="Calibri"/>
                <w:b/>
                <w:sz w:val="32"/>
                <w:szCs w:val="32"/>
              </w:rPr>
            </w:pPr>
            <w:r w:rsidRPr="00B675D0">
              <w:rPr>
                <w:rFonts w:ascii="Calibri" w:hAnsi="Calibri" w:cs="Calibri"/>
                <w:b/>
                <w:sz w:val="32"/>
                <w:szCs w:val="32"/>
              </w:rPr>
              <w:t>Bridges</w:t>
            </w:r>
          </w:p>
          <w:p w14:paraId="177E7058"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Know some ways of making structures stronger.</w:t>
            </w:r>
          </w:p>
          <w:p w14:paraId="68A89E88"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Show how to stiffen some materials.</w:t>
            </w:r>
          </w:p>
          <w:p w14:paraId="27D6BAF3"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Know how to make a simple structure more stable.</w:t>
            </w:r>
          </w:p>
          <w:p w14:paraId="73CEB332" w14:textId="77777777" w:rsidR="00B675D0" w:rsidRPr="00B675D0" w:rsidRDefault="00B675D0" w:rsidP="00B675D0">
            <w:pPr>
              <w:pStyle w:val="ListParagraph"/>
              <w:autoSpaceDE w:val="0"/>
              <w:autoSpaceDN w:val="0"/>
              <w:adjustRightInd w:val="0"/>
              <w:ind w:left="360"/>
              <w:rPr>
                <w:rFonts w:ascii="Calibri" w:hAnsi="Calibri" w:cs="Calibri"/>
                <w:b/>
                <w:szCs w:val="32"/>
              </w:rPr>
            </w:pPr>
            <w:r w:rsidRPr="00B675D0">
              <w:rPr>
                <w:rFonts w:ascii="Calibri" w:hAnsi="Calibri" w:cs="Calibri"/>
                <w:b/>
                <w:szCs w:val="32"/>
              </w:rPr>
              <w:t>D.M.E skills to run throughout all units</w:t>
            </w:r>
          </w:p>
          <w:p w14:paraId="5BBD8AD6" w14:textId="77777777" w:rsidR="00B675D0" w:rsidRPr="00B675D0" w:rsidRDefault="00B675D0" w:rsidP="00B675D0">
            <w:pPr>
              <w:pStyle w:val="ListParagraph"/>
              <w:autoSpaceDE w:val="0"/>
              <w:autoSpaceDN w:val="0"/>
              <w:adjustRightInd w:val="0"/>
              <w:ind w:left="360"/>
              <w:rPr>
                <w:rFonts w:ascii="Calibri" w:hAnsi="Calibri" w:cs="Calibri"/>
                <w:color w:val="231F20"/>
                <w:sz w:val="18"/>
                <w:szCs w:val="20"/>
              </w:rPr>
            </w:pPr>
          </w:p>
          <w:p w14:paraId="11840F62" w14:textId="77777777" w:rsidR="00B675D0" w:rsidRPr="00B675D0" w:rsidRDefault="00B675D0" w:rsidP="00B675D0">
            <w:pPr>
              <w:rPr>
                <w:rFonts w:ascii="Calibri" w:hAnsi="Calibri" w:cs="Calibri"/>
                <w:color w:val="FF0000"/>
                <w:sz w:val="20"/>
              </w:rPr>
            </w:pPr>
            <w:r w:rsidRPr="00B675D0">
              <w:rPr>
                <w:rFonts w:ascii="Calibri" w:hAnsi="Calibri" w:cs="Calibri"/>
                <w:color w:val="FF0000"/>
                <w:sz w:val="20"/>
              </w:rPr>
              <w:t>Cross curricular – Geography – London</w:t>
            </w:r>
          </w:p>
          <w:p w14:paraId="124EDBB3" w14:textId="77777777" w:rsidR="00B675D0" w:rsidRPr="00B675D0" w:rsidRDefault="00B675D0" w:rsidP="00B675D0">
            <w:pPr>
              <w:rPr>
                <w:rFonts w:ascii="Calibri" w:hAnsi="Calibri" w:cs="Calibri"/>
                <w:color w:val="FF0000"/>
                <w:sz w:val="20"/>
              </w:rPr>
            </w:pPr>
            <w:r w:rsidRPr="00B675D0">
              <w:rPr>
                <w:rFonts w:ascii="Calibri" w:hAnsi="Calibri" w:cs="Calibri"/>
                <w:color w:val="FF0000"/>
                <w:sz w:val="20"/>
              </w:rPr>
              <w:t>Can you design a bridge that can hold 1 KG?</w:t>
            </w:r>
          </w:p>
          <w:p w14:paraId="764F253C" w14:textId="77777777" w:rsidR="00B675D0" w:rsidRPr="00B675D0" w:rsidRDefault="00B675D0" w:rsidP="00B675D0">
            <w:pPr>
              <w:rPr>
                <w:rFonts w:ascii="Calibri" w:hAnsi="Calibri" w:cs="Calibri"/>
                <w:color w:val="00B0F0"/>
                <w:sz w:val="20"/>
              </w:rPr>
            </w:pPr>
            <w:r w:rsidRPr="00B675D0">
              <w:rPr>
                <w:rFonts w:ascii="Calibri" w:hAnsi="Calibri" w:cs="Calibri"/>
                <w:color w:val="00B0F0"/>
                <w:sz w:val="20"/>
              </w:rPr>
              <w:t xml:space="preserve">Look at: </w:t>
            </w:r>
          </w:p>
          <w:p w14:paraId="55546C60" w14:textId="77777777" w:rsidR="00B675D0" w:rsidRPr="00B675D0" w:rsidRDefault="00B675D0" w:rsidP="00B675D0">
            <w:pPr>
              <w:rPr>
                <w:rFonts w:ascii="Calibri" w:hAnsi="Calibri" w:cs="Calibri"/>
                <w:b/>
                <w:color w:val="00B0F0"/>
              </w:rPr>
            </w:pPr>
            <w:r w:rsidRPr="00B675D0">
              <w:rPr>
                <w:rFonts w:ascii="Calibri" w:hAnsi="Calibri" w:cs="Calibri"/>
                <w:b/>
                <w:color w:val="00B0F0"/>
                <w:sz w:val="20"/>
              </w:rPr>
              <w:t>Isambard Kingdom Brunel</w:t>
            </w:r>
          </w:p>
        </w:tc>
        <w:tc>
          <w:tcPr>
            <w:tcW w:w="4678" w:type="dxa"/>
          </w:tcPr>
          <w:p w14:paraId="22CE8933" w14:textId="77777777" w:rsidR="00B675D0" w:rsidRPr="00B675D0" w:rsidRDefault="00B675D0" w:rsidP="00B675D0">
            <w:pPr>
              <w:pStyle w:val="Default"/>
              <w:spacing w:after="120"/>
              <w:jc w:val="center"/>
              <w:rPr>
                <w:rFonts w:ascii="Calibri" w:hAnsi="Calibri" w:cs="Calibri"/>
                <w:b/>
                <w:sz w:val="32"/>
                <w:szCs w:val="32"/>
              </w:rPr>
            </w:pPr>
            <w:r w:rsidRPr="00B675D0">
              <w:rPr>
                <w:rFonts w:ascii="Calibri" w:hAnsi="Calibri" w:cs="Calibri"/>
                <w:b/>
                <w:sz w:val="32"/>
                <w:szCs w:val="32"/>
              </w:rPr>
              <w:t>Cooking and Nutrition</w:t>
            </w:r>
          </w:p>
          <w:p w14:paraId="687239B3" w14:textId="77777777" w:rsidR="00B675D0" w:rsidRPr="00B675D0" w:rsidRDefault="00B675D0" w:rsidP="00B675D0">
            <w:pPr>
              <w:pStyle w:val="Default"/>
              <w:spacing w:after="120"/>
              <w:jc w:val="center"/>
              <w:rPr>
                <w:rFonts w:ascii="Calibri" w:hAnsi="Calibri" w:cs="Calibri"/>
                <w:b/>
                <w:sz w:val="32"/>
                <w:szCs w:val="32"/>
              </w:rPr>
            </w:pPr>
            <w:r w:rsidRPr="00B675D0">
              <w:rPr>
                <w:rFonts w:ascii="Calibri" w:hAnsi="Calibri" w:cs="Calibri"/>
                <w:b/>
                <w:sz w:val="32"/>
                <w:szCs w:val="32"/>
              </w:rPr>
              <w:t>Salad/ Soup</w:t>
            </w:r>
          </w:p>
          <w:p w14:paraId="011C6F82"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Group familiar food products e.g. fruit and vegetables.</w:t>
            </w:r>
          </w:p>
          <w:p w14:paraId="3AEE7BC9"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Know about the need for a variety of foods in a diet.</w:t>
            </w:r>
          </w:p>
          <w:p w14:paraId="6A0F9247"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Cut, peel, grate and chop a range of ingredients.</w:t>
            </w:r>
          </w:p>
          <w:p w14:paraId="726BA54D" w14:textId="77777777" w:rsidR="00B675D0" w:rsidRPr="00B675D0" w:rsidRDefault="00B675D0"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Work safely and hygienically.</w:t>
            </w:r>
          </w:p>
          <w:p w14:paraId="26B17050" w14:textId="77777777" w:rsidR="00B675D0" w:rsidRPr="00B675D0" w:rsidRDefault="00B675D0" w:rsidP="00B675D0">
            <w:pPr>
              <w:pStyle w:val="ListParagraph"/>
              <w:autoSpaceDE w:val="0"/>
              <w:autoSpaceDN w:val="0"/>
              <w:adjustRightInd w:val="0"/>
              <w:ind w:left="360"/>
              <w:rPr>
                <w:rFonts w:ascii="Calibri" w:hAnsi="Calibri" w:cs="Calibri"/>
                <w:color w:val="231F20"/>
                <w:sz w:val="18"/>
                <w:szCs w:val="20"/>
              </w:rPr>
            </w:pPr>
            <w:r w:rsidRPr="00B675D0">
              <w:rPr>
                <w:rFonts w:ascii="Calibri" w:hAnsi="Calibri" w:cs="Calibri"/>
                <w:color w:val="759359"/>
                <w:sz w:val="18"/>
                <w:szCs w:val="20"/>
              </w:rPr>
              <w:t xml:space="preserve"> </w:t>
            </w:r>
            <w:r w:rsidRPr="00B675D0">
              <w:rPr>
                <w:rFonts w:ascii="Calibri" w:hAnsi="Calibri" w:cs="Calibri"/>
                <w:color w:val="231F20"/>
                <w:sz w:val="18"/>
                <w:szCs w:val="20"/>
              </w:rPr>
              <w:t xml:space="preserve">Know about the </w:t>
            </w:r>
            <w:r w:rsidRPr="00B675D0">
              <w:rPr>
                <w:rFonts w:ascii="Calibri" w:hAnsi="Calibri" w:cs="Calibri"/>
                <w:i/>
                <w:iCs/>
                <w:color w:val="231F20"/>
                <w:sz w:val="18"/>
                <w:szCs w:val="20"/>
              </w:rPr>
              <w:t>Eatwell Plate</w:t>
            </w:r>
            <w:r w:rsidRPr="00B675D0">
              <w:rPr>
                <w:rFonts w:ascii="Calibri" w:hAnsi="Calibri" w:cs="Calibri"/>
                <w:color w:val="231F20"/>
                <w:sz w:val="18"/>
                <w:szCs w:val="20"/>
              </w:rPr>
              <w:t>. Understand where food comes from.</w:t>
            </w:r>
          </w:p>
          <w:p w14:paraId="002E71ED" w14:textId="77777777" w:rsidR="00B675D0" w:rsidRPr="00B675D0" w:rsidRDefault="00B675D0" w:rsidP="00B675D0">
            <w:pPr>
              <w:pStyle w:val="ListParagraph"/>
              <w:autoSpaceDE w:val="0"/>
              <w:autoSpaceDN w:val="0"/>
              <w:adjustRightInd w:val="0"/>
              <w:ind w:left="360"/>
              <w:rPr>
                <w:rFonts w:ascii="Calibri" w:hAnsi="Calibri" w:cs="Calibri"/>
                <w:b/>
                <w:szCs w:val="32"/>
              </w:rPr>
            </w:pPr>
            <w:r w:rsidRPr="00B675D0">
              <w:rPr>
                <w:rFonts w:ascii="Calibri" w:hAnsi="Calibri" w:cs="Calibri"/>
                <w:b/>
                <w:szCs w:val="32"/>
              </w:rPr>
              <w:t>D.M.E skills to run throughout all units</w:t>
            </w:r>
          </w:p>
          <w:p w14:paraId="10D541CE" w14:textId="77777777" w:rsidR="00B675D0" w:rsidRPr="00B675D0" w:rsidRDefault="00B675D0" w:rsidP="00B675D0">
            <w:pPr>
              <w:pStyle w:val="ListParagraph"/>
              <w:autoSpaceDE w:val="0"/>
              <w:autoSpaceDN w:val="0"/>
              <w:adjustRightInd w:val="0"/>
              <w:ind w:left="360"/>
              <w:rPr>
                <w:rFonts w:ascii="Calibri" w:hAnsi="Calibri" w:cs="Calibri"/>
                <w:b/>
                <w:szCs w:val="32"/>
              </w:rPr>
            </w:pPr>
          </w:p>
          <w:p w14:paraId="604A31DC" w14:textId="77777777" w:rsidR="00B675D0" w:rsidRPr="00B675D0" w:rsidRDefault="00B675D0" w:rsidP="00B675D0">
            <w:pPr>
              <w:rPr>
                <w:rFonts w:ascii="Calibri" w:hAnsi="Calibri" w:cs="Calibri"/>
                <w:color w:val="FF0000"/>
                <w:sz w:val="20"/>
              </w:rPr>
            </w:pPr>
            <w:r w:rsidRPr="00B675D0">
              <w:rPr>
                <w:rFonts w:ascii="Calibri" w:hAnsi="Calibri" w:cs="Calibri"/>
                <w:color w:val="FF0000"/>
                <w:sz w:val="20"/>
              </w:rPr>
              <w:t>Cross curricular – Science – Seasonal changes</w:t>
            </w:r>
          </w:p>
          <w:p w14:paraId="1967ABB5" w14:textId="77777777" w:rsidR="00B675D0" w:rsidRPr="00B675D0" w:rsidRDefault="00B675D0" w:rsidP="00B675D0">
            <w:pPr>
              <w:rPr>
                <w:rFonts w:ascii="Calibri" w:hAnsi="Calibri" w:cs="Calibri"/>
                <w:color w:val="FF0000"/>
                <w:sz w:val="20"/>
              </w:rPr>
            </w:pPr>
            <w:r w:rsidRPr="00B675D0">
              <w:rPr>
                <w:rFonts w:ascii="Calibri" w:hAnsi="Calibri" w:cs="Calibri"/>
                <w:color w:val="FF0000"/>
                <w:sz w:val="20"/>
              </w:rPr>
              <w:t>Can you design a fruit salad for a summer lunch? Or a vegetable soup for a Winter meal?</w:t>
            </w:r>
          </w:p>
          <w:p w14:paraId="39330231" w14:textId="77777777" w:rsidR="00B675D0" w:rsidRPr="00B675D0" w:rsidRDefault="00B675D0" w:rsidP="00B675D0">
            <w:pPr>
              <w:rPr>
                <w:rFonts w:ascii="Calibri" w:hAnsi="Calibri" w:cs="Calibri"/>
                <w:color w:val="FF0000"/>
                <w:sz w:val="20"/>
              </w:rPr>
            </w:pPr>
            <w:r w:rsidRPr="00B675D0">
              <w:rPr>
                <w:rFonts w:ascii="Calibri" w:hAnsi="Calibri" w:cs="Calibri"/>
                <w:color w:val="FF0000"/>
                <w:sz w:val="20"/>
              </w:rPr>
              <w:t>(Do opposite of Cycle B)</w:t>
            </w:r>
          </w:p>
          <w:p w14:paraId="74E7D78E" w14:textId="77777777" w:rsidR="00B675D0" w:rsidRPr="00B675D0" w:rsidRDefault="00B675D0" w:rsidP="00B675D0">
            <w:pPr>
              <w:rPr>
                <w:rFonts w:ascii="Calibri" w:hAnsi="Calibri" w:cs="Calibri"/>
                <w:color w:val="00B0F0"/>
                <w:sz w:val="20"/>
              </w:rPr>
            </w:pPr>
            <w:r w:rsidRPr="00B675D0">
              <w:rPr>
                <w:rFonts w:ascii="Calibri" w:hAnsi="Calibri" w:cs="Calibri"/>
                <w:color w:val="00B0F0"/>
                <w:sz w:val="20"/>
              </w:rPr>
              <w:t xml:space="preserve">Look at:  </w:t>
            </w:r>
          </w:p>
          <w:p w14:paraId="7D4566E8" w14:textId="77777777" w:rsidR="00B675D0" w:rsidRPr="00B675D0" w:rsidRDefault="00B675D0" w:rsidP="00B675D0">
            <w:pPr>
              <w:rPr>
                <w:rFonts w:ascii="Calibri" w:hAnsi="Calibri" w:cs="Calibri"/>
                <w:sz w:val="20"/>
              </w:rPr>
            </w:pPr>
            <w:r w:rsidRPr="00B675D0">
              <w:rPr>
                <w:rFonts w:ascii="Calibri" w:hAnsi="Calibri" w:cs="Calibri"/>
                <w:b/>
                <w:color w:val="00B0F0"/>
                <w:sz w:val="20"/>
              </w:rPr>
              <w:t>Hugh Fearnley Whittingstall</w:t>
            </w:r>
          </w:p>
        </w:tc>
      </w:tr>
      <w:tr w:rsidR="00B675D0" w:rsidRPr="00B675D0" w14:paraId="3C429783" w14:textId="77777777" w:rsidTr="00B675D0">
        <w:tc>
          <w:tcPr>
            <w:tcW w:w="2244" w:type="dxa"/>
          </w:tcPr>
          <w:p w14:paraId="431ABF47" w14:textId="77777777" w:rsidR="00B675D0" w:rsidRPr="00B675D0" w:rsidRDefault="00B675D0" w:rsidP="00B675D0">
            <w:pPr>
              <w:pStyle w:val="Default"/>
              <w:spacing w:after="120"/>
              <w:jc w:val="center"/>
              <w:rPr>
                <w:rFonts w:ascii="Calibri" w:hAnsi="Calibri" w:cs="Calibri"/>
                <w:b/>
                <w:sz w:val="28"/>
                <w:szCs w:val="28"/>
              </w:rPr>
            </w:pPr>
            <w:bookmarkStart w:id="1" w:name="_Hlk169541375"/>
          </w:p>
          <w:p w14:paraId="7428E859" w14:textId="77777777" w:rsidR="00B675D0" w:rsidRPr="00B675D0" w:rsidRDefault="00B675D0" w:rsidP="00B675D0">
            <w:pPr>
              <w:pStyle w:val="Default"/>
              <w:spacing w:after="120"/>
              <w:jc w:val="center"/>
              <w:rPr>
                <w:rFonts w:ascii="Calibri" w:hAnsi="Calibri" w:cs="Calibri"/>
                <w:b/>
                <w:sz w:val="28"/>
                <w:szCs w:val="28"/>
              </w:rPr>
            </w:pPr>
          </w:p>
          <w:p w14:paraId="60668B34" w14:textId="77777777" w:rsidR="00B675D0" w:rsidRPr="00B675D0" w:rsidRDefault="00B675D0" w:rsidP="00B675D0">
            <w:pPr>
              <w:pStyle w:val="Default"/>
              <w:spacing w:after="120"/>
              <w:jc w:val="center"/>
              <w:rPr>
                <w:rFonts w:ascii="Calibri" w:hAnsi="Calibri" w:cs="Calibri"/>
                <w:b/>
                <w:sz w:val="28"/>
                <w:szCs w:val="28"/>
              </w:rPr>
            </w:pPr>
          </w:p>
          <w:p w14:paraId="1651F1DB" w14:textId="1D5CBA2A" w:rsidR="00B675D0" w:rsidRPr="00B675D0" w:rsidRDefault="00B675D0" w:rsidP="00B675D0">
            <w:pPr>
              <w:pStyle w:val="Default"/>
              <w:spacing w:after="120"/>
              <w:jc w:val="center"/>
              <w:rPr>
                <w:rFonts w:ascii="Calibri" w:hAnsi="Calibri" w:cs="Calibri"/>
                <w:b/>
                <w:sz w:val="28"/>
                <w:szCs w:val="28"/>
              </w:rPr>
            </w:pPr>
            <w:r w:rsidRPr="00B675D0">
              <w:rPr>
                <w:rFonts w:ascii="Calibri" w:hAnsi="Calibri" w:cs="Calibri"/>
                <w:b/>
                <w:sz w:val="28"/>
                <w:szCs w:val="28"/>
              </w:rPr>
              <w:t>Substantive</w:t>
            </w:r>
          </w:p>
          <w:p w14:paraId="60B81E8C" w14:textId="77777777" w:rsidR="00B675D0" w:rsidRPr="00B675D0" w:rsidRDefault="00B675D0" w:rsidP="00B675D0">
            <w:pPr>
              <w:pStyle w:val="Default"/>
              <w:spacing w:after="120"/>
              <w:jc w:val="center"/>
              <w:rPr>
                <w:rFonts w:ascii="Calibri" w:hAnsi="Calibri" w:cs="Calibri"/>
                <w:b/>
                <w:sz w:val="28"/>
                <w:szCs w:val="28"/>
                <w:u w:val="single"/>
              </w:rPr>
            </w:pPr>
            <w:r w:rsidRPr="00B675D0">
              <w:rPr>
                <w:rFonts w:ascii="Calibri" w:hAnsi="Calibri" w:cs="Calibri"/>
                <w:b/>
                <w:sz w:val="28"/>
                <w:szCs w:val="28"/>
              </w:rPr>
              <w:t>Knowledge</w:t>
            </w:r>
          </w:p>
        </w:tc>
        <w:tc>
          <w:tcPr>
            <w:tcW w:w="4110" w:type="dxa"/>
          </w:tcPr>
          <w:p w14:paraId="1278BF59" w14:textId="77777777" w:rsidR="00B675D0" w:rsidRPr="00B675D0" w:rsidRDefault="00B675D0" w:rsidP="00B675D0">
            <w:pPr>
              <w:rPr>
                <w:rFonts w:ascii="Calibri" w:hAnsi="Calibri" w:cs="Calibri"/>
                <w:b/>
                <w:sz w:val="20"/>
              </w:rPr>
            </w:pPr>
            <w:r w:rsidRPr="00B675D0">
              <w:rPr>
                <w:rFonts w:ascii="Calibri" w:hAnsi="Calibri" w:cs="Calibri"/>
                <w:b/>
                <w:sz w:val="20"/>
              </w:rPr>
              <w:t>Year 1 must know:</w:t>
            </w:r>
          </w:p>
          <w:p w14:paraId="3D516EAE"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what the main parts of a vehicle are called e.g. axle, wheel=</w:t>
            </w:r>
          </w:p>
          <w:p w14:paraId="780FEFA3"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what the main parts of the vehicle do</w:t>
            </w:r>
          </w:p>
          <w:p w14:paraId="166925AC"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the importance of working safely when handling tools  </w:t>
            </w:r>
          </w:p>
          <w:p w14:paraId="5AD6E8DC"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that a mechanism makes something move (simplified)</w:t>
            </w:r>
          </w:p>
          <w:p w14:paraId="01B034AA"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Which components are appropriate, explaining their choices. </w:t>
            </w:r>
          </w:p>
          <w:p w14:paraId="5FE11115"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which appropriate tools to use </w:t>
            </w:r>
          </w:p>
          <w:p w14:paraId="58593CBB"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You find out by exploring and improving</w:t>
            </w:r>
          </w:p>
          <w:p w14:paraId="727BA434" w14:textId="77777777" w:rsidR="00B675D0" w:rsidRPr="00B675D0" w:rsidRDefault="00B675D0" w:rsidP="00B675D0">
            <w:pPr>
              <w:rPr>
                <w:rFonts w:ascii="Calibri" w:hAnsi="Calibri" w:cs="Calibri"/>
                <w:b/>
                <w:sz w:val="20"/>
              </w:rPr>
            </w:pPr>
            <w:r w:rsidRPr="00B675D0">
              <w:rPr>
                <w:rFonts w:ascii="Calibri" w:hAnsi="Calibri" w:cs="Calibri"/>
                <w:b/>
                <w:sz w:val="20"/>
              </w:rPr>
              <w:t>Y2 must know as above and:</w:t>
            </w:r>
          </w:p>
          <w:p w14:paraId="0C5749AB"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how the mechanism works </w:t>
            </w:r>
          </w:p>
        </w:tc>
        <w:tc>
          <w:tcPr>
            <w:tcW w:w="4253" w:type="dxa"/>
          </w:tcPr>
          <w:p w14:paraId="0BB1D275" w14:textId="77777777" w:rsidR="00B675D0" w:rsidRPr="00B675D0" w:rsidRDefault="00B675D0" w:rsidP="00B675D0">
            <w:pPr>
              <w:rPr>
                <w:rFonts w:ascii="Calibri" w:hAnsi="Calibri" w:cs="Calibri"/>
                <w:b/>
                <w:sz w:val="20"/>
              </w:rPr>
            </w:pPr>
            <w:r w:rsidRPr="00B675D0">
              <w:rPr>
                <w:rFonts w:ascii="Calibri" w:hAnsi="Calibri" w:cs="Calibri"/>
                <w:b/>
                <w:sz w:val="20"/>
              </w:rPr>
              <w:t>Year 1 and 2 must know:</w:t>
            </w:r>
          </w:p>
          <w:p w14:paraId="3FE381DC"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Five main types of bridge: beam, truss, suspension, cantilever and arch</w:t>
            </w:r>
          </w:p>
          <w:p w14:paraId="15F9A6F9"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the importance of working safely when handling tools and materials </w:t>
            </w:r>
          </w:p>
          <w:p w14:paraId="25874DF7"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Which materials are appropriate to use and finish, explaining their choices. </w:t>
            </w:r>
          </w:p>
          <w:p w14:paraId="52C6B659"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Which tools are appropriate to cut, shape, join, assemble and finish. </w:t>
            </w:r>
          </w:p>
          <w:p w14:paraId="2C4E6853"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How to add strength and stability to the structure. </w:t>
            </w:r>
          </w:p>
          <w:p w14:paraId="5704F285"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the importance of a triangle shape for stability and strength</w:t>
            </w:r>
          </w:p>
          <w:p w14:paraId="73D8C542" w14:textId="77777777" w:rsidR="00B675D0" w:rsidRPr="00B675D0" w:rsidRDefault="00B675D0" w:rsidP="00B675D0">
            <w:pPr>
              <w:contextualSpacing/>
              <w:rPr>
                <w:rFonts w:ascii="Calibri" w:hAnsi="Calibri" w:cs="Calibri"/>
                <w:b/>
                <w:sz w:val="20"/>
                <w:szCs w:val="32"/>
              </w:rPr>
            </w:pPr>
          </w:p>
        </w:tc>
        <w:tc>
          <w:tcPr>
            <w:tcW w:w="4678" w:type="dxa"/>
          </w:tcPr>
          <w:p w14:paraId="5E147939" w14:textId="77777777" w:rsidR="00B675D0" w:rsidRPr="00B675D0" w:rsidRDefault="00B675D0" w:rsidP="00B675D0">
            <w:pPr>
              <w:rPr>
                <w:rFonts w:ascii="Calibri" w:hAnsi="Calibri" w:cs="Calibri"/>
                <w:b/>
                <w:sz w:val="20"/>
              </w:rPr>
            </w:pPr>
            <w:r w:rsidRPr="00B675D0">
              <w:rPr>
                <w:rFonts w:ascii="Calibri" w:hAnsi="Calibri" w:cs="Calibri"/>
                <w:b/>
                <w:sz w:val="20"/>
              </w:rPr>
              <w:t>Year 1 and 2 must know:</w:t>
            </w:r>
          </w:p>
          <w:p w14:paraId="527B7079"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that you must have clean hands, sleeves rolled up and an apron on when preparing and cooking </w:t>
            </w:r>
          </w:p>
          <w:p w14:paraId="6496B9F5"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what a peeler, small knife and grater is used for.</w:t>
            </w:r>
          </w:p>
          <w:p w14:paraId="0568CA58"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what a recipe is</w:t>
            </w:r>
          </w:p>
          <w:p w14:paraId="20273962"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that fruit and vegetables are different and be able to sort them</w:t>
            </w:r>
          </w:p>
          <w:p w14:paraId="1BD12CE9"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which foods are healthy out of a given range.</w:t>
            </w:r>
          </w:p>
          <w:p w14:paraId="42B4A4FC"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 plants we grow at school </w:t>
            </w:r>
          </w:p>
          <w:p w14:paraId="272A362F"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that you can measure with cups</w:t>
            </w:r>
          </w:p>
          <w:p w14:paraId="196D6C5D" w14:textId="77777777" w:rsidR="00B675D0" w:rsidRPr="00B675D0" w:rsidRDefault="00B675D0" w:rsidP="00B675D0">
            <w:pPr>
              <w:rPr>
                <w:rFonts w:ascii="Calibri" w:hAnsi="Calibri" w:cs="Calibri"/>
                <w:b/>
                <w:sz w:val="20"/>
              </w:rPr>
            </w:pPr>
            <w:r w:rsidRPr="00B675D0">
              <w:rPr>
                <w:rFonts w:ascii="Calibri" w:hAnsi="Calibri" w:cs="Calibri"/>
                <w:b/>
                <w:sz w:val="20"/>
              </w:rPr>
              <w:t>Yr 2 must also know</w:t>
            </w:r>
          </w:p>
          <w:p w14:paraId="15E2E39C" w14:textId="77777777" w:rsidR="00B675D0" w:rsidRPr="00B675D0" w:rsidRDefault="00B675D0" w:rsidP="0043319A">
            <w:pPr>
              <w:pStyle w:val="ListParagraph"/>
              <w:numPr>
                <w:ilvl w:val="0"/>
                <w:numId w:val="12"/>
              </w:numPr>
              <w:rPr>
                <w:rFonts w:ascii="Calibri" w:hAnsi="Calibri" w:cs="Calibri"/>
                <w:sz w:val="20"/>
              </w:rPr>
            </w:pPr>
            <w:r w:rsidRPr="00B675D0">
              <w:rPr>
                <w:rFonts w:ascii="Calibri" w:hAnsi="Calibri" w:cs="Calibri"/>
                <w:sz w:val="20"/>
              </w:rPr>
              <w:t xml:space="preserve">that food can be measured in grams/ KG </w:t>
            </w:r>
          </w:p>
        </w:tc>
      </w:tr>
      <w:tr w:rsidR="00B675D0" w:rsidRPr="00B675D0" w14:paraId="235CA8B5" w14:textId="77777777" w:rsidTr="00B675D0">
        <w:tc>
          <w:tcPr>
            <w:tcW w:w="2244" w:type="dxa"/>
          </w:tcPr>
          <w:p w14:paraId="61BB4D23" w14:textId="77777777" w:rsidR="00B675D0" w:rsidRPr="00B675D0" w:rsidRDefault="00B675D0" w:rsidP="00B675D0">
            <w:pPr>
              <w:pStyle w:val="Default"/>
              <w:spacing w:after="120"/>
              <w:jc w:val="center"/>
              <w:rPr>
                <w:rFonts w:ascii="Calibri" w:hAnsi="Calibri" w:cs="Calibri"/>
                <w:b/>
                <w:sz w:val="28"/>
                <w:szCs w:val="28"/>
              </w:rPr>
            </w:pPr>
          </w:p>
          <w:p w14:paraId="698B1BAB" w14:textId="77777777" w:rsidR="00B675D0" w:rsidRPr="00B675D0" w:rsidRDefault="00B675D0" w:rsidP="00B675D0">
            <w:pPr>
              <w:pStyle w:val="Default"/>
              <w:spacing w:after="120"/>
              <w:jc w:val="center"/>
              <w:rPr>
                <w:rFonts w:ascii="Calibri" w:hAnsi="Calibri" w:cs="Calibri"/>
                <w:b/>
                <w:sz w:val="28"/>
                <w:szCs w:val="28"/>
              </w:rPr>
            </w:pPr>
          </w:p>
          <w:p w14:paraId="18B154CD" w14:textId="7223A66F" w:rsidR="00B675D0" w:rsidRPr="00B675D0" w:rsidRDefault="00B675D0" w:rsidP="00B675D0">
            <w:pPr>
              <w:pStyle w:val="Default"/>
              <w:spacing w:after="120"/>
              <w:jc w:val="center"/>
              <w:rPr>
                <w:rFonts w:ascii="Calibri" w:hAnsi="Calibri" w:cs="Calibri"/>
                <w:b/>
                <w:sz w:val="28"/>
                <w:szCs w:val="28"/>
              </w:rPr>
            </w:pPr>
            <w:r w:rsidRPr="00B675D0">
              <w:rPr>
                <w:rFonts w:ascii="Calibri" w:hAnsi="Calibri" w:cs="Calibri"/>
                <w:b/>
                <w:sz w:val="28"/>
                <w:szCs w:val="28"/>
              </w:rPr>
              <w:lastRenderedPageBreak/>
              <w:t>Vocabulary</w:t>
            </w:r>
          </w:p>
        </w:tc>
        <w:tc>
          <w:tcPr>
            <w:tcW w:w="4110" w:type="dxa"/>
          </w:tcPr>
          <w:p w14:paraId="660F029B" w14:textId="77777777" w:rsidR="00B675D0" w:rsidRPr="00B675D0" w:rsidRDefault="00B675D0" w:rsidP="00B675D0">
            <w:pPr>
              <w:rPr>
                <w:rFonts w:ascii="Calibri" w:hAnsi="Calibri" w:cs="Calibri"/>
                <w:bCs/>
                <w:sz w:val="20"/>
                <w:szCs w:val="20"/>
              </w:rPr>
            </w:pPr>
            <w:r w:rsidRPr="00B675D0">
              <w:rPr>
                <w:rFonts w:ascii="Calibri" w:hAnsi="Calibri" w:cs="Calibri"/>
                <w:bCs/>
                <w:sz w:val="20"/>
                <w:szCs w:val="20"/>
              </w:rPr>
              <w:lastRenderedPageBreak/>
              <w:t>Year 1 and 2</w:t>
            </w:r>
          </w:p>
          <w:p w14:paraId="68E3CEBF" w14:textId="77777777" w:rsidR="00B675D0" w:rsidRPr="00B675D0" w:rsidRDefault="00B675D0" w:rsidP="00B675D0">
            <w:pPr>
              <w:rPr>
                <w:rFonts w:ascii="Calibri" w:hAnsi="Calibri" w:cs="Calibri"/>
                <w:bCs/>
              </w:rPr>
            </w:pPr>
            <w:r w:rsidRPr="00B675D0">
              <w:rPr>
                <w:rFonts w:ascii="Calibri" w:hAnsi="Calibri" w:cs="Calibri"/>
                <w:bCs/>
                <w:sz w:val="20"/>
                <w:szCs w:val="20"/>
              </w:rPr>
              <w:t xml:space="preserve">Motion, axle, wheel, body, cab, chassis, door, window, boot, windscreen, dowel, masking tape, saw, bench hook,  elastic bands, pegs, </w:t>
            </w:r>
            <w:r w:rsidRPr="00B675D0">
              <w:rPr>
                <w:rFonts w:ascii="Calibri" w:hAnsi="Calibri" w:cs="Calibri"/>
                <w:bCs/>
                <w:sz w:val="20"/>
                <w:szCs w:val="20"/>
              </w:rPr>
              <w:lastRenderedPageBreak/>
              <w:t>card corners, tech card, corriflute, washer, fast/er, slow/er, turn, fix, glue, wind up, attach, features, design, draw</w:t>
            </w:r>
          </w:p>
        </w:tc>
        <w:tc>
          <w:tcPr>
            <w:tcW w:w="4253" w:type="dxa"/>
          </w:tcPr>
          <w:p w14:paraId="067F5872" w14:textId="77777777" w:rsidR="00B675D0" w:rsidRPr="00B675D0" w:rsidRDefault="00B675D0" w:rsidP="00B675D0">
            <w:pPr>
              <w:contextualSpacing/>
              <w:rPr>
                <w:rFonts w:ascii="Calibri" w:hAnsi="Calibri" w:cs="Calibri"/>
                <w:bCs/>
                <w:sz w:val="20"/>
                <w:szCs w:val="20"/>
              </w:rPr>
            </w:pPr>
            <w:r w:rsidRPr="00B675D0">
              <w:rPr>
                <w:rFonts w:ascii="Calibri" w:hAnsi="Calibri" w:cs="Calibri"/>
                <w:bCs/>
                <w:sz w:val="20"/>
                <w:szCs w:val="20"/>
              </w:rPr>
              <w:lastRenderedPageBreak/>
              <w:t>Year 1 and 2</w:t>
            </w:r>
          </w:p>
          <w:p w14:paraId="5E70C5D5" w14:textId="77777777" w:rsidR="00B675D0" w:rsidRPr="00B675D0" w:rsidRDefault="00B675D0" w:rsidP="00B675D0">
            <w:pPr>
              <w:contextualSpacing/>
              <w:rPr>
                <w:rFonts w:ascii="Calibri" w:hAnsi="Calibri" w:cs="Calibri"/>
                <w:bCs/>
                <w:sz w:val="20"/>
                <w:szCs w:val="20"/>
              </w:rPr>
            </w:pPr>
            <w:r w:rsidRPr="00B675D0">
              <w:rPr>
                <w:rFonts w:ascii="Calibri" w:hAnsi="Calibri" w:cs="Calibri"/>
                <w:bCs/>
                <w:sz w:val="20"/>
                <w:szCs w:val="20"/>
              </w:rPr>
              <w:t xml:space="preserve">Brick, wood, stone, metal, beam, truss, suspension, cantilever, arch, masking tape, </w:t>
            </w:r>
            <w:r w:rsidRPr="00B675D0">
              <w:rPr>
                <w:rFonts w:ascii="Calibri" w:hAnsi="Calibri" w:cs="Calibri"/>
                <w:bCs/>
                <w:sz w:val="20"/>
                <w:szCs w:val="20"/>
              </w:rPr>
              <w:lastRenderedPageBreak/>
              <w:t xml:space="preserve">scissors, snips, tech card, corriflute, stable, strength, design, draw, fix, glue, attach, features, </w:t>
            </w:r>
          </w:p>
          <w:p w14:paraId="276273F7" w14:textId="77777777" w:rsidR="00B675D0" w:rsidRPr="00B675D0" w:rsidRDefault="00B675D0" w:rsidP="00B675D0">
            <w:pPr>
              <w:contextualSpacing/>
              <w:rPr>
                <w:rFonts w:ascii="Calibri" w:hAnsi="Calibri" w:cs="Calibri"/>
                <w:bCs/>
                <w:sz w:val="20"/>
                <w:szCs w:val="20"/>
              </w:rPr>
            </w:pPr>
            <w:r w:rsidRPr="00B675D0">
              <w:rPr>
                <w:rFonts w:ascii="Calibri" w:hAnsi="Calibri" w:cs="Calibri"/>
                <w:bCs/>
                <w:sz w:val="20"/>
                <w:szCs w:val="20"/>
              </w:rPr>
              <w:t>paper, card, scissors, decorate</w:t>
            </w:r>
          </w:p>
        </w:tc>
        <w:tc>
          <w:tcPr>
            <w:tcW w:w="4678" w:type="dxa"/>
          </w:tcPr>
          <w:p w14:paraId="0707A0AD" w14:textId="77777777" w:rsidR="00B675D0" w:rsidRPr="00B675D0" w:rsidRDefault="00B675D0" w:rsidP="00B675D0">
            <w:pPr>
              <w:pStyle w:val="Default"/>
              <w:spacing w:after="120"/>
              <w:rPr>
                <w:rFonts w:ascii="Calibri" w:hAnsi="Calibri" w:cs="Calibri"/>
                <w:bCs/>
                <w:sz w:val="20"/>
                <w:szCs w:val="20"/>
              </w:rPr>
            </w:pPr>
            <w:r w:rsidRPr="00B675D0">
              <w:rPr>
                <w:rFonts w:ascii="Calibri" w:hAnsi="Calibri" w:cs="Calibri"/>
                <w:bCs/>
                <w:sz w:val="20"/>
                <w:szCs w:val="20"/>
              </w:rPr>
              <w:lastRenderedPageBreak/>
              <w:t>Y1 and 2</w:t>
            </w:r>
          </w:p>
          <w:p w14:paraId="4AABCD6F" w14:textId="77777777" w:rsidR="00B675D0" w:rsidRPr="00B675D0" w:rsidRDefault="00B675D0" w:rsidP="00B675D0">
            <w:pPr>
              <w:pStyle w:val="Default"/>
              <w:spacing w:after="120"/>
              <w:rPr>
                <w:rFonts w:ascii="Calibri" w:hAnsi="Calibri" w:cs="Calibri"/>
                <w:bCs/>
                <w:sz w:val="20"/>
                <w:szCs w:val="20"/>
              </w:rPr>
            </w:pPr>
            <w:r w:rsidRPr="00B675D0">
              <w:rPr>
                <w:rFonts w:ascii="Calibri" w:hAnsi="Calibri" w:cs="Calibri"/>
                <w:bCs/>
                <w:sz w:val="20"/>
                <w:szCs w:val="20"/>
              </w:rPr>
              <w:t>Healthy, unhealthy, source, fruit, vegetable, clean, safe, dirty, unsafe, amount, ingredients, recipe, weight</w:t>
            </w:r>
          </w:p>
          <w:p w14:paraId="3BF50B31" w14:textId="77777777" w:rsidR="00B675D0" w:rsidRPr="00B675D0" w:rsidRDefault="00B675D0" w:rsidP="00B675D0">
            <w:pPr>
              <w:pStyle w:val="Default"/>
              <w:spacing w:after="120"/>
              <w:rPr>
                <w:rFonts w:ascii="Calibri" w:hAnsi="Calibri" w:cs="Calibri"/>
                <w:bCs/>
                <w:sz w:val="20"/>
                <w:szCs w:val="20"/>
              </w:rPr>
            </w:pPr>
            <w:r w:rsidRPr="00B675D0">
              <w:rPr>
                <w:rFonts w:ascii="Calibri" w:hAnsi="Calibri" w:cs="Calibri"/>
                <w:bCs/>
                <w:sz w:val="20"/>
                <w:szCs w:val="20"/>
              </w:rPr>
              <w:lastRenderedPageBreak/>
              <w:t xml:space="preserve">Y2 </w:t>
            </w:r>
          </w:p>
          <w:p w14:paraId="42BB37E8" w14:textId="77777777" w:rsidR="00B675D0" w:rsidRPr="00B675D0" w:rsidRDefault="00B675D0" w:rsidP="00B675D0">
            <w:pPr>
              <w:pStyle w:val="Default"/>
              <w:spacing w:after="120"/>
              <w:rPr>
                <w:rFonts w:ascii="Calibri" w:hAnsi="Calibri" w:cs="Calibri"/>
                <w:bCs/>
                <w:sz w:val="20"/>
                <w:szCs w:val="20"/>
              </w:rPr>
            </w:pPr>
            <w:r w:rsidRPr="00B675D0">
              <w:rPr>
                <w:rFonts w:ascii="Calibri" w:hAnsi="Calibri" w:cs="Calibri"/>
                <w:bCs/>
                <w:sz w:val="20"/>
                <w:szCs w:val="20"/>
              </w:rPr>
              <w:t xml:space="preserve">Nutrients, vegetarian, dietary, requirements </w:t>
            </w:r>
          </w:p>
        </w:tc>
      </w:tr>
      <w:bookmarkEnd w:id="1"/>
    </w:tbl>
    <w:p w14:paraId="35915440" w14:textId="05760954" w:rsidR="00532E73" w:rsidRPr="00B675D0" w:rsidRDefault="00532E73" w:rsidP="00534B13">
      <w:pPr>
        <w:pStyle w:val="Default"/>
        <w:spacing w:after="120"/>
        <w:rPr>
          <w:rFonts w:ascii="Calibri" w:hAnsi="Calibri" w:cs="Calibri"/>
          <w:b/>
          <w:sz w:val="23"/>
          <w:szCs w:val="23"/>
          <w:u w:val="single"/>
        </w:rPr>
      </w:pPr>
    </w:p>
    <w:tbl>
      <w:tblPr>
        <w:tblStyle w:val="TableGrid"/>
        <w:tblW w:w="15285" w:type="dxa"/>
        <w:tblInd w:w="-714" w:type="dxa"/>
        <w:tblBorders>
          <w:top w:val="single" w:sz="24" w:space="0" w:color="BFBFBF" w:themeColor="background1" w:themeShade="BF"/>
          <w:left w:val="single" w:sz="24" w:space="0" w:color="BFBFBF" w:themeColor="background1" w:themeShade="BF"/>
          <w:bottom w:val="single" w:sz="24" w:space="0" w:color="BFBFBF" w:themeColor="background1" w:themeShade="BF"/>
          <w:right w:val="single" w:sz="24" w:space="0" w:color="BFBFBF" w:themeColor="background1" w:themeShade="BF"/>
          <w:insideH w:val="single" w:sz="24" w:space="0" w:color="BFBFBF" w:themeColor="background1" w:themeShade="BF"/>
          <w:insideV w:val="single" w:sz="24" w:space="0" w:color="BFBFBF" w:themeColor="background1" w:themeShade="BF"/>
        </w:tblBorders>
        <w:tblLook w:val="04A0" w:firstRow="1" w:lastRow="0" w:firstColumn="1" w:lastColumn="0" w:noHBand="0" w:noVBand="1"/>
      </w:tblPr>
      <w:tblGrid>
        <w:gridCol w:w="2244"/>
        <w:gridCol w:w="3969"/>
        <w:gridCol w:w="4394"/>
        <w:gridCol w:w="4678"/>
      </w:tblGrid>
      <w:tr w:rsidR="0033015D" w:rsidRPr="00B675D0" w14:paraId="4B6D186D" w14:textId="77777777" w:rsidTr="00123D04">
        <w:tc>
          <w:tcPr>
            <w:tcW w:w="15285" w:type="dxa"/>
            <w:gridSpan w:val="4"/>
          </w:tcPr>
          <w:p w14:paraId="2359E9DA" w14:textId="77777777" w:rsidR="0033015D" w:rsidRPr="00B675D0" w:rsidRDefault="00123D04" w:rsidP="00443573">
            <w:pPr>
              <w:pStyle w:val="Default"/>
              <w:spacing w:after="120"/>
              <w:jc w:val="center"/>
              <w:rPr>
                <w:rFonts w:ascii="Calibri" w:hAnsi="Calibri" w:cs="Calibri"/>
                <w:b/>
                <w:sz w:val="23"/>
                <w:szCs w:val="23"/>
                <w:u w:val="single"/>
              </w:rPr>
            </w:pPr>
            <w:r w:rsidRPr="00B675D0">
              <w:rPr>
                <w:rFonts w:ascii="Calibri" w:hAnsi="Calibri" w:cs="Calibri"/>
                <w:b/>
                <w:color w:val="auto"/>
                <w:sz w:val="28"/>
                <w:szCs w:val="22"/>
              </w:rPr>
              <w:t>Year 1 &amp; 2</w:t>
            </w:r>
            <w:r w:rsidR="00DD6A89" w:rsidRPr="00B675D0">
              <w:rPr>
                <w:rFonts w:ascii="Calibri" w:hAnsi="Calibri" w:cs="Calibri"/>
                <w:b/>
                <w:color w:val="auto"/>
                <w:sz w:val="28"/>
                <w:szCs w:val="22"/>
              </w:rPr>
              <w:t xml:space="preserve"> Design </w:t>
            </w:r>
            <w:r w:rsidRPr="00B675D0">
              <w:rPr>
                <w:rFonts w:ascii="Calibri" w:hAnsi="Calibri" w:cs="Calibri"/>
                <w:b/>
                <w:color w:val="auto"/>
                <w:sz w:val="28"/>
                <w:szCs w:val="22"/>
              </w:rPr>
              <w:t xml:space="preserve">Technology </w:t>
            </w:r>
            <w:r w:rsidR="0033015D" w:rsidRPr="00B675D0">
              <w:rPr>
                <w:rFonts w:ascii="Calibri" w:hAnsi="Calibri" w:cs="Calibri"/>
                <w:b/>
                <w:color w:val="auto"/>
                <w:sz w:val="28"/>
                <w:szCs w:val="22"/>
              </w:rPr>
              <w:t xml:space="preserve">Curriculum Map: </w:t>
            </w:r>
            <w:r w:rsidR="0033015D" w:rsidRPr="00B675D0">
              <w:rPr>
                <w:rFonts w:ascii="Calibri" w:hAnsi="Calibri" w:cs="Calibri"/>
                <w:b/>
                <w:color w:val="auto"/>
                <w:sz w:val="28"/>
                <w:szCs w:val="22"/>
                <w:highlight w:val="green"/>
              </w:rPr>
              <w:t>Cycle B</w:t>
            </w:r>
          </w:p>
        </w:tc>
      </w:tr>
      <w:tr w:rsidR="00F323A4" w:rsidRPr="00B675D0" w14:paraId="10E58E3A" w14:textId="77777777" w:rsidTr="00123D04">
        <w:tc>
          <w:tcPr>
            <w:tcW w:w="2244" w:type="dxa"/>
          </w:tcPr>
          <w:p w14:paraId="334EEB56" w14:textId="77777777" w:rsidR="00F323A4" w:rsidRPr="00B675D0" w:rsidRDefault="00F323A4" w:rsidP="00D518B1">
            <w:pPr>
              <w:pStyle w:val="Default"/>
              <w:spacing w:after="120"/>
              <w:rPr>
                <w:rFonts w:ascii="Calibri" w:hAnsi="Calibri" w:cs="Calibri"/>
                <w:b/>
                <w:sz w:val="23"/>
                <w:szCs w:val="23"/>
                <w:u w:val="single"/>
              </w:rPr>
            </w:pPr>
          </w:p>
          <w:p w14:paraId="75A6FEA2" w14:textId="77777777" w:rsidR="00F323A4" w:rsidRPr="00B675D0" w:rsidRDefault="00F323A4" w:rsidP="00D518B1">
            <w:pPr>
              <w:pStyle w:val="Default"/>
              <w:spacing w:after="120"/>
              <w:rPr>
                <w:rFonts w:ascii="Calibri" w:hAnsi="Calibri" w:cs="Calibri"/>
                <w:b/>
                <w:sz w:val="23"/>
                <w:szCs w:val="23"/>
                <w:u w:val="single"/>
              </w:rPr>
            </w:pPr>
          </w:p>
          <w:p w14:paraId="22837621" w14:textId="77777777" w:rsidR="00F323A4" w:rsidRPr="00B675D0" w:rsidRDefault="00F323A4" w:rsidP="00D518B1">
            <w:pPr>
              <w:pStyle w:val="Default"/>
              <w:spacing w:after="120"/>
              <w:rPr>
                <w:rFonts w:ascii="Calibri" w:hAnsi="Calibri" w:cs="Calibri"/>
                <w:b/>
                <w:sz w:val="32"/>
                <w:szCs w:val="23"/>
                <w:u w:val="single"/>
              </w:rPr>
            </w:pPr>
          </w:p>
          <w:p w14:paraId="28578B68" w14:textId="77777777" w:rsidR="005730CB" w:rsidRPr="00B675D0" w:rsidRDefault="005730CB" w:rsidP="005730CB">
            <w:pPr>
              <w:pStyle w:val="Default"/>
              <w:spacing w:after="120"/>
              <w:jc w:val="center"/>
              <w:rPr>
                <w:rFonts w:ascii="Calibri" w:hAnsi="Calibri" w:cs="Calibri"/>
                <w:b/>
                <w:sz w:val="28"/>
                <w:szCs w:val="23"/>
              </w:rPr>
            </w:pPr>
            <w:r w:rsidRPr="00B675D0">
              <w:rPr>
                <w:rFonts w:ascii="Calibri" w:hAnsi="Calibri" w:cs="Calibri"/>
                <w:b/>
                <w:sz w:val="28"/>
                <w:szCs w:val="23"/>
              </w:rPr>
              <w:t>Year 1 &amp; 2</w:t>
            </w:r>
          </w:p>
          <w:p w14:paraId="418BF032" w14:textId="77777777" w:rsidR="005730CB" w:rsidRPr="00B675D0" w:rsidRDefault="005730CB" w:rsidP="005730CB">
            <w:pPr>
              <w:pStyle w:val="Default"/>
              <w:spacing w:after="120"/>
              <w:jc w:val="center"/>
              <w:rPr>
                <w:rFonts w:ascii="Calibri" w:hAnsi="Calibri" w:cs="Calibri"/>
                <w:b/>
                <w:sz w:val="28"/>
                <w:szCs w:val="23"/>
              </w:rPr>
            </w:pPr>
            <w:r w:rsidRPr="00B675D0">
              <w:rPr>
                <w:rFonts w:ascii="Calibri" w:hAnsi="Calibri" w:cs="Calibri"/>
                <w:b/>
                <w:sz w:val="28"/>
                <w:szCs w:val="23"/>
              </w:rPr>
              <w:t>Class 3, 4 and 5</w:t>
            </w:r>
          </w:p>
          <w:p w14:paraId="308A78B8" w14:textId="77777777" w:rsidR="00F323A4" w:rsidRPr="00B675D0" w:rsidRDefault="00F323A4" w:rsidP="00D518B1">
            <w:pPr>
              <w:pStyle w:val="Default"/>
              <w:spacing w:after="120"/>
              <w:rPr>
                <w:rFonts w:ascii="Calibri" w:hAnsi="Calibri" w:cs="Calibri"/>
                <w:b/>
                <w:sz w:val="23"/>
                <w:szCs w:val="23"/>
                <w:u w:val="single"/>
              </w:rPr>
            </w:pPr>
          </w:p>
          <w:p w14:paraId="4B45FA6B" w14:textId="77777777" w:rsidR="00F323A4" w:rsidRPr="00B675D0" w:rsidRDefault="00F323A4" w:rsidP="00D518B1">
            <w:pPr>
              <w:pStyle w:val="Default"/>
              <w:spacing w:after="120"/>
              <w:rPr>
                <w:rFonts w:ascii="Calibri" w:hAnsi="Calibri" w:cs="Calibri"/>
                <w:b/>
                <w:sz w:val="23"/>
                <w:szCs w:val="23"/>
                <w:u w:val="single"/>
              </w:rPr>
            </w:pPr>
          </w:p>
        </w:tc>
        <w:tc>
          <w:tcPr>
            <w:tcW w:w="3969" w:type="dxa"/>
          </w:tcPr>
          <w:p w14:paraId="56A4B0F6" w14:textId="77777777" w:rsidR="00B24B1C" w:rsidRPr="00B17634" w:rsidRDefault="00B24B1C" w:rsidP="00B24B1C">
            <w:pPr>
              <w:jc w:val="center"/>
              <w:rPr>
                <w:rFonts w:ascii="Calibri" w:hAnsi="Calibri" w:cs="Calibri"/>
                <w:b/>
                <w:sz w:val="28"/>
                <w:szCs w:val="32"/>
              </w:rPr>
            </w:pPr>
            <w:r w:rsidRPr="00B17634">
              <w:rPr>
                <w:rFonts w:ascii="Calibri" w:hAnsi="Calibri" w:cs="Calibri"/>
                <w:b/>
                <w:sz w:val="28"/>
                <w:szCs w:val="32"/>
              </w:rPr>
              <w:t>Mechanisms</w:t>
            </w:r>
          </w:p>
          <w:p w14:paraId="0725C242" w14:textId="07A5B63F" w:rsidR="00B24B1C" w:rsidRPr="00B17634" w:rsidRDefault="00B24B1C" w:rsidP="00B24B1C">
            <w:pPr>
              <w:jc w:val="center"/>
              <w:rPr>
                <w:rFonts w:ascii="Calibri" w:hAnsi="Calibri" w:cs="Calibri"/>
                <w:b/>
                <w:sz w:val="28"/>
                <w:szCs w:val="32"/>
              </w:rPr>
            </w:pPr>
            <w:r w:rsidRPr="00B17634">
              <w:rPr>
                <w:rFonts w:ascii="Calibri" w:hAnsi="Calibri" w:cs="Calibri"/>
                <w:b/>
                <w:sz w:val="28"/>
                <w:szCs w:val="32"/>
              </w:rPr>
              <w:t>Sliders and Levers</w:t>
            </w:r>
          </w:p>
          <w:p w14:paraId="4E9A1F3D" w14:textId="77777777" w:rsidR="00B24B1C" w:rsidRPr="00B675D0" w:rsidRDefault="00B24B1C"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Start to use technical vocabulary.</w:t>
            </w:r>
          </w:p>
          <w:p w14:paraId="7D5CCB82" w14:textId="77777777" w:rsidR="000B1B14" w:rsidRPr="00B675D0" w:rsidRDefault="000B1B14" w:rsidP="00E8594D">
            <w:pPr>
              <w:spacing w:after="160" w:line="259" w:lineRule="auto"/>
              <w:contextualSpacing/>
              <w:jc w:val="center"/>
              <w:rPr>
                <w:rFonts w:ascii="Calibri" w:hAnsi="Calibri" w:cs="Calibri"/>
                <w:b/>
                <w:szCs w:val="32"/>
              </w:rPr>
            </w:pPr>
          </w:p>
          <w:p w14:paraId="5A0EB679" w14:textId="77777777" w:rsidR="009938CB" w:rsidRPr="00B675D0" w:rsidRDefault="009938CB" w:rsidP="00E8594D">
            <w:pPr>
              <w:spacing w:after="160" w:line="259" w:lineRule="auto"/>
              <w:contextualSpacing/>
              <w:jc w:val="center"/>
              <w:rPr>
                <w:rFonts w:ascii="Calibri" w:hAnsi="Calibri" w:cs="Calibri"/>
                <w:b/>
                <w:szCs w:val="32"/>
              </w:rPr>
            </w:pPr>
          </w:p>
          <w:p w14:paraId="57D700D5" w14:textId="33DE973D" w:rsidR="00E8594D" w:rsidRPr="00B675D0" w:rsidRDefault="00B24B1C" w:rsidP="00E8594D">
            <w:pPr>
              <w:spacing w:after="160" w:line="259" w:lineRule="auto"/>
              <w:contextualSpacing/>
              <w:jc w:val="center"/>
              <w:rPr>
                <w:rFonts w:ascii="Calibri" w:hAnsi="Calibri" w:cs="Calibri"/>
                <w:b/>
                <w:szCs w:val="32"/>
              </w:rPr>
            </w:pPr>
            <w:r w:rsidRPr="00B675D0">
              <w:rPr>
                <w:rFonts w:ascii="Calibri" w:hAnsi="Calibri" w:cs="Calibri"/>
                <w:b/>
                <w:szCs w:val="32"/>
              </w:rPr>
              <w:t>D.M.E skills to run throughout all unit</w:t>
            </w:r>
          </w:p>
          <w:p w14:paraId="41A74E38" w14:textId="1E3E4C67" w:rsidR="009938CB" w:rsidRPr="00B675D0" w:rsidRDefault="009938CB" w:rsidP="00E8594D">
            <w:pPr>
              <w:spacing w:after="160" w:line="259" w:lineRule="auto"/>
              <w:contextualSpacing/>
              <w:rPr>
                <w:rFonts w:ascii="Calibri" w:hAnsi="Calibri" w:cs="Calibri"/>
                <w:b/>
                <w:szCs w:val="32"/>
              </w:rPr>
            </w:pPr>
          </w:p>
          <w:p w14:paraId="4885F15B" w14:textId="77777777" w:rsidR="00633B16" w:rsidRPr="00B675D0" w:rsidRDefault="00633B16" w:rsidP="00633B16">
            <w:pPr>
              <w:rPr>
                <w:rFonts w:ascii="Calibri" w:hAnsi="Calibri" w:cs="Calibri"/>
                <w:color w:val="FF0000"/>
              </w:rPr>
            </w:pPr>
            <w:r w:rsidRPr="00B675D0">
              <w:rPr>
                <w:rFonts w:ascii="Calibri" w:hAnsi="Calibri" w:cs="Calibri"/>
                <w:color w:val="FF0000"/>
              </w:rPr>
              <w:t>Cross curricular – Science – minibeasts</w:t>
            </w:r>
          </w:p>
          <w:p w14:paraId="703228C6" w14:textId="773C63D2" w:rsidR="00E87906" w:rsidRPr="00B675D0" w:rsidRDefault="00633B16" w:rsidP="00633B16">
            <w:pPr>
              <w:rPr>
                <w:rFonts w:ascii="Calibri" w:hAnsi="Calibri" w:cs="Calibri"/>
                <w:color w:val="FF0000"/>
              </w:rPr>
            </w:pPr>
            <w:r w:rsidRPr="00B675D0">
              <w:rPr>
                <w:rFonts w:ascii="Calibri" w:hAnsi="Calibri" w:cs="Calibri"/>
                <w:color w:val="FF0000"/>
              </w:rPr>
              <w:t>Can you make a page</w:t>
            </w:r>
            <w:r w:rsidR="009938CB" w:rsidRPr="00B675D0">
              <w:rPr>
                <w:rFonts w:ascii="Calibri" w:hAnsi="Calibri" w:cs="Calibri"/>
                <w:color w:val="FF0000"/>
              </w:rPr>
              <w:t>, for a class book,</w:t>
            </w:r>
            <w:r w:rsidRPr="00B675D0">
              <w:rPr>
                <w:rFonts w:ascii="Calibri" w:hAnsi="Calibri" w:cs="Calibri"/>
                <w:color w:val="FF0000"/>
              </w:rPr>
              <w:t xml:space="preserve"> that includes a mechanism?</w:t>
            </w:r>
          </w:p>
          <w:p w14:paraId="7B3ECA61" w14:textId="77777777" w:rsidR="007A1EDF" w:rsidRPr="00B675D0" w:rsidRDefault="007A1EDF" w:rsidP="007A1EDF">
            <w:pPr>
              <w:rPr>
                <w:rFonts w:ascii="Calibri" w:hAnsi="Calibri" w:cs="Calibri"/>
                <w:color w:val="00B0F0"/>
              </w:rPr>
            </w:pPr>
            <w:r w:rsidRPr="00B675D0">
              <w:rPr>
                <w:rFonts w:ascii="Calibri" w:hAnsi="Calibri" w:cs="Calibri"/>
                <w:color w:val="00B0F0"/>
              </w:rPr>
              <w:t>Look at:</w:t>
            </w:r>
          </w:p>
          <w:p w14:paraId="07811BAB" w14:textId="439C1974" w:rsidR="00E8594D" w:rsidRPr="00B675D0" w:rsidRDefault="007A1EDF" w:rsidP="007A1EDF">
            <w:pPr>
              <w:rPr>
                <w:rFonts w:ascii="Calibri" w:hAnsi="Calibri" w:cs="Calibri"/>
                <w:b/>
                <w:color w:val="00B0F0"/>
              </w:rPr>
            </w:pPr>
            <w:r w:rsidRPr="00B675D0">
              <w:rPr>
                <w:rFonts w:ascii="Calibri" w:hAnsi="Calibri" w:cs="Calibri"/>
                <w:b/>
                <w:color w:val="00B0F0"/>
              </w:rPr>
              <w:t>George Washington Carver – potato products – postage stamp glue</w:t>
            </w:r>
          </w:p>
        </w:tc>
        <w:tc>
          <w:tcPr>
            <w:tcW w:w="4394" w:type="dxa"/>
          </w:tcPr>
          <w:p w14:paraId="7F0F1974" w14:textId="77777777" w:rsidR="00F323A4" w:rsidRPr="00B17634" w:rsidRDefault="005730CB" w:rsidP="005730CB">
            <w:pPr>
              <w:pStyle w:val="Default"/>
              <w:spacing w:after="120"/>
              <w:jc w:val="center"/>
              <w:rPr>
                <w:rFonts w:ascii="Calibri" w:hAnsi="Calibri" w:cs="Calibri"/>
                <w:b/>
                <w:sz w:val="28"/>
                <w:szCs w:val="20"/>
              </w:rPr>
            </w:pPr>
            <w:r w:rsidRPr="00B17634">
              <w:rPr>
                <w:rFonts w:ascii="Calibri" w:hAnsi="Calibri" w:cs="Calibri"/>
                <w:b/>
                <w:sz w:val="28"/>
                <w:szCs w:val="20"/>
              </w:rPr>
              <w:t>Textiles</w:t>
            </w:r>
          </w:p>
          <w:p w14:paraId="6ADD6387" w14:textId="525339FC" w:rsidR="00A5382E" w:rsidRPr="00B17634" w:rsidRDefault="00A5382E" w:rsidP="005730CB">
            <w:pPr>
              <w:pStyle w:val="Default"/>
              <w:spacing w:after="120"/>
              <w:jc w:val="center"/>
              <w:rPr>
                <w:rFonts w:ascii="Calibri" w:hAnsi="Calibri" w:cs="Calibri"/>
                <w:b/>
                <w:sz w:val="28"/>
                <w:szCs w:val="20"/>
              </w:rPr>
            </w:pPr>
            <w:r w:rsidRPr="00B17634">
              <w:rPr>
                <w:rFonts w:ascii="Calibri" w:hAnsi="Calibri" w:cs="Calibri"/>
                <w:b/>
                <w:sz w:val="28"/>
                <w:szCs w:val="20"/>
              </w:rPr>
              <w:t>Puppets</w:t>
            </w:r>
          </w:p>
          <w:p w14:paraId="01506909" w14:textId="77777777" w:rsidR="005730CB" w:rsidRPr="00B675D0" w:rsidRDefault="005730CB"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Start to use technical vocabulary.</w:t>
            </w:r>
          </w:p>
          <w:p w14:paraId="04DA3559" w14:textId="77777777" w:rsidR="005730CB" w:rsidRPr="00B675D0" w:rsidRDefault="005730CB"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Cut out shapes which have been created by drawing round a template.</w:t>
            </w:r>
          </w:p>
          <w:p w14:paraId="423D37DA" w14:textId="77777777" w:rsidR="005730CB" w:rsidRPr="00B675D0" w:rsidRDefault="005730CB"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Join materials in a variety of ways.</w:t>
            </w:r>
          </w:p>
          <w:p w14:paraId="41948516" w14:textId="77777777" w:rsidR="005730CB" w:rsidRPr="00B675D0" w:rsidRDefault="005730CB"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Decorate using a variety of techniques.</w:t>
            </w:r>
          </w:p>
          <w:p w14:paraId="79C2843D" w14:textId="77777777" w:rsidR="005730CB" w:rsidRPr="00B675D0" w:rsidRDefault="00BE0D37" w:rsidP="003D47AF">
            <w:pPr>
              <w:pStyle w:val="Default"/>
              <w:spacing w:after="120"/>
              <w:jc w:val="center"/>
              <w:rPr>
                <w:rFonts w:ascii="Calibri" w:hAnsi="Calibri" w:cs="Calibri"/>
                <w:b/>
                <w:sz w:val="22"/>
                <w:szCs w:val="32"/>
              </w:rPr>
            </w:pPr>
            <w:r w:rsidRPr="00B675D0">
              <w:rPr>
                <w:rFonts w:ascii="Calibri" w:hAnsi="Calibri" w:cs="Calibri"/>
                <w:b/>
                <w:sz w:val="22"/>
                <w:szCs w:val="32"/>
              </w:rPr>
              <w:t>D.M.E skills to run throughout all units</w:t>
            </w:r>
          </w:p>
          <w:p w14:paraId="365823E7" w14:textId="77777777" w:rsidR="00E8594D" w:rsidRPr="00B675D0" w:rsidRDefault="00E8594D" w:rsidP="00E8594D">
            <w:pPr>
              <w:pStyle w:val="Default"/>
              <w:spacing w:after="120"/>
              <w:rPr>
                <w:rFonts w:ascii="Calibri" w:hAnsi="Calibri" w:cs="Calibri"/>
                <w:b/>
                <w:sz w:val="22"/>
                <w:szCs w:val="32"/>
              </w:rPr>
            </w:pPr>
          </w:p>
          <w:p w14:paraId="4BABAF86" w14:textId="22B3BBBF" w:rsidR="002264FE" w:rsidRPr="00B675D0" w:rsidRDefault="002264FE" w:rsidP="002264FE">
            <w:pPr>
              <w:rPr>
                <w:rFonts w:ascii="Calibri" w:hAnsi="Calibri" w:cs="Calibri"/>
                <w:color w:val="FF0000"/>
              </w:rPr>
            </w:pPr>
            <w:r w:rsidRPr="00B675D0">
              <w:rPr>
                <w:rFonts w:ascii="Calibri" w:hAnsi="Calibri" w:cs="Calibri"/>
                <w:color w:val="FF0000"/>
              </w:rPr>
              <w:t>Cross curricular – History – Victorians</w:t>
            </w:r>
            <w:r w:rsidR="00A5382E" w:rsidRPr="00B675D0">
              <w:rPr>
                <w:rFonts w:ascii="Calibri" w:hAnsi="Calibri" w:cs="Calibri"/>
                <w:color w:val="FF0000"/>
              </w:rPr>
              <w:t>/ Seaside</w:t>
            </w:r>
          </w:p>
          <w:p w14:paraId="58F65231" w14:textId="22C09BBB" w:rsidR="002264FE" w:rsidRPr="00B675D0" w:rsidRDefault="002264FE" w:rsidP="002264FE">
            <w:pPr>
              <w:rPr>
                <w:rFonts w:ascii="Calibri" w:hAnsi="Calibri" w:cs="Calibri"/>
                <w:color w:val="FF0000"/>
              </w:rPr>
            </w:pPr>
            <w:r w:rsidRPr="00B675D0">
              <w:rPr>
                <w:rFonts w:ascii="Calibri" w:hAnsi="Calibri" w:cs="Calibri"/>
                <w:color w:val="FF0000"/>
              </w:rPr>
              <w:t xml:space="preserve">Can you make </w:t>
            </w:r>
            <w:r w:rsidR="00B675D0" w:rsidRPr="00B675D0">
              <w:rPr>
                <w:rFonts w:ascii="Calibri" w:hAnsi="Calibri" w:cs="Calibri"/>
                <w:color w:val="FF0000"/>
              </w:rPr>
              <w:t>a puppet for a reception child?</w:t>
            </w:r>
          </w:p>
          <w:p w14:paraId="7CBC0860" w14:textId="77777777" w:rsidR="002264FE" w:rsidRPr="00B675D0" w:rsidRDefault="002264FE" w:rsidP="002264FE">
            <w:pPr>
              <w:rPr>
                <w:rFonts w:ascii="Calibri" w:hAnsi="Calibri" w:cs="Calibri"/>
                <w:color w:val="00B0F0"/>
              </w:rPr>
            </w:pPr>
            <w:r w:rsidRPr="00B675D0">
              <w:rPr>
                <w:rFonts w:ascii="Calibri" w:hAnsi="Calibri" w:cs="Calibri"/>
                <w:color w:val="00B0F0"/>
              </w:rPr>
              <w:t>Look at:</w:t>
            </w:r>
          </w:p>
          <w:p w14:paraId="5FBDE9ED" w14:textId="26BFA01E" w:rsidR="00B41102" w:rsidRPr="00B17634" w:rsidRDefault="002264FE" w:rsidP="00B17634">
            <w:pPr>
              <w:rPr>
                <w:rFonts w:ascii="Calibri" w:hAnsi="Calibri" w:cs="Calibri"/>
                <w:b/>
                <w:color w:val="00B0F0"/>
              </w:rPr>
            </w:pPr>
            <w:r w:rsidRPr="00B675D0">
              <w:rPr>
                <w:rFonts w:ascii="Calibri" w:hAnsi="Calibri" w:cs="Calibri"/>
                <w:b/>
                <w:color w:val="00B0F0"/>
              </w:rPr>
              <w:t>Mary Quant/ Orla Kiely</w:t>
            </w:r>
          </w:p>
        </w:tc>
        <w:tc>
          <w:tcPr>
            <w:tcW w:w="4678" w:type="dxa"/>
          </w:tcPr>
          <w:p w14:paraId="13C40689" w14:textId="77777777" w:rsidR="00BE0D37" w:rsidRPr="00B17634" w:rsidRDefault="00BE0D37" w:rsidP="00BE0D37">
            <w:pPr>
              <w:pStyle w:val="Default"/>
              <w:spacing w:after="120"/>
              <w:jc w:val="center"/>
              <w:rPr>
                <w:rFonts w:ascii="Calibri" w:hAnsi="Calibri" w:cs="Calibri"/>
                <w:b/>
                <w:sz w:val="28"/>
                <w:szCs w:val="32"/>
              </w:rPr>
            </w:pPr>
            <w:r w:rsidRPr="00B17634">
              <w:rPr>
                <w:rFonts w:ascii="Calibri" w:hAnsi="Calibri" w:cs="Calibri"/>
                <w:b/>
                <w:sz w:val="28"/>
                <w:szCs w:val="32"/>
              </w:rPr>
              <w:t>Cooking and Nutrition</w:t>
            </w:r>
          </w:p>
          <w:p w14:paraId="6A03A3A9" w14:textId="1B49B478" w:rsidR="00953615" w:rsidRPr="00B17634" w:rsidRDefault="00953615" w:rsidP="00BE0D37">
            <w:pPr>
              <w:pStyle w:val="Default"/>
              <w:spacing w:after="120"/>
              <w:jc w:val="center"/>
              <w:rPr>
                <w:rFonts w:ascii="Calibri" w:hAnsi="Calibri" w:cs="Calibri"/>
                <w:b/>
                <w:sz w:val="28"/>
                <w:szCs w:val="32"/>
              </w:rPr>
            </w:pPr>
            <w:r w:rsidRPr="00B17634">
              <w:rPr>
                <w:rFonts w:ascii="Calibri" w:hAnsi="Calibri" w:cs="Calibri"/>
                <w:b/>
                <w:sz w:val="28"/>
                <w:szCs w:val="32"/>
              </w:rPr>
              <w:t>Salad/ Soup</w:t>
            </w:r>
          </w:p>
          <w:p w14:paraId="623B7CA6" w14:textId="77777777" w:rsidR="00BE0D37" w:rsidRPr="00B675D0" w:rsidRDefault="00BE0D37"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Group familiar food products e.g. fruit and vegetables.</w:t>
            </w:r>
          </w:p>
          <w:p w14:paraId="1F29E611" w14:textId="77777777" w:rsidR="00BE0D37" w:rsidRPr="00B675D0" w:rsidRDefault="00BE0D37"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Know about the need for a variety of foods in a diet.</w:t>
            </w:r>
          </w:p>
          <w:p w14:paraId="256BD406" w14:textId="77777777" w:rsidR="00BE0D37" w:rsidRPr="00B675D0" w:rsidRDefault="00BE0D37"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Cut, peel, grate and chop a range of ingredients.</w:t>
            </w:r>
          </w:p>
          <w:p w14:paraId="34B1A659" w14:textId="77777777" w:rsidR="00BE0D37" w:rsidRPr="00B675D0" w:rsidRDefault="00BE0D37"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Work safely and hygienically.</w:t>
            </w:r>
          </w:p>
          <w:p w14:paraId="1E4778B4" w14:textId="77777777" w:rsidR="00F323A4" w:rsidRPr="00B675D0" w:rsidRDefault="00BE0D37" w:rsidP="0043319A">
            <w:pPr>
              <w:pStyle w:val="ListParagraph"/>
              <w:numPr>
                <w:ilvl w:val="0"/>
                <w:numId w:val="3"/>
              </w:numPr>
              <w:autoSpaceDE w:val="0"/>
              <w:autoSpaceDN w:val="0"/>
              <w:adjustRightInd w:val="0"/>
              <w:rPr>
                <w:rFonts w:ascii="Calibri" w:hAnsi="Calibri" w:cs="Calibri"/>
                <w:color w:val="231F20"/>
                <w:sz w:val="18"/>
                <w:szCs w:val="20"/>
              </w:rPr>
            </w:pPr>
            <w:r w:rsidRPr="00B675D0">
              <w:rPr>
                <w:rFonts w:ascii="Calibri" w:hAnsi="Calibri" w:cs="Calibri"/>
                <w:color w:val="231F20"/>
                <w:sz w:val="18"/>
                <w:szCs w:val="20"/>
              </w:rPr>
              <w:t xml:space="preserve">Know about the </w:t>
            </w:r>
            <w:r w:rsidRPr="00B675D0">
              <w:rPr>
                <w:rFonts w:ascii="Calibri" w:hAnsi="Calibri" w:cs="Calibri"/>
                <w:i/>
                <w:iCs/>
                <w:color w:val="231F20"/>
                <w:sz w:val="18"/>
                <w:szCs w:val="20"/>
              </w:rPr>
              <w:t>Eatwell Plate</w:t>
            </w:r>
            <w:r w:rsidRPr="00B675D0">
              <w:rPr>
                <w:rFonts w:ascii="Calibri" w:hAnsi="Calibri" w:cs="Calibri"/>
                <w:color w:val="231F20"/>
                <w:sz w:val="18"/>
                <w:szCs w:val="20"/>
              </w:rPr>
              <w:t>. Understand where food comes from.</w:t>
            </w:r>
          </w:p>
          <w:p w14:paraId="70DCE766" w14:textId="43328DC8" w:rsidR="00B41102" w:rsidRPr="00B17634" w:rsidRDefault="00BE0D37" w:rsidP="00B17634">
            <w:pPr>
              <w:pStyle w:val="ListParagraph"/>
              <w:autoSpaceDE w:val="0"/>
              <w:autoSpaceDN w:val="0"/>
              <w:adjustRightInd w:val="0"/>
              <w:ind w:left="360"/>
              <w:rPr>
                <w:rFonts w:ascii="Calibri" w:hAnsi="Calibri" w:cs="Calibri"/>
                <w:b/>
                <w:szCs w:val="32"/>
              </w:rPr>
            </w:pPr>
            <w:r w:rsidRPr="00B675D0">
              <w:rPr>
                <w:rFonts w:ascii="Calibri" w:hAnsi="Calibri" w:cs="Calibri"/>
                <w:b/>
                <w:szCs w:val="32"/>
              </w:rPr>
              <w:t>D.M.E skills to run throughout all units</w:t>
            </w:r>
          </w:p>
          <w:p w14:paraId="28770A23" w14:textId="5D2DCCDF" w:rsidR="007454A7" w:rsidRPr="00B17634" w:rsidRDefault="00B17634" w:rsidP="007454A7">
            <w:pPr>
              <w:rPr>
                <w:rFonts w:ascii="Calibri" w:hAnsi="Calibri" w:cs="Calibri"/>
                <w:color w:val="FF0000"/>
                <w:sz w:val="20"/>
                <w:szCs w:val="20"/>
              </w:rPr>
            </w:pPr>
            <w:r w:rsidRPr="00B17634">
              <w:rPr>
                <w:rFonts w:ascii="Calibri" w:hAnsi="Calibri" w:cs="Calibri"/>
                <w:color w:val="FF0000"/>
                <w:sz w:val="20"/>
                <w:szCs w:val="20"/>
              </w:rPr>
              <w:t xml:space="preserve">Cross curricular – Science: </w:t>
            </w:r>
            <w:r w:rsidR="007454A7" w:rsidRPr="00B17634">
              <w:rPr>
                <w:rFonts w:ascii="Calibri" w:hAnsi="Calibri" w:cs="Calibri"/>
                <w:color w:val="FF0000"/>
                <w:sz w:val="20"/>
                <w:szCs w:val="20"/>
              </w:rPr>
              <w:t>Seasonal changes</w:t>
            </w:r>
          </w:p>
          <w:p w14:paraId="79CC9FBA" w14:textId="77777777" w:rsidR="007454A7" w:rsidRPr="00B17634" w:rsidRDefault="007454A7" w:rsidP="007454A7">
            <w:pPr>
              <w:rPr>
                <w:rFonts w:ascii="Calibri" w:hAnsi="Calibri" w:cs="Calibri"/>
                <w:color w:val="FF0000"/>
                <w:sz w:val="20"/>
                <w:szCs w:val="20"/>
              </w:rPr>
            </w:pPr>
            <w:r w:rsidRPr="00B17634">
              <w:rPr>
                <w:rFonts w:ascii="Calibri" w:hAnsi="Calibri" w:cs="Calibri"/>
                <w:color w:val="FF0000"/>
                <w:sz w:val="20"/>
                <w:szCs w:val="20"/>
              </w:rPr>
              <w:t>Can you design a fruit salad for a summer lunch? Or a vegetable soup for a Winter meal?</w:t>
            </w:r>
          </w:p>
          <w:p w14:paraId="5CC7C782" w14:textId="15808B69" w:rsidR="007454A7" w:rsidRPr="00B17634" w:rsidRDefault="00B675D0" w:rsidP="007454A7">
            <w:pPr>
              <w:rPr>
                <w:rFonts w:ascii="Calibri" w:hAnsi="Calibri" w:cs="Calibri"/>
                <w:color w:val="FF0000"/>
                <w:sz w:val="20"/>
                <w:szCs w:val="20"/>
              </w:rPr>
            </w:pPr>
            <w:r w:rsidRPr="00B17634">
              <w:rPr>
                <w:rFonts w:ascii="Calibri" w:hAnsi="Calibri" w:cs="Calibri"/>
                <w:color w:val="FF0000"/>
                <w:sz w:val="20"/>
                <w:szCs w:val="20"/>
              </w:rPr>
              <w:t>(Do opposite of Cycle A</w:t>
            </w:r>
            <w:r w:rsidR="007454A7" w:rsidRPr="00B17634">
              <w:rPr>
                <w:rFonts w:ascii="Calibri" w:hAnsi="Calibri" w:cs="Calibri"/>
                <w:color w:val="FF0000"/>
                <w:sz w:val="20"/>
                <w:szCs w:val="20"/>
              </w:rPr>
              <w:t xml:space="preserve">) </w:t>
            </w:r>
          </w:p>
          <w:p w14:paraId="773DA7C8" w14:textId="10016239" w:rsidR="007454A7" w:rsidRPr="00B17634" w:rsidRDefault="007454A7" w:rsidP="007454A7">
            <w:pPr>
              <w:rPr>
                <w:rFonts w:ascii="Calibri" w:hAnsi="Calibri" w:cs="Calibri"/>
                <w:color w:val="FF0000"/>
                <w:sz w:val="20"/>
                <w:szCs w:val="20"/>
              </w:rPr>
            </w:pPr>
            <w:r w:rsidRPr="00B17634">
              <w:rPr>
                <w:rFonts w:ascii="Calibri" w:hAnsi="Calibri" w:cs="Calibri"/>
                <w:color w:val="FF0000"/>
                <w:sz w:val="20"/>
                <w:szCs w:val="20"/>
              </w:rPr>
              <w:t>Geography – Seaside link – Teddy Bear’s Picnic)</w:t>
            </w:r>
          </w:p>
          <w:p w14:paraId="23911BD5" w14:textId="359133E4" w:rsidR="00017EAF" w:rsidRPr="00B17634" w:rsidRDefault="00B17634" w:rsidP="00AB2045">
            <w:pPr>
              <w:rPr>
                <w:rFonts w:ascii="Calibri" w:hAnsi="Calibri" w:cs="Calibri"/>
                <w:color w:val="00B0F0"/>
              </w:rPr>
            </w:pPr>
            <w:r w:rsidRPr="00B17634">
              <w:rPr>
                <w:rFonts w:ascii="Calibri" w:hAnsi="Calibri" w:cs="Calibri"/>
                <w:color w:val="00B0F0"/>
                <w:sz w:val="20"/>
                <w:szCs w:val="20"/>
              </w:rPr>
              <w:t xml:space="preserve">Look at:  </w:t>
            </w:r>
            <w:r w:rsidR="00AB2045" w:rsidRPr="00B17634">
              <w:rPr>
                <w:rFonts w:ascii="Calibri" w:hAnsi="Calibri" w:cs="Calibri"/>
                <w:b/>
                <w:bCs/>
                <w:color w:val="00B0F0"/>
                <w:sz w:val="20"/>
                <w:szCs w:val="20"/>
              </w:rPr>
              <w:t>Mary Berry</w:t>
            </w:r>
          </w:p>
        </w:tc>
      </w:tr>
      <w:tr w:rsidR="00017EAF" w:rsidRPr="00B675D0" w14:paraId="4E5765C9" w14:textId="77777777" w:rsidTr="00017EAF">
        <w:tblPrEx>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PrEx>
        <w:tc>
          <w:tcPr>
            <w:tcW w:w="2244" w:type="dxa"/>
          </w:tcPr>
          <w:p w14:paraId="66F41A85" w14:textId="77777777" w:rsidR="00B675D0" w:rsidRDefault="00B675D0" w:rsidP="00FF1F0E">
            <w:pPr>
              <w:pStyle w:val="Default"/>
              <w:spacing w:after="120"/>
              <w:rPr>
                <w:rFonts w:ascii="Calibri" w:hAnsi="Calibri" w:cs="Calibri"/>
                <w:sz w:val="23"/>
                <w:szCs w:val="23"/>
              </w:rPr>
            </w:pPr>
          </w:p>
          <w:p w14:paraId="484EEDA4" w14:textId="77777777" w:rsidR="00B675D0" w:rsidRDefault="00B675D0" w:rsidP="00FF1F0E">
            <w:pPr>
              <w:pStyle w:val="Default"/>
              <w:spacing w:after="120"/>
              <w:rPr>
                <w:rFonts w:ascii="Calibri" w:hAnsi="Calibri" w:cs="Calibri"/>
                <w:sz w:val="23"/>
                <w:szCs w:val="23"/>
              </w:rPr>
            </w:pPr>
          </w:p>
          <w:p w14:paraId="634D6E9F" w14:textId="77777777" w:rsidR="00B675D0" w:rsidRDefault="00B675D0" w:rsidP="00FF1F0E">
            <w:pPr>
              <w:pStyle w:val="Default"/>
              <w:spacing w:after="120"/>
              <w:rPr>
                <w:rFonts w:ascii="Calibri" w:hAnsi="Calibri" w:cs="Calibri"/>
                <w:sz w:val="23"/>
                <w:szCs w:val="23"/>
              </w:rPr>
            </w:pPr>
          </w:p>
          <w:p w14:paraId="3F097F1B" w14:textId="16FF82E6" w:rsidR="00017EAF" w:rsidRPr="00B17634" w:rsidRDefault="00017EAF" w:rsidP="00FF1F0E">
            <w:pPr>
              <w:pStyle w:val="Default"/>
              <w:spacing w:after="120"/>
              <w:rPr>
                <w:rFonts w:ascii="Calibri" w:hAnsi="Calibri" w:cs="Calibri"/>
                <w:b/>
                <w:sz w:val="32"/>
                <w:szCs w:val="23"/>
              </w:rPr>
            </w:pPr>
            <w:r w:rsidRPr="00B17634">
              <w:rPr>
                <w:rFonts w:ascii="Calibri" w:hAnsi="Calibri" w:cs="Calibri"/>
                <w:b/>
                <w:sz w:val="32"/>
                <w:szCs w:val="23"/>
              </w:rPr>
              <w:t>Substantive</w:t>
            </w:r>
          </w:p>
          <w:p w14:paraId="6A5E1456" w14:textId="77777777" w:rsidR="00017EAF" w:rsidRPr="00B675D0" w:rsidRDefault="00017EAF" w:rsidP="00FF1F0E">
            <w:pPr>
              <w:pStyle w:val="Default"/>
              <w:spacing w:after="120"/>
              <w:rPr>
                <w:rFonts w:ascii="Calibri" w:hAnsi="Calibri" w:cs="Calibri"/>
                <w:b/>
                <w:sz w:val="23"/>
                <w:szCs w:val="23"/>
                <w:u w:val="single"/>
              </w:rPr>
            </w:pPr>
            <w:r w:rsidRPr="00B17634">
              <w:rPr>
                <w:rFonts w:ascii="Calibri" w:hAnsi="Calibri" w:cs="Calibri"/>
                <w:b/>
                <w:sz w:val="32"/>
                <w:szCs w:val="23"/>
              </w:rPr>
              <w:t>Knowledge</w:t>
            </w:r>
          </w:p>
        </w:tc>
        <w:tc>
          <w:tcPr>
            <w:tcW w:w="3969" w:type="dxa"/>
          </w:tcPr>
          <w:p w14:paraId="0D849880" w14:textId="5C685E25" w:rsidR="001C229D" w:rsidRPr="00B17634" w:rsidRDefault="001C229D" w:rsidP="00B675D0">
            <w:pPr>
              <w:rPr>
                <w:rFonts w:ascii="Calibri" w:hAnsi="Calibri" w:cs="Calibri"/>
                <w:b/>
                <w:sz w:val="20"/>
                <w:szCs w:val="20"/>
              </w:rPr>
            </w:pPr>
            <w:r w:rsidRPr="00B17634">
              <w:rPr>
                <w:rFonts w:ascii="Calibri" w:hAnsi="Calibri" w:cs="Calibri"/>
                <w:b/>
                <w:sz w:val="20"/>
                <w:szCs w:val="20"/>
              </w:rPr>
              <w:t>Year 1 must know:</w:t>
            </w:r>
          </w:p>
          <w:p w14:paraId="33A9E00F" w14:textId="477D5FBB" w:rsidR="00EC34C7" w:rsidRPr="00B17634" w:rsidRDefault="009F3E16"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what a slider </w:t>
            </w:r>
            <w:r w:rsidR="00F67354" w:rsidRPr="00B17634">
              <w:rPr>
                <w:rFonts w:ascii="Calibri" w:hAnsi="Calibri" w:cs="Calibri"/>
                <w:sz w:val="20"/>
                <w:szCs w:val="20"/>
              </w:rPr>
              <w:t xml:space="preserve"> and lever </w:t>
            </w:r>
            <w:r w:rsidRPr="00B17634">
              <w:rPr>
                <w:rFonts w:ascii="Calibri" w:hAnsi="Calibri" w:cs="Calibri"/>
                <w:sz w:val="20"/>
                <w:szCs w:val="20"/>
              </w:rPr>
              <w:t>is</w:t>
            </w:r>
          </w:p>
          <w:p w14:paraId="5B1E389C" w14:textId="61FA02F9" w:rsidR="00F67354" w:rsidRPr="00B17634" w:rsidRDefault="00F7723E" w:rsidP="0043319A">
            <w:pPr>
              <w:pStyle w:val="ListParagraph"/>
              <w:numPr>
                <w:ilvl w:val="0"/>
                <w:numId w:val="12"/>
              </w:numPr>
              <w:rPr>
                <w:rFonts w:ascii="Calibri" w:hAnsi="Calibri" w:cs="Calibri"/>
                <w:sz w:val="20"/>
                <w:szCs w:val="20"/>
              </w:rPr>
            </w:pPr>
            <w:r w:rsidRPr="00B17634">
              <w:rPr>
                <w:rFonts w:ascii="Calibri" w:hAnsi="Calibri" w:cs="Calibri"/>
                <w:sz w:val="20"/>
                <w:szCs w:val="20"/>
              </w:rPr>
              <w:t>w</w:t>
            </w:r>
            <w:r w:rsidR="009F3E16" w:rsidRPr="00B17634">
              <w:rPr>
                <w:rFonts w:ascii="Calibri" w:hAnsi="Calibri" w:cs="Calibri"/>
                <w:sz w:val="20"/>
                <w:szCs w:val="20"/>
              </w:rPr>
              <w:t>hat a pivot is</w:t>
            </w:r>
            <w:r w:rsidRPr="00B17634">
              <w:rPr>
                <w:rFonts w:ascii="Calibri" w:hAnsi="Calibri" w:cs="Calibri"/>
                <w:sz w:val="20"/>
                <w:szCs w:val="20"/>
              </w:rPr>
              <w:t xml:space="preserve"> and how it works</w:t>
            </w:r>
          </w:p>
          <w:p w14:paraId="13AF90D5" w14:textId="4B6DE6AB" w:rsidR="009F3E16" w:rsidRPr="00B17634" w:rsidRDefault="00F7723E" w:rsidP="0043319A">
            <w:pPr>
              <w:pStyle w:val="ListParagraph"/>
              <w:numPr>
                <w:ilvl w:val="0"/>
                <w:numId w:val="12"/>
              </w:numPr>
              <w:rPr>
                <w:rFonts w:ascii="Calibri" w:hAnsi="Calibri" w:cs="Calibri"/>
                <w:sz w:val="20"/>
                <w:szCs w:val="20"/>
              </w:rPr>
            </w:pPr>
            <w:r w:rsidRPr="00B17634">
              <w:rPr>
                <w:rFonts w:ascii="Calibri" w:hAnsi="Calibri" w:cs="Calibri"/>
                <w:sz w:val="20"/>
                <w:szCs w:val="20"/>
              </w:rPr>
              <w:t>what a guide is and how it works</w:t>
            </w:r>
          </w:p>
          <w:p w14:paraId="1A0D62AB" w14:textId="1E33AAF2" w:rsidR="001C229D" w:rsidRPr="00B17634" w:rsidRDefault="001C229D"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the importance of working safely when handling tools  </w:t>
            </w:r>
          </w:p>
          <w:p w14:paraId="500524BD" w14:textId="0B585976" w:rsidR="00A513CC" w:rsidRPr="00B17634" w:rsidRDefault="001C229D" w:rsidP="0043319A">
            <w:pPr>
              <w:pStyle w:val="ListParagraph"/>
              <w:numPr>
                <w:ilvl w:val="0"/>
                <w:numId w:val="12"/>
              </w:numPr>
              <w:rPr>
                <w:rFonts w:ascii="Calibri" w:hAnsi="Calibri" w:cs="Calibri"/>
                <w:sz w:val="20"/>
                <w:szCs w:val="20"/>
              </w:rPr>
            </w:pPr>
            <w:r w:rsidRPr="00B17634">
              <w:rPr>
                <w:rFonts w:ascii="Calibri" w:hAnsi="Calibri" w:cs="Calibri"/>
                <w:sz w:val="20"/>
                <w:szCs w:val="20"/>
              </w:rPr>
              <w:t>that a mechanism makes something move (simplified)</w:t>
            </w:r>
          </w:p>
          <w:p w14:paraId="1DE18560" w14:textId="273A9626" w:rsidR="001C229D" w:rsidRPr="00B17634" w:rsidRDefault="00A513CC"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that you must use a </w:t>
            </w:r>
            <w:r w:rsidR="00250B4A" w:rsidRPr="00B17634">
              <w:rPr>
                <w:rFonts w:ascii="Calibri" w:hAnsi="Calibri" w:cs="Calibri"/>
                <w:sz w:val="20"/>
                <w:szCs w:val="20"/>
              </w:rPr>
              <w:t xml:space="preserve">cutting mat when using </w:t>
            </w:r>
            <w:r w:rsidR="003D0687" w:rsidRPr="00B17634">
              <w:rPr>
                <w:rFonts w:ascii="Calibri" w:hAnsi="Calibri" w:cs="Calibri"/>
                <w:sz w:val="20"/>
                <w:szCs w:val="20"/>
              </w:rPr>
              <w:t>certain</w:t>
            </w:r>
            <w:r w:rsidR="00250B4A" w:rsidRPr="00B17634">
              <w:rPr>
                <w:rFonts w:ascii="Calibri" w:hAnsi="Calibri" w:cs="Calibri"/>
                <w:sz w:val="20"/>
                <w:szCs w:val="20"/>
              </w:rPr>
              <w:t xml:space="preserve"> equipment</w:t>
            </w:r>
          </w:p>
          <w:p w14:paraId="2B382532" w14:textId="7877EE34" w:rsidR="001C229D" w:rsidRPr="00B17634" w:rsidRDefault="001C229D"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which components are appropriate, explaining their choices. </w:t>
            </w:r>
          </w:p>
          <w:p w14:paraId="6F802FBA" w14:textId="2A8D6460" w:rsidR="001C229D" w:rsidRPr="00B17634" w:rsidRDefault="001C229D"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which appropriate tools to use </w:t>
            </w:r>
          </w:p>
          <w:p w14:paraId="23B3F685" w14:textId="66C6CE69" w:rsidR="001C229D" w:rsidRPr="00B17634" w:rsidRDefault="001C229D" w:rsidP="0043319A">
            <w:pPr>
              <w:pStyle w:val="ListParagraph"/>
              <w:numPr>
                <w:ilvl w:val="0"/>
                <w:numId w:val="12"/>
              </w:numPr>
              <w:rPr>
                <w:rFonts w:ascii="Calibri" w:hAnsi="Calibri" w:cs="Calibri"/>
                <w:b/>
                <w:sz w:val="20"/>
                <w:szCs w:val="20"/>
              </w:rPr>
            </w:pPr>
            <w:r w:rsidRPr="00B17634">
              <w:rPr>
                <w:rFonts w:ascii="Calibri" w:hAnsi="Calibri" w:cs="Calibri"/>
                <w:sz w:val="20"/>
                <w:szCs w:val="20"/>
              </w:rPr>
              <w:t>You find out by exploring and improving</w:t>
            </w:r>
          </w:p>
          <w:p w14:paraId="67E8B59A" w14:textId="77D2494A" w:rsidR="001C229D" w:rsidRPr="00B17634" w:rsidRDefault="001C229D" w:rsidP="00B675D0">
            <w:pPr>
              <w:rPr>
                <w:rFonts w:ascii="Calibri" w:hAnsi="Calibri" w:cs="Calibri"/>
                <w:b/>
                <w:sz w:val="20"/>
                <w:szCs w:val="20"/>
              </w:rPr>
            </w:pPr>
            <w:r w:rsidRPr="00B17634">
              <w:rPr>
                <w:rFonts w:ascii="Calibri" w:hAnsi="Calibri" w:cs="Calibri"/>
                <w:b/>
                <w:sz w:val="20"/>
                <w:szCs w:val="20"/>
              </w:rPr>
              <w:t>Y2 must know as above and:</w:t>
            </w:r>
          </w:p>
          <w:p w14:paraId="363F05CD" w14:textId="503D134E" w:rsidR="00D912C5" w:rsidRPr="00B17634" w:rsidRDefault="001C229D" w:rsidP="0043319A">
            <w:pPr>
              <w:pStyle w:val="ListParagraph"/>
              <w:numPr>
                <w:ilvl w:val="0"/>
                <w:numId w:val="12"/>
              </w:numPr>
              <w:rPr>
                <w:rFonts w:ascii="Calibri" w:hAnsi="Calibri" w:cs="Calibri"/>
                <w:b/>
                <w:sz w:val="20"/>
                <w:szCs w:val="20"/>
              </w:rPr>
            </w:pPr>
            <w:r w:rsidRPr="00B17634">
              <w:rPr>
                <w:rFonts w:ascii="Calibri" w:hAnsi="Calibri" w:cs="Calibri"/>
                <w:sz w:val="20"/>
                <w:szCs w:val="20"/>
              </w:rPr>
              <w:t xml:space="preserve">how </w:t>
            </w:r>
            <w:r w:rsidR="0059472D" w:rsidRPr="00B17634">
              <w:rPr>
                <w:rFonts w:ascii="Calibri" w:hAnsi="Calibri" w:cs="Calibri"/>
                <w:sz w:val="20"/>
                <w:szCs w:val="20"/>
              </w:rPr>
              <w:t>the mechanism works</w:t>
            </w:r>
            <w:r w:rsidR="00EC34C7" w:rsidRPr="00B17634">
              <w:rPr>
                <w:rFonts w:ascii="Calibri" w:hAnsi="Calibri" w:cs="Calibri"/>
                <w:sz w:val="20"/>
                <w:szCs w:val="20"/>
              </w:rPr>
              <w:t xml:space="preserve"> - describe</w:t>
            </w:r>
          </w:p>
        </w:tc>
        <w:tc>
          <w:tcPr>
            <w:tcW w:w="4394" w:type="dxa"/>
          </w:tcPr>
          <w:p w14:paraId="27F07B01" w14:textId="2AC3C85E" w:rsidR="00953615" w:rsidRPr="00B17634" w:rsidRDefault="00953615" w:rsidP="00B675D0">
            <w:pPr>
              <w:rPr>
                <w:rFonts w:ascii="Calibri" w:hAnsi="Calibri" w:cs="Calibri"/>
                <w:b/>
                <w:sz w:val="20"/>
                <w:szCs w:val="20"/>
              </w:rPr>
            </w:pPr>
            <w:r w:rsidRPr="00B17634">
              <w:rPr>
                <w:rFonts w:ascii="Calibri" w:hAnsi="Calibri" w:cs="Calibri"/>
                <w:b/>
                <w:sz w:val="20"/>
                <w:szCs w:val="20"/>
              </w:rPr>
              <w:t>Year 1</w:t>
            </w:r>
            <w:r w:rsidR="007D4702" w:rsidRPr="00B17634">
              <w:rPr>
                <w:rFonts w:ascii="Calibri" w:hAnsi="Calibri" w:cs="Calibri"/>
                <w:b/>
                <w:sz w:val="20"/>
                <w:szCs w:val="20"/>
              </w:rPr>
              <w:t xml:space="preserve"> must know</w:t>
            </w:r>
            <w:r w:rsidRPr="00B17634">
              <w:rPr>
                <w:rFonts w:ascii="Calibri" w:hAnsi="Calibri" w:cs="Calibri"/>
                <w:b/>
                <w:sz w:val="20"/>
                <w:szCs w:val="20"/>
              </w:rPr>
              <w:t>:</w:t>
            </w:r>
          </w:p>
          <w:p w14:paraId="37309D94" w14:textId="0646AD47" w:rsidR="00EC3228" w:rsidRPr="00B17634" w:rsidRDefault="00BE6EC6" w:rsidP="0043319A">
            <w:pPr>
              <w:pStyle w:val="ListParagraph"/>
              <w:numPr>
                <w:ilvl w:val="0"/>
                <w:numId w:val="12"/>
              </w:numPr>
              <w:rPr>
                <w:rFonts w:ascii="Calibri" w:hAnsi="Calibri" w:cs="Calibri"/>
                <w:sz w:val="20"/>
                <w:szCs w:val="20"/>
              </w:rPr>
            </w:pPr>
            <w:r w:rsidRPr="00B17634">
              <w:rPr>
                <w:rFonts w:ascii="Calibri" w:hAnsi="Calibri" w:cs="Calibri"/>
                <w:sz w:val="20"/>
                <w:szCs w:val="20"/>
              </w:rPr>
              <w:t>what a running stitch is</w:t>
            </w:r>
          </w:p>
          <w:p w14:paraId="532E37FC" w14:textId="77777777" w:rsidR="00B675D0" w:rsidRPr="00B17634" w:rsidRDefault="007D4702" w:rsidP="0043319A">
            <w:pPr>
              <w:pStyle w:val="ListParagraph"/>
              <w:numPr>
                <w:ilvl w:val="0"/>
                <w:numId w:val="12"/>
              </w:numPr>
              <w:rPr>
                <w:rFonts w:ascii="Calibri" w:hAnsi="Calibri" w:cs="Calibri"/>
                <w:sz w:val="20"/>
                <w:szCs w:val="20"/>
              </w:rPr>
            </w:pPr>
            <w:r w:rsidRPr="00B17634">
              <w:rPr>
                <w:rFonts w:ascii="Calibri" w:hAnsi="Calibri" w:cs="Calibri"/>
                <w:sz w:val="20"/>
                <w:szCs w:val="20"/>
              </w:rPr>
              <w:t>to</w:t>
            </w:r>
            <w:r w:rsidR="00DB2818" w:rsidRPr="00B17634">
              <w:rPr>
                <w:rFonts w:ascii="Calibri" w:hAnsi="Calibri" w:cs="Calibri"/>
                <w:sz w:val="20"/>
                <w:szCs w:val="20"/>
              </w:rPr>
              <w:t xml:space="preserve"> work safely when handling </w:t>
            </w:r>
            <w:r w:rsidRPr="00B17634">
              <w:rPr>
                <w:rFonts w:ascii="Calibri" w:hAnsi="Calibri" w:cs="Calibri"/>
                <w:sz w:val="20"/>
                <w:szCs w:val="20"/>
              </w:rPr>
              <w:t xml:space="preserve">textiles </w:t>
            </w:r>
            <w:r w:rsidR="00DB2818" w:rsidRPr="00B17634">
              <w:rPr>
                <w:rFonts w:ascii="Calibri" w:hAnsi="Calibri" w:cs="Calibri"/>
                <w:sz w:val="20"/>
                <w:szCs w:val="20"/>
              </w:rPr>
              <w:t>tools</w:t>
            </w:r>
          </w:p>
          <w:p w14:paraId="3F093F3B" w14:textId="5E1E8055" w:rsidR="007D4702" w:rsidRPr="00B17634" w:rsidRDefault="00116239"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to look after their needle and keep it in a </w:t>
            </w:r>
            <w:r w:rsidR="005F57A0" w:rsidRPr="00B17634">
              <w:rPr>
                <w:rFonts w:ascii="Calibri" w:hAnsi="Calibri" w:cs="Calibri"/>
                <w:sz w:val="20"/>
                <w:szCs w:val="20"/>
              </w:rPr>
              <w:t>cork</w:t>
            </w:r>
            <w:r w:rsidR="00DB2818" w:rsidRPr="00B17634">
              <w:rPr>
                <w:rFonts w:ascii="Calibri" w:hAnsi="Calibri" w:cs="Calibri"/>
                <w:sz w:val="20"/>
                <w:szCs w:val="20"/>
              </w:rPr>
              <w:t xml:space="preserve"> </w:t>
            </w:r>
          </w:p>
          <w:p w14:paraId="6743021C" w14:textId="4481B97E" w:rsidR="00EC3228" w:rsidRPr="00B17634" w:rsidRDefault="00FB415C" w:rsidP="0043319A">
            <w:pPr>
              <w:pStyle w:val="ListParagraph"/>
              <w:numPr>
                <w:ilvl w:val="0"/>
                <w:numId w:val="12"/>
              </w:numPr>
              <w:rPr>
                <w:rFonts w:ascii="Calibri" w:hAnsi="Calibri" w:cs="Calibri"/>
                <w:sz w:val="20"/>
                <w:szCs w:val="20"/>
              </w:rPr>
            </w:pPr>
            <w:r w:rsidRPr="00B17634">
              <w:rPr>
                <w:rFonts w:ascii="Calibri" w:hAnsi="Calibri" w:cs="Calibri"/>
                <w:sz w:val="20"/>
                <w:szCs w:val="20"/>
              </w:rPr>
              <w:t>w</w:t>
            </w:r>
            <w:r w:rsidR="00415A19" w:rsidRPr="00B17634">
              <w:rPr>
                <w:rFonts w:ascii="Calibri" w:hAnsi="Calibri" w:cs="Calibri"/>
                <w:sz w:val="20"/>
                <w:szCs w:val="20"/>
              </w:rPr>
              <w:t>hy different</w:t>
            </w:r>
            <w:r w:rsidR="00DB2818" w:rsidRPr="00B17634">
              <w:rPr>
                <w:rFonts w:ascii="Calibri" w:hAnsi="Calibri" w:cs="Calibri"/>
                <w:sz w:val="20"/>
                <w:szCs w:val="20"/>
              </w:rPr>
              <w:t xml:space="preserve"> fabrics </w:t>
            </w:r>
            <w:r w:rsidR="00415A19" w:rsidRPr="00B17634">
              <w:rPr>
                <w:rFonts w:ascii="Calibri" w:hAnsi="Calibri" w:cs="Calibri"/>
                <w:sz w:val="20"/>
                <w:szCs w:val="20"/>
              </w:rPr>
              <w:t xml:space="preserve">are </w:t>
            </w:r>
            <w:r w:rsidR="00DB2818" w:rsidRPr="00B17634">
              <w:rPr>
                <w:rFonts w:ascii="Calibri" w:hAnsi="Calibri" w:cs="Calibri"/>
                <w:sz w:val="20"/>
                <w:szCs w:val="20"/>
              </w:rPr>
              <w:t xml:space="preserve">appropriate </w:t>
            </w:r>
            <w:r w:rsidR="00415A19" w:rsidRPr="00B17634">
              <w:rPr>
                <w:rFonts w:ascii="Calibri" w:hAnsi="Calibri" w:cs="Calibri"/>
                <w:sz w:val="20"/>
                <w:szCs w:val="20"/>
              </w:rPr>
              <w:t xml:space="preserve">for </w:t>
            </w:r>
            <w:r w:rsidR="00DF76F4" w:rsidRPr="00B17634">
              <w:rPr>
                <w:rFonts w:ascii="Calibri" w:hAnsi="Calibri" w:cs="Calibri"/>
                <w:sz w:val="20"/>
                <w:szCs w:val="20"/>
              </w:rPr>
              <w:t>different</w:t>
            </w:r>
            <w:r w:rsidR="00DB2818" w:rsidRPr="00B17634">
              <w:rPr>
                <w:rFonts w:ascii="Calibri" w:hAnsi="Calibri" w:cs="Calibri"/>
                <w:sz w:val="20"/>
                <w:szCs w:val="20"/>
              </w:rPr>
              <w:t xml:space="preserve"> purpose</w:t>
            </w:r>
            <w:r w:rsidR="00DF76F4" w:rsidRPr="00B17634">
              <w:rPr>
                <w:rFonts w:ascii="Calibri" w:hAnsi="Calibri" w:cs="Calibri"/>
                <w:sz w:val="20"/>
                <w:szCs w:val="20"/>
              </w:rPr>
              <w:t>s</w:t>
            </w:r>
          </w:p>
          <w:p w14:paraId="3CCCCC7C" w14:textId="00C3FA17" w:rsidR="00EC3228" w:rsidRPr="00B17634" w:rsidRDefault="00DF76F4" w:rsidP="0043319A">
            <w:pPr>
              <w:pStyle w:val="ListParagraph"/>
              <w:numPr>
                <w:ilvl w:val="0"/>
                <w:numId w:val="12"/>
              </w:numPr>
              <w:rPr>
                <w:rFonts w:ascii="Calibri" w:hAnsi="Calibri" w:cs="Calibri"/>
                <w:sz w:val="20"/>
                <w:szCs w:val="20"/>
              </w:rPr>
            </w:pPr>
            <w:r w:rsidRPr="00B17634">
              <w:rPr>
                <w:rFonts w:ascii="Calibri" w:hAnsi="Calibri" w:cs="Calibri"/>
                <w:sz w:val="20"/>
                <w:szCs w:val="20"/>
              </w:rPr>
              <w:t>w</w:t>
            </w:r>
            <w:r w:rsidR="00D46F23" w:rsidRPr="00B17634">
              <w:rPr>
                <w:rFonts w:ascii="Calibri" w:hAnsi="Calibri" w:cs="Calibri"/>
                <w:sz w:val="20"/>
                <w:szCs w:val="20"/>
              </w:rPr>
              <w:t xml:space="preserve">hich </w:t>
            </w:r>
            <w:r w:rsidR="00DB2818" w:rsidRPr="00B17634">
              <w:rPr>
                <w:rFonts w:ascii="Calibri" w:hAnsi="Calibri" w:cs="Calibri"/>
                <w:sz w:val="20"/>
                <w:szCs w:val="20"/>
              </w:rPr>
              <w:t>tools cut and shape, join and finish</w:t>
            </w:r>
          </w:p>
          <w:p w14:paraId="09617774" w14:textId="25EAED31" w:rsidR="00017EAF" w:rsidRPr="00B17634" w:rsidRDefault="002B4999" w:rsidP="0043319A">
            <w:pPr>
              <w:pStyle w:val="ListParagraph"/>
              <w:numPr>
                <w:ilvl w:val="0"/>
                <w:numId w:val="12"/>
              </w:numPr>
              <w:rPr>
                <w:rFonts w:ascii="Calibri" w:hAnsi="Calibri" w:cs="Calibri"/>
                <w:sz w:val="20"/>
                <w:szCs w:val="20"/>
              </w:rPr>
            </w:pPr>
            <w:r w:rsidRPr="00B17634">
              <w:rPr>
                <w:rFonts w:ascii="Calibri" w:hAnsi="Calibri" w:cs="Calibri"/>
                <w:sz w:val="20"/>
                <w:szCs w:val="20"/>
              </w:rPr>
              <w:t>various different decorative</w:t>
            </w:r>
            <w:r w:rsidR="00DB2818" w:rsidRPr="00B17634">
              <w:rPr>
                <w:rFonts w:ascii="Calibri" w:hAnsi="Calibri" w:cs="Calibri"/>
                <w:sz w:val="20"/>
                <w:szCs w:val="20"/>
              </w:rPr>
              <w:t xml:space="preserve"> qualities.</w:t>
            </w:r>
          </w:p>
          <w:p w14:paraId="19A6F275" w14:textId="77777777" w:rsidR="00EC3228" w:rsidRPr="00B17634" w:rsidRDefault="00EC3228" w:rsidP="00B675D0">
            <w:pPr>
              <w:contextualSpacing/>
              <w:rPr>
                <w:rFonts w:ascii="Calibri" w:hAnsi="Calibri" w:cs="Calibri"/>
                <w:sz w:val="20"/>
                <w:szCs w:val="20"/>
              </w:rPr>
            </w:pPr>
          </w:p>
          <w:p w14:paraId="40E404EB" w14:textId="000C79BC" w:rsidR="00DB2818" w:rsidRPr="00B17634" w:rsidRDefault="00DB2818" w:rsidP="00B675D0">
            <w:pPr>
              <w:rPr>
                <w:rFonts w:ascii="Calibri" w:hAnsi="Calibri" w:cs="Calibri"/>
                <w:b/>
                <w:bCs/>
                <w:sz w:val="20"/>
                <w:szCs w:val="20"/>
              </w:rPr>
            </w:pPr>
            <w:r w:rsidRPr="00B17634">
              <w:rPr>
                <w:rFonts w:ascii="Calibri" w:hAnsi="Calibri" w:cs="Calibri"/>
                <w:b/>
                <w:bCs/>
                <w:sz w:val="20"/>
                <w:szCs w:val="20"/>
              </w:rPr>
              <w:t>Y2</w:t>
            </w:r>
            <w:r w:rsidR="00EC3228" w:rsidRPr="00B17634">
              <w:rPr>
                <w:rFonts w:ascii="Calibri" w:hAnsi="Calibri" w:cs="Calibri"/>
                <w:b/>
                <w:bCs/>
                <w:sz w:val="20"/>
                <w:szCs w:val="20"/>
              </w:rPr>
              <w:t xml:space="preserve"> as above and:</w:t>
            </w:r>
          </w:p>
          <w:p w14:paraId="0ED631C6" w14:textId="77777777" w:rsidR="00EC3228" w:rsidRPr="00B17634" w:rsidRDefault="00EC3228" w:rsidP="00B675D0">
            <w:pPr>
              <w:contextualSpacing/>
              <w:rPr>
                <w:rFonts w:ascii="Calibri" w:hAnsi="Calibri" w:cs="Calibri"/>
                <w:bCs/>
                <w:sz w:val="20"/>
                <w:szCs w:val="20"/>
              </w:rPr>
            </w:pPr>
          </w:p>
          <w:p w14:paraId="3A673CCA" w14:textId="2074C43D" w:rsidR="00EC3228" w:rsidRPr="00B17634" w:rsidRDefault="00542D47" w:rsidP="0043319A">
            <w:pPr>
              <w:pStyle w:val="ListParagraph"/>
              <w:numPr>
                <w:ilvl w:val="0"/>
                <w:numId w:val="12"/>
              </w:numPr>
              <w:rPr>
                <w:rFonts w:ascii="Calibri" w:hAnsi="Calibri" w:cs="Calibri"/>
                <w:sz w:val="20"/>
                <w:szCs w:val="20"/>
              </w:rPr>
            </w:pPr>
            <w:r w:rsidRPr="00B17634">
              <w:rPr>
                <w:rFonts w:ascii="Calibri" w:hAnsi="Calibri" w:cs="Calibri"/>
                <w:sz w:val="20"/>
                <w:szCs w:val="20"/>
              </w:rPr>
              <w:t>know what weaving and threading is</w:t>
            </w:r>
            <w:r w:rsidR="0033105F" w:rsidRPr="00B17634">
              <w:rPr>
                <w:rFonts w:ascii="Calibri" w:hAnsi="Calibri" w:cs="Calibri"/>
                <w:sz w:val="20"/>
                <w:szCs w:val="20"/>
              </w:rPr>
              <w:t xml:space="preserve"> </w:t>
            </w:r>
          </w:p>
          <w:p w14:paraId="3696FCAC" w14:textId="77777777" w:rsidR="00EC3228" w:rsidRPr="00B17634" w:rsidRDefault="00EC3228" w:rsidP="00B675D0">
            <w:pPr>
              <w:contextualSpacing/>
              <w:rPr>
                <w:rFonts w:ascii="Calibri" w:hAnsi="Calibri" w:cs="Calibri"/>
                <w:sz w:val="20"/>
                <w:szCs w:val="20"/>
              </w:rPr>
            </w:pPr>
          </w:p>
          <w:p w14:paraId="2ACE6C28" w14:textId="59682EB8" w:rsidR="00DB2818" w:rsidRPr="00B17634" w:rsidRDefault="00DB2818" w:rsidP="00B675D0">
            <w:pPr>
              <w:contextualSpacing/>
              <w:rPr>
                <w:rFonts w:ascii="Calibri" w:hAnsi="Calibri" w:cs="Calibri"/>
                <w:b/>
                <w:sz w:val="20"/>
                <w:szCs w:val="20"/>
              </w:rPr>
            </w:pPr>
          </w:p>
        </w:tc>
        <w:tc>
          <w:tcPr>
            <w:tcW w:w="4678" w:type="dxa"/>
          </w:tcPr>
          <w:p w14:paraId="661765C2" w14:textId="7DED3EE6" w:rsidR="003F5B79" w:rsidRPr="00B17634" w:rsidRDefault="00EB51E8" w:rsidP="00B17634">
            <w:pPr>
              <w:rPr>
                <w:rFonts w:ascii="Calibri" w:hAnsi="Calibri" w:cs="Calibri"/>
                <w:b/>
                <w:sz w:val="20"/>
                <w:szCs w:val="20"/>
              </w:rPr>
            </w:pPr>
            <w:r w:rsidRPr="00B17634">
              <w:rPr>
                <w:rFonts w:ascii="Calibri" w:hAnsi="Calibri" w:cs="Calibri"/>
                <w:b/>
                <w:sz w:val="20"/>
                <w:szCs w:val="20"/>
              </w:rPr>
              <w:t>Year 1 and 2 must k</w:t>
            </w:r>
            <w:r w:rsidR="003F5B79" w:rsidRPr="00B17634">
              <w:rPr>
                <w:rFonts w:ascii="Calibri" w:hAnsi="Calibri" w:cs="Calibri"/>
                <w:b/>
                <w:sz w:val="20"/>
                <w:szCs w:val="20"/>
              </w:rPr>
              <w:t>now:</w:t>
            </w:r>
          </w:p>
          <w:p w14:paraId="00A6206A" w14:textId="619BF333" w:rsidR="003F5B79" w:rsidRPr="00B17634" w:rsidRDefault="003F5B79"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that you must have clean hands, sleeves rolled up and an apron on when preparing and cooking </w:t>
            </w:r>
          </w:p>
          <w:p w14:paraId="394F06E7" w14:textId="29CBB156" w:rsidR="003F5B79" w:rsidRPr="00B17634" w:rsidRDefault="003F5B79" w:rsidP="0043319A">
            <w:pPr>
              <w:pStyle w:val="ListParagraph"/>
              <w:numPr>
                <w:ilvl w:val="0"/>
                <w:numId w:val="12"/>
              </w:numPr>
              <w:rPr>
                <w:rFonts w:ascii="Calibri" w:hAnsi="Calibri" w:cs="Calibri"/>
                <w:sz w:val="20"/>
                <w:szCs w:val="20"/>
              </w:rPr>
            </w:pPr>
            <w:r w:rsidRPr="00B17634">
              <w:rPr>
                <w:rFonts w:ascii="Calibri" w:hAnsi="Calibri" w:cs="Calibri"/>
                <w:sz w:val="20"/>
                <w:szCs w:val="20"/>
              </w:rPr>
              <w:t>what a peeler, small knife and grater is used for.</w:t>
            </w:r>
          </w:p>
          <w:p w14:paraId="5861E765" w14:textId="455CDFAD" w:rsidR="003F5B79" w:rsidRPr="00B17634" w:rsidRDefault="003F5B79" w:rsidP="0043319A">
            <w:pPr>
              <w:pStyle w:val="ListParagraph"/>
              <w:numPr>
                <w:ilvl w:val="0"/>
                <w:numId w:val="12"/>
              </w:numPr>
              <w:rPr>
                <w:rFonts w:ascii="Calibri" w:hAnsi="Calibri" w:cs="Calibri"/>
                <w:sz w:val="20"/>
                <w:szCs w:val="20"/>
              </w:rPr>
            </w:pPr>
            <w:r w:rsidRPr="00B17634">
              <w:rPr>
                <w:rFonts w:ascii="Calibri" w:hAnsi="Calibri" w:cs="Calibri"/>
                <w:sz w:val="20"/>
                <w:szCs w:val="20"/>
              </w:rPr>
              <w:t>what a recipe is</w:t>
            </w:r>
          </w:p>
          <w:p w14:paraId="22594FDB" w14:textId="6A4C21CF" w:rsidR="003F5B79" w:rsidRPr="00B17634" w:rsidRDefault="003F5B79" w:rsidP="0043319A">
            <w:pPr>
              <w:pStyle w:val="ListParagraph"/>
              <w:numPr>
                <w:ilvl w:val="0"/>
                <w:numId w:val="12"/>
              </w:numPr>
              <w:rPr>
                <w:rFonts w:ascii="Calibri" w:hAnsi="Calibri" w:cs="Calibri"/>
                <w:sz w:val="20"/>
                <w:szCs w:val="20"/>
              </w:rPr>
            </w:pPr>
            <w:r w:rsidRPr="00B17634">
              <w:rPr>
                <w:rFonts w:ascii="Calibri" w:hAnsi="Calibri" w:cs="Calibri"/>
                <w:sz w:val="20"/>
                <w:szCs w:val="20"/>
              </w:rPr>
              <w:t>that fruit and vegetables are different and be able to sort them</w:t>
            </w:r>
          </w:p>
          <w:p w14:paraId="15C47790" w14:textId="4B877810" w:rsidR="003F5B79" w:rsidRPr="00B17634" w:rsidRDefault="003F5B79" w:rsidP="0043319A">
            <w:pPr>
              <w:pStyle w:val="ListParagraph"/>
              <w:numPr>
                <w:ilvl w:val="0"/>
                <w:numId w:val="12"/>
              </w:numPr>
              <w:rPr>
                <w:rFonts w:ascii="Calibri" w:hAnsi="Calibri" w:cs="Calibri"/>
                <w:sz w:val="20"/>
                <w:szCs w:val="20"/>
              </w:rPr>
            </w:pPr>
            <w:r w:rsidRPr="00B17634">
              <w:rPr>
                <w:rFonts w:ascii="Calibri" w:hAnsi="Calibri" w:cs="Calibri"/>
                <w:sz w:val="20"/>
                <w:szCs w:val="20"/>
              </w:rPr>
              <w:t>which foods are healthy out of a given range.</w:t>
            </w:r>
          </w:p>
          <w:p w14:paraId="7C58ED9E" w14:textId="289CEB7D" w:rsidR="003F5B79" w:rsidRPr="00B17634" w:rsidRDefault="003F5B79" w:rsidP="0043319A">
            <w:pPr>
              <w:pStyle w:val="ListParagraph"/>
              <w:numPr>
                <w:ilvl w:val="0"/>
                <w:numId w:val="12"/>
              </w:numPr>
              <w:rPr>
                <w:rFonts w:ascii="Calibri" w:hAnsi="Calibri" w:cs="Calibri"/>
                <w:sz w:val="20"/>
                <w:szCs w:val="20"/>
              </w:rPr>
            </w:pPr>
            <w:r w:rsidRPr="00B17634">
              <w:rPr>
                <w:rFonts w:ascii="Calibri" w:hAnsi="Calibri" w:cs="Calibri"/>
                <w:sz w:val="20"/>
                <w:szCs w:val="20"/>
              </w:rPr>
              <w:t xml:space="preserve">which plants we grow at school </w:t>
            </w:r>
          </w:p>
          <w:p w14:paraId="7AA0B584" w14:textId="47B4119F" w:rsidR="003F5B79" w:rsidRPr="00B17634" w:rsidRDefault="003F5B79" w:rsidP="0043319A">
            <w:pPr>
              <w:pStyle w:val="ListParagraph"/>
              <w:numPr>
                <w:ilvl w:val="0"/>
                <w:numId w:val="12"/>
              </w:numPr>
              <w:rPr>
                <w:rFonts w:ascii="Calibri" w:hAnsi="Calibri" w:cs="Calibri"/>
                <w:sz w:val="20"/>
                <w:szCs w:val="20"/>
              </w:rPr>
            </w:pPr>
            <w:r w:rsidRPr="00B17634">
              <w:rPr>
                <w:rFonts w:ascii="Calibri" w:hAnsi="Calibri" w:cs="Calibri"/>
                <w:sz w:val="20"/>
                <w:szCs w:val="20"/>
              </w:rPr>
              <w:t>that you can measure with cups</w:t>
            </w:r>
          </w:p>
          <w:p w14:paraId="0260712F" w14:textId="77777777" w:rsidR="003F5B79" w:rsidRPr="00B17634" w:rsidRDefault="003F5B79" w:rsidP="00B17634">
            <w:pPr>
              <w:rPr>
                <w:rFonts w:ascii="Calibri" w:hAnsi="Calibri" w:cs="Calibri"/>
                <w:b/>
                <w:sz w:val="20"/>
                <w:szCs w:val="20"/>
              </w:rPr>
            </w:pPr>
            <w:r w:rsidRPr="00B17634">
              <w:rPr>
                <w:rFonts w:ascii="Calibri" w:hAnsi="Calibri" w:cs="Calibri"/>
                <w:b/>
                <w:sz w:val="20"/>
                <w:szCs w:val="20"/>
              </w:rPr>
              <w:t xml:space="preserve">Yr 2 </w:t>
            </w:r>
          </w:p>
          <w:p w14:paraId="4C17F679" w14:textId="48E2BEA9" w:rsidR="00017EAF" w:rsidRPr="00B17634" w:rsidRDefault="003F5B79" w:rsidP="0043319A">
            <w:pPr>
              <w:pStyle w:val="Default"/>
              <w:numPr>
                <w:ilvl w:val="0"/>
                <w:numId w:val="12"/>
              </w:numPr>
              <w:rPr>
                <w:rFonts w:ascii="Calibri" w:hAnsi="Calibri" w:cs="Calibri"/>
                <w:b/>
                <w:sz w:val="20"/>
                <w:szCs w:val="20"/>
              </w:rPr>
            </w:pPr>
            <w:r w:rsidRPr="00B17634">
              <w:rPr>
                <w:rFonts w:ascii="Calibri" w:hAnsi="Calibri" w:cs="Calibri"/>
                <w:sz w:val="20"/>
                <w:szCs w:val="20"/>
              </w:rPr>
              <w:t>*that food can be measured in grams/ KG</w:t>
            </w:r>
          </w:p>
        </w:tc>
      </w:tr>
      <w:tr w:rsidR="00017EAF" w:rsidRPr="00B675D0" w14:paraId="1EBDB7E6" w14:textId="77777777" w:rsidTr="00017EAF">
        <w:tblPrEx>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PrEx>
        <w:tc>
          <w:tcPr>
            <w:tcW w:w="2244" w:type="dxa"/>
          </w:tcPr>
          <w:p w14:paraId="65A67B6A" w14:textId="77777777" w:rsidR="00B17634" w:rsidRDefault="00B17634" w:rsidP="00FF1F0E">
            <w:pPr>
              <w:pStyle w:val="Default"/>
              <w:spacing w:after="120"/>
              <w:rPr>
                <w:rFonts w:ascii="Calibri" w:hAnsi="Calibri" w:cs="Calibri"/>
                <w:sz w:val="23"/>
                <w:szCs w:val="23"/>
              </w:rPr>
            </w:pPr>
          </w:p>
          <w:p w14:paraId="09E8A418" w14:textId="387E9733" w:rsidR="00017EAF" w:rsidRPr="00B17634" w:rsidRDefault="00017EAF" w:rsidP="00FF1F0E">
            <w:pPr>
              <w:pStyle w:val="Default"/>
              <w:spacing w:after="120"/>
              <w:rPr>
                <w:rFonts w:ascii="Calibri" w:hAnsi="Calibri" w:cs="Calibri"/>
                <w:b/>
                <w:sz w:val="23"/>
                <w:szCs w:val="23"/>
              </w:rPr>
            </w:pPr>
            <w:r w:rsidRPr="00B17634">
              <w:rPr>
                <w:rFonts w:ascii="Calibri" w:hAnsi="Calibri" w:cs="Calibri"/>
                <w:b/>
                <w:sz w:val="32"/>
                <w:szCs w:val="23"/>
              </w:rPr>
              <w:t xml:space="preserve">Vocabulary </w:t>
            </w:r>
          </w:p>
        </w:tc>
        <w:tc>
          <w:tcPr>
            <w:tcW w:w="3969" w:type="dxa"/>
          </w:tcPr>
          <w:p w14:paraId="1B90E5D0" w14:textId="4CA39F5C" w:rsidR="004F2880" w:rsidRPr="00B17634" w:rsidRDefault="004F2880" w:rsidP="00CA1DCF">
            <w:pPr>
              <w:rPr>
                <w:rFonts w:ascii="Calibri" w:hAnsi="Calibri" w:cs="Calibri"/>
                <w:b/>
                <w:bCs/>
                <w:sz w:val="20"/>
              </w:rPr>
            </w:pPr>
            <w:r w:rsidRPr="00B17634">
              <w:rPr>
                <w:rFonts w:ascii="Calibri" w:hAnsi="Calibri" w:cs="Calibri"/>
                <w:b/>
                <w:bCs/>
                <w:sz w:val="20"/>
              </w:rPr>
              <w:t>Year 1 and 2</w:t>
            </w:r>
          </w:p>
          <w:p w14:paraId="7FB05244" w14:textId="15B1A6EF" w:rsidR="003D0687" w:rsidRPr="00B17634" w:rsidRDefault="00CA1DCF" w:rsidP="00CA1DCF">
            <w:pPr>
              <w:rPr>
                <w:rFonts w:ascii="Calibri" w:hAnsi="Calibri" w:cs="Calibri"/>
                <w:bCs/>
                <w:sz w:val="20"/>
              </w:rPr>
            </w:pPr>
            <w:r w:rsidRPr="00B17634">
              <w:rPr>
                <w:rFonts w:ascii="Calibri" w:hAnsi="Calibri" w:cs="Calibri"/>
                <w:bCs/>
                <w:sz w:val="20"/>
              </w:rPr>
              <w:t xml:space="preserve">Slider, lever, pivot, </w:t>
            </w:r>
            <w:r w:rsidR="008117A2" w:rsidRPr="00B17634">
              <w:rPr>
                <w:rFonts w:ascii="Calibri" w:hAnsi="Calibri" w:cs="Calibri"/>
                <w:bCs/>
                <w:sz w:val="20"/>
              </w:rPr>
              <w:t>guide,</w:t>
            </w:r>
          </w:p>
          <w:p w14:paraId="3CEBD88D" w14:textId="6E8E3B27" w:rsidR="00017EAF" w:rsidRPr="00B17634" w:rsidRDefault="00A40CCD" w:rsidP="00CA1DCF">
            <w:pPr>
              <w:rPr>
                <w:rFonts w:ascii="Calibri" w:hAnsi="Calibri" w:cs="Calibri"/>
                <w:bCs/>
                <w:sz w:val="20"/>
              </w:rPr>
            </w:pPr>
            <w:r w:rsidRPr="00B17634">
              <w:rPr>
                <w:rFonts w:ascii="Calibri" w:hAnsi="Calibri" w:cs="Calibri"/>
                <w:bCs/>
                <w:sz w:val="20"/>
              </w:rPr>
              <w:t>Masking tape</w:t>
            </w:r>
            <w:r w:rsidR="00A85146" w:rsidRPr="00B17634">
              <w:rPr>
                <w:rFonts w:ascii="Calibri" w:hAnsi="Calibri" w:cs="Calibri"/>
                <w:bCs/>
                <w:sz w:val="20"/>
              </w:rPr>
              <w:t xml:space="preserve">, attach, features, design, draw </w:t>
            </w:r>
            <w:r w:rsidR="00152C86" w:rsidRPr="00B17634">
              <w:rPr>
                <w:rFonts w:ascii="Calibri" w:hAnsi="Calibri" w:cs="Calibri"/>
                <w:bCs/>
                <w:sz w:val="20"/>
              </w:rPr>
              <w:t>g</w:t>
            </w:r>
            <w:r w:rsidR="00A85146" w:rsidRPr="00B17634">
              <w:rPr>
                <w:rFonts w:ascii="Calibri" w:hAnsi="Calibri" w:cs="Calibri"/>
                <w:bCs/>
                <w:sz w:val="20"/>
              </w:rPr>
              <w:t>lue, fix</w:t>
            </w:r>
            <w:r w:rsidR="00883CA8" w:rsidRPr="00B17634">
              <w:rPr>
                <w:rFonts w:ascii="Calibri" w:hAnsi="Calibri" w:cs="Calibri"/>
                <w:bCs/>
                <w:sz w:val="20"/>
              </w:rPr>
              <w:t>, paper, card, scissors, decorate</w:t>
            </w:r>
            <w:r w:rsidR="00B03616" w:rsidRPr="00B17634">
              <w:rPr>
                <w:rFonts w:ascii="Calibri" w:hAnsi="Calibri" w:cs="Calibri"/>
                <w:bCs/>
                <w:sz w:val="20"/>
              </w:rPr>
              <w:t>, movement</w:t>
            </w:r>
          </w:p>
        </w:tc>
        <w:tc>
          <w:tcPr>
            <w:tcW w:w="4394" w:type="dxa"/>
          </w:tcPr>
          <w:p w14:paraId="069DD3ED" w14:textId="0080B7BA" w:rsidR="00146F77" w:rsidRPr="00B17634" w:rsidRDefault="00146F77" w:rsidP="00542D47">
            <w:pPr>
              <w:contextualSpacing/>
              <w:rPr>
                <w:rFonts w:ascii="Calibri" w:hAnsi="Calibri" w:cs="Calibri"/>
                <w:b/>
                <w:bCs/>
                <w:sz w:val="20"/>
              </w:rPr>
            </w:pPr>
            <w:r w:rsidRPr="00B17634">
              <w:rPr>
                <w:rFonts w:ascii="Calibri" w:hAnsi="Calibri" w:cs="Calibri"/>
                <w:b/>
                <w:bCs/>
                <w:sz w:val="20"/>
              </w:rPr>
              <w:t>Year 1 and 2</w:t>
            </w:r>
          </w:p>
          <w:p w14:paraId="3EDF7D07" w14:textId="2132738D" w:rsidR="00017EAF" w:rsidRPr="00B17634" w:rsidRDefault="00146F77" w:rsidP="00542D47">
            <w:pPr>
              <w:contextualSpacing/>
              <w:rPr>
                <w:rFonts w:ascii="Calibri" w:hAnsi="Calibri" w:cs="Calibri"/>
                <w:bCs/>
                <w:sz w:val="20"/>
              </w:rPr>
            </w:pPr>
            <w:r w:rsidRPr="00B17634">
              <w:rPr>
                <w:rFonts w:ascii="Calibri" w:hAnsi="Calibri" w:cs="Calibri"/>
                <w:bCs/>
                <w:sz w:val="20"/>
              </w:rPr>
              <w:t xml:space="preserve">Puppet, </w:t>
            </w:r>
            <w:r w:rsidR="00826BFD" w:rsidRPr="00B17634">
              <w:rPr>
                <w:rFonts w:ascii="Calibri" w:hAnsi="Calibri" w:cs="Calibri"/>
                <w:bCs/>
                <w:sz w:val="20"/>
              </w:rPr>
              <w:t xml:space="preserve">sew, sewing, needle, thread, embroidery, running stitch, cork, scissors, weave, thread, </w:t>
            </w:r>
            <w:r w:rsidR="00661FD9" w:rsidRPr="00B17634">
              <w:rPr>
                <w:rFonts w:ascii="Calibri" w:hAnsi="Calibri" w:cs="Calibri"/>
                <w:bCs/>
                <w:sz w:val="20"/>
              </w:rPr>
              <w:t xml:space="preserve">template, pattern, felt, </w:t>
            </w:r>
            <w:r w:rsidR="00C8673D" w:rsidRPr="00B17634">
              <w:rPr>
                <w:rFonts w:ascii="Calibri" w:hAnsi="Calibri" w:cs="Calibri"/>
                <w:bCs/>
                <w:sz w:val="20"/>
              </w:rPr>
              <w:t>decorative,</w:t>
            </w:r>
            <w:r w:rsidR="0083311A" w:rsidRPr="00B17634">
              <w:rPr>
                <w:rFonts w:ascii="Calibri" w:hAnsi="Calibri" w:cs="Calibri"/>
                <w:bCs/>
                <w:sz w:val="20"/>
              </w:rPr>
              <w:t xml:space="preserve"> decorate,</w:t>
            </w:r>
            <w:r w:rsidR="00C8673D" w:rsidRPr="00B17634">
              <w:rPr>
                <w:rFonts w:ascii="Calibri" w:hAnsi="Calibri" w:cs="Calibri"/>
                <w:bCs/>
                <w:sz w:val="20"/>
              </w:rPr>
              <w:t xml:space="preserve"> sequins, fabric glue, fabric, material, </w:t>
            </w:r>
            <w:r w:rsidR="004642F7" w:rsidRPr="00B17634">
              <w:rPr>
                <w:rFonts w:ascii="Calibri" w:hAnsi="Calibri" w:cs="Calibri"/>
                <w:bCs/>
                <w:sz w:val="20"/>
              </w:rPr>
              <w:t xml:space="preserve">buttons, cotton, polyester, shiny (various </w:t>
            </w:r>
            <w:r w:rsidR="00941A13" w:rsidRPr="00B17634">
              <w:rPr>
                <w:rFonts w:ascii="Calibri" w:hAnsi="Calibri" w:cs="Calibri"/>
                <w:bCs/>
                <w:sz w:val="20"/>
              </w:rPr>
              <w:t>adjectives to be decided with class)</w:t>
            </w:r>
          </w:p>
        </w:tc>
        <w:tc>
          <w:tcPr>
            <w:tcW w:w="4678" w:type="dxa"/>
          </w:tcPr>
          <w:p w14:paraId="5747A390" w14:textId="56C757C2" w:rsidR="00862D8E" w:rsidRPr="00B17634" w:rsidRDefault="00B17634" w:rsidP="00862D8E">
            <w:pPr>
              <w:pStyle w:val="Default"/>
              <w:spacing w:after="120"/>
              <w:rPr>
                <w:rFonts w:ascii="Calibri" w:hAnsi="Calibri" w:cs="Calibri"/>
                <w:b/>
                <w:bCs/>
                <w:sz w:val="20"/>
                <w:szCs w:val="22"/>
              </w:rPr>
            </w:pPr>
            <w:r w:rsidRPr="00B17634">
              <w:rPr>
                <w:rFonts w:ascii="Calibri" w:hAnsi="Calibri" w:cs="Calibri"/>
                <w:b/>
                <w:bCs/>
                <w:sz w:val="20"/>
                <w:szCs w:val="22"/>
              </w:rPr>
              <w:t xml:space="preserve">Y1 and 2 </w:t>
            </w:r>
            <w:r w:rsidR="00862D8E" w:rsidRPr="00B17634">
              <w:rPr>
                <w:rFonts w:ascii="Calibri" w:hAnsi="Calibri" w:cs="Calibri"/>
                <w:bCs/>
                <w:sz w:val="20"/>
                <w:szCs w:val="22"/>
              </w:rPr>
              <w:t>Healthy, unhealthy, source, fruit, vegetable, clean, safe, dirty, unsafe, amount, ingredients, recipe, weight</w:t>
            </w:r>
          </w:p>
          <w:p w14:paraId="725AC179" w14:textId="77777777" w:rsidR="00862D8E" w:rsidRPr="00B17634" w:rsidRDefault="00862D8E" w:rsidP="00862D8E">
            <w:pPr>
              <w:pStyle w:val="Default"/>
              <w:spacing w:after="120"/>
              <w:rPr>
                <w:rFonts w:ascii="Calibri" w:hAnsi="Calibri" w:cs="Calibri"/>
                <w:b/>
                <w:bCs/>
                <w:sz w:val="20"/>
                <w:szCs w:val="22"/>
              </w:rPr>
            </w:pPr>
            <w:r w:rsidRPr="00B17634">
              <w:rPr>
                <w:rFonts w:ascii="Calibri" w:hAnsi="Calibri" w:cs="Calibri"/>
                <w:b/>
                <w:bCs/>
                <w:sz w:val="20"/>
                <w:szCs w:val="22"/>
              </w:rPr>
              <w:t xml:space="preserve">Y2 </w:t>
            </w:r>
          </w:p>
          <w:p w14:paraId="1ECC4D49" w14:textId="1EBD29F5" w:rsidR="00017EAF" w:rsidRPr="00B17634" w:rsidRDefault="00862D8E" w:rsidP="00862D8E">
            <w:pPr>
              <w:pStyle w:val="Default"/>
              <w:spacing w:after="120"/>
              <w:rPr>
                <w:rFonts w:ascii="Calibri" w:hAnsi="Calibri" w:cs="Calibri"/>
                <w:b/>
                <w:sz w:val="20"/>
                <w:szCs w:val="22"/>
              </w:rPr>
            </w:pPr>
            <w:r w:rsidRPr="00B17634">
              <w:rPr>
                <w:rFonts w:ascii="Calibri" w:hAnsi="Calibri" w:cs="Calibri"/>
                <w:bCs/>
                <w:sz w:val="20"/>
                <w:szCs w:val="22"/>
              </w:rPr>
              <w:t>Nutrients, vegetarian, dietary, requirements</w:t>
            </w:r>
          </w:p>
        </w:tc>
      </w:tr>
    </w:tbl>
    <w:p w14:paraId="518E045C" w14:textId="77777777" w:rsidR="009D098C" w:rsidRPr="00B675D0" w:rsidRDefault="009D098C" w:rsidP="00F05776">
      <w:pPr>
        <w:jc w:val="both"/>
        <w:rPr>
          <w:rFonts w:ascii="Calibri" w:hAnsi="Calibri" w:cs="Calibri"/>
          <w:sz w:val="24"/>
        </w:rPr>
      </w:pPr>
    </w:p>
    <w:p w14:paraId="504A2D97" w14:textId="77777777" w:rsidR="009D098C" w:rsidRPr="00B675D0" w:rsidRDefault="009D098C" w:rsidP="009D098C">
      <w:pPr>
        <w:shd w:val="clear" w:color="auto" w:fill="D9D9D9" w:themeFill="background1" w:themeFillShade="D9"/>
        <w:rPr>
          <w:rFonts w:ascii="Calibri" w:hAnsi="Calibri" w:cs="Calibri"/>
          <w:b/>
          <w:color w:val="000000" w:themeColor="text1"/>
          <w:sz w:val="32"/>
        </w:rPr>
      </w:pPr>
      <w:r w:rsidRPr="00B675D0">
        <w:rPr>
          <w:rFonts w:ascii="Calibri" w:hAnsi="Calibri" w:cs="Calibri"/>
          <w:b/>
          <w:color w:val="000000" w:themeColor="text1"/>
          <w:sz w:val="32"/>
        </w:rPr>
        <w:t>Design Technology Curriculum Overview: Years 3 &amp; 4</w:t>
      </w:r>
    </w:p>
    <w:p w14:paraId="48C3D079" w14:textId="77777777" w:rsidR="009D098C" w:rsidRPr="00B675D0" w:rsidRDefault="009D098C" w:rsidP="009D098C">
      <w:pPr>
        <w:autoSpaceDE w:val="0"/>
        <w:autoSpaceDN w:val="0"/>
        <w:adjustRightInd w:val="0"/>
        <w:spacing w:after="0" w:line="240" w:lineRule="auto"/>
        <w:rPr>
          <w:rFonts w:ascii="Calibri" w:hAnsi="Calibri" w:cs="Calibri"/>
          <w:color w:val="000000"/>
          <w:sz w:val="24"/>
          <w:szCs w:val="20"/>
        </w:rPr>
      </w:pPr>
      <w:r w:rsidRPr="00B675D0">
        <w:rPr>
          <w:rFonts w:ascii="Calibri" w:hAnsi="Calibri" w:cs="Calibri"/>
          <w:color w:val="000000"/>
          <w:sz w:val="24"/>
          <w:szCs w:val="20"/>
        </w:rPr>
        <w:t xml:space="preserve">When designing and making, KS2 pupils should be taught to: </w:t>
      </w:r>
    </w:p>
    <w:p w14:paraId="1B218AE6" w14:textId="77777777" w:rsidR="009D098C" w:rsidRPr="00B675D0" w:rsidRDefault="009D098C" w:rsidP="00ED176B">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Design </w:t>
      </w:r>
    </w:p>
    <w:p w14:paraId="70DA6455"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use research and develop design criteria to inform the design of innovative, functional, appealing products that are fit for purpose, aimed at particular individuals or groups </w:t>
      </w:r>
    </w:p>
    <w:p w14:paraId="0547F55D"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generate, develop, model and communicate their ideas through discussion, annotated sketches, cross-sectional and exploded diagrams, prototypes, pattern pieces and computer-aided design </w:t>
      </w:r>
    </w:p>
    <w:p w14:paraId="349C943A" w14:textId="77777777" w:rsidR="009D098C" w:rsidRPr="00B675D0" w:rsidRDefault="009D098C" w:rsidP="00ED176B">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Make </w:t>
      </w:r>
    </w:p>
    <w:p w14:paraId="75EF4BAF"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select from and use a wider range of tools and equipment to perform practical tasks [for example, cutting, shaping, joining and finishing], accurately </w:t>
      </w:r>
    </w:p>
    <w:p w14:paraId="783777E0"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select from and use a wider range of materials and components, including construction materials, textiles and ingredients, according to their functional properties and aesthetic qualities </w:t>
      </w:r>
    </w:p>
    <w:p w14:paraId="02FEBD99" w14:textId="77777777" w:rsidR="009D098C" w:rsidRPr="00B675D0" w:rsidRDefault="009D098C" w:rsidP="00ED176B">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Evaluate </w:t>
      </w:r>
    </w:p>
    <w:p w14:paraId="01BC3562"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investigate and analyse a range of existing products </w:t>
      </w:r>
    </w:p>
    <w:p w14:paraId="2C5896D2"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evaluate their ideas and products against their own design criteria and consider the views of others to improve their work </w:t>
      </w:r>
    </w:p>
    <w:p w14:paraId="5D9EB2D3"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how key events and individuals in design and technology have helped shape the world </w:t>
      </w:r>
    </w:p>
    <w:p w14:paraId="2C3F3839" w14:textId="77777777" w:rsidR="009D098C" w:rsidRPr="00B675D0" w:rsidRDefault="009D098C" w:rsidP="00ED176B">
      <w:pPr>
        <w:autoSpaceDE w:val="0"/>
        <w:autoSpaceDN w:val="0"/>
        <w:adjustRightInd w:val="0"/>
        <w:spacing w:after="0" w:line="240" w:lineRule="auto"/>
        <w:rPr>
          <w:rFonts w:ascii="Calibri" w:hAnsi="Calibri" w:cs="Calibri"/>
          <w:color w:val="000000" w:themeColor="text1"/>
          <w:sz w:val="24"/>
          <w:szCs w:val="20"/>
        </w:rPr>
      </w:pPr>
    </w:p>
    <w:p w14:paraId="105CA7F2" w14:textId="77777777" w:rsidR="009D098C" w:rsidRPr="00B675D0" w:rsidRDefault="009D098C" w:rsidP="00ED176B">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Technical knowledge </w:t>
      </w:r>
    </w:p>
    <w:p w14:paraId="4DA39C18"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apply their understanding of how to strengthen, stiffen and reinforce more complex structures </w:t>
      </w:r>
    </w:p>
    <w:p w14:paraId="18A832DE"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and use mechanical systems in their products [for example, gears, pulleys, cams, levers and linkages] </w:t>
      </w:r>
    </w:p>
    <w:p w14:paraId="07B42294"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and use electrical systems in their products [for example, series circuits incorporating switches, bulbs, buzzers and motors] </w:t>
      </w:r>
    </w:p>
    <w:p w14:paraId="249F3686"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apply their understanding of computing to program, mon</w:t>
      </w:r>
      <w:r w:rsidR="00ED176B" w:rsidRPr="00B675D0">
        <w:rPr>
          <w:rFonts w:ascii="Calibri" w:hAnsi="Calibri" w:cs="Calibri"/>
          <w:color w:val="000000" w:themeColor="text1"/>
          <w:sz w:val="24"/>
          <w:szCs w:val="20"/>
        </w:rPr>
        <w:t>itor and control their product</w:t>
      </w:r>
    </w:p>
    <w:p w14:paraId="0AFB7359" w14:textId="77777777" w:rsidR="00ED176B" w:rsidRPr="00B675D0" w:rsidRDefault="00ED176B" w:rsidP="00ED176B">
      <w:pPr>
        <w:autoSpaceDE w:val="0"/>
        <w:autoSpaceDN w:val="0"/>
        <w:adjustRightInd w:val="0"/>
        <w:spacing w:after="0" w:line="240" w:lineRule="auto"/>
        <w:ind w:left="360"/>
        <w:rPr>
          <w:rFonts w:ascii="Calibri" w:hAnsi="Calibri" w:cs="Calibri"/>
          <w:color w:val="000000" w:themeColor="text1"/>
          <w:sz w:val="24"/>
          <w:szCs w:val="20"/>
        </w:rPr>
      </w:pPr>
    </w:p>
    <w:p w14:paraId="6B84C770" w14:textId="77777777" w:rsidR="009D098C" w:rsidRPr="00B675D0" w:rsidRDefault="009D098C" w:rsidP="00ED176B">
      <w:pPr>
        <w:autoSpaceDE w:val="0"/>
        <w:autoSpaceDN w:val="0"/>
        <w:adjustRightInd w:val="0"/>
        <w:spacing w:after="0" w:line="240" w:lineRule="auto"/>
        <w:rPr>
          <w:rFonts w:ascii="Calibri" w:hAnsi="Calibri" w:cs="Calibri"/>
          <w:b/>
          <w:color w:val="000000" w:themeColor="text1"/>
          <w:sz w:val="24"/>
          <w:szCs w:val="20"/>
        </w:rPr>
      </w:pPr>
      <w:r w:rsidRPr="00B675D0">
        <w:rPr>
          <w:rFonts w:ascii="Calibri" w:hAnsi="Calibri" w:cs="Calibri"/>
          <w:b/>
          <w:color w:val="000000" w:themeColor="text1"/>
          <w:sz w:val="24"/>
          <w:szCs w:val="20"/>
        </w:rPr>
        <w:t>Cooking and Nutrition</w:t>
      </w:r>
    </w:p>
    <w:p w14:paraId="5FE41709"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and apply the principles of a healthy and varied diet </w:t>
      </w:r>
    </w:p>
    <w:p w14:paraId="4C549E25" w14:textId="77777777" w:rsidR="009D098C" w:rsidRPr="00B675D0" w:rsidRDefault="009D098C"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prepare and cook a variety of predominantly savoury dishes using a range of cooking techniques </w:t>
      </w:r>
    </w:p>
    <w:p w14:paraId="6543BE2B" w14:textId="77777777" w:rsidR="009D098C" w:rsidRPr="00B675D0" w:rsidRDefault="00ED176B"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Understand</w:t>
      </w:r>
      <w:r w:rsidR="009D098C" w:rsidRPr="00B675D0">
        <w:rPr>
          <w:rFonts w:ascii="Calibri" w:hAnsi="Calibri" w:cs="Calibri"/>
          <w:color w:val="000000" w:themeColor="text1"/>
          <w:sz w:val="24"/>
          <w:szCs w:val="20"/>
        </w:rPr>
        <w:t xml:space="preserve"> seasonality, and know where and how a variety of ingredients are grown, reared, caught and processed. </w:t>
      </w:r>
    </w:p>
    <w:p w14:paraId="72E35175" w14:textId="77777777" w:rsidR="005009CF" w:rsidRPr="00B675D0" w:rsidRDefault="005009CF" w:rsidP="005009CF">
      <w:pPr>
        <w:autoSpaceDE w:val="0"/>
        <w:autoSpaceDN w:val="0"/>
        <w:adjustRightInd w:val="0"/>
        <w:spacing w:after="0" w:line="240" w:lineRule="auto"/>
        <w:rPr>
          <w:rFonts w:ascii="Calibri" w:hAnsi="Calibri" w:cs="Calibri"/>
          <w:color w:val="000000" w:themeColor="text1"/>
          <w:sz w:val="24"/>
          <w:szCs w:val="20"/>
        </w:rPr>
      </w:pPr>
    </w:p>
    <w:p w14:paraId="15B8ED8B" w14:textId="77777777" w:rsidR="005009CF" w:rsidRPr="00B675D0" w:rsidRDefault="005009CF" w:rsidP="005009CF">
      <w:pPr>
        <w:autoSpaceDE w:val="0"/>
        <w:autoSpaceDN w:val="0"/>
        <w:adjustRightInd w:val="0"/>
        <w:spacing w:after="0" w:line="240" w:lineRule="auto"/>
        <w:rPr>
          <w:rFonts w:ascii="Calibri" w:hAnsi="Calibri" w:cs="Calibri"/>
          <w:color w:val="000000" w:themeColor="text1"/>
          <w:sz w:val="24"/>
          <w:szCs w:val="20"/>
        </w:rPr>
      </w:pPr>
    </w:p>
    <w:p w14:paraId="727DA0AB" w14:textId="77777777" w:rsidR="005009CF" w:rsidRPr="00B675D0" w:rsidRDefault="005009CF" w:rsidP="005009CF">
      <w:pPr>
        <w:autoSpaceDE w:val="0"/>
        <w:autoSpaceDN w:val="0"/>
        <w:adjustRightInd w:val="0"/>
        <w:spacing w:after="0" w:line="240" w:lineRule="auto"/>
        <w:rPr>
          <w:rFonts w:ascii="Calibri" w:hAnsi="Calibri" w:cs="Calibri"/>
          <w:color w:val="000000" w:themeColor="text1"/>
          <w:sz w:val="24"/>
          <w:szCs w:val="20"/>
        </w:rPr>
      </w:pPr>
    </w:p>
    <w:p w14:paraId="5889C2A5" w14:textId="77777777" w:rsidR="005009CF" w:rsidRPr="00B675D0" w:rsidRDefault="005009CF" w:rsidP="005009CF">
      <w:pPr>
        <w:autoSpaceDE w:val="0"/>
        <w:autoSpaceDN w:val="0"/>
        <w:adjustRightInd w:val="0"/>
        <w:spacing w:after="0" w:line="240" w:lineRule="auto"/>
        <w:rPr>
          <w:rFonts w:ascii="Calibri" w:hAnsi="Calibri" w:cs="Calibri"/>
          <w:color w:val="000000" w:themeColor="text1"/>
          <w:sz w:val="24"/>
          <w:szCs w:val="20"/>
        </w:rPr>
      </w:pPr>
    </w:p>
    <w:p w14:paraId="37FD1DF7" w14:textId="77777777" w:rsidR="005009CF" w:rsidRPr="00B675D0" w:rsidRDefault="005009CF" w:rsidP="005009CF">
      <w:pPr>
        <w:autoSpaceDE w:val="0"/>
        <w:autoSpaceDN w:val="0"/>
        <w:adjustRightInd w:val="0"/>
        <w:spacing w:after="0" w:line="240" w:lineRule="auto"/>
        <w:rPr>
          <w:rFonts w:ascii="Calibri" w:hAnsi="Calibri" w:cs="Calibri"/>
          <w:color w:val="000000" w:themeColor="text1"/>
          <w:sz w:val="24"/>
          <w:szCs w:val="20"/>
        </w:rPr>
      </w:pPr>
    </w:p>
    <w:p w14:paraId="04736766" w14:textId="77777777" w:rsidR="005009CF" w:rsidRPr="00B675D0" w:rsidRDefault="005009CF" w:rsidP="005009CF">
      <w:pPr>
        <w:autoSpaceDE w:val="0"/>
        <w:autoSpaceDN w:val="0"/>
        <w:adjustRightInd w:val="0"/>
        <w:spacing w:after="0" w:line="240" w:lineRule="auto"/>
        <w:rPr>
          <w:rFonts w:ascii="Calibri" w:hAnsi="Calibri" w:cs="Calibri"/>
          <w:color w:val="000000" w:themeColor="text1"/>
          <w:sz w:val="24"/>
          <w:szCs w:val="20"/>
        </w:rPr>
      </w:pPr>
    </w:p>
    <w:p w14:paraId="5A525F49" w14:textId="77777777" w:rsidR="005009CF" w:rsidRPr="00B675D0" w:rsidRDefault="005009CF" w:rsidP="005009CF">
      <w:pPr>
        <w:autoSpaceDE w:val="0"/>
        <w:autoSpaceDN w:val="0"/>
        <w:adjustRightInd w:val="0"/>
        <w:spacing w:after="0" w:line="240" w:lineRule="auto"/>
        <w:rPr>
          <w:rFonts w:ascii="Calibri" w:hAnsi="Calibri" w:cs="Calibri"/>
          <w:color w:val="000000" w:themeColor="text1"/>
          <w:sz w:val="24"/>
          <w:szCs w:val="20"/>
        </w:rPr>
      </w:pPr>
    </w:p>
    <w:p w14:paraId="251E6C4E" w14:textId="77777777" w:rsidR="009D098C" w:rsidRPr="00B675D0" w:rsidRDefault="009D098C" w:rsidP="009D098C">
      <w:pPr>
        <w:autoSpaceDE w:val="0"/>
        <w:autoSpaceDN w:val="0"/>
        <w:adjustRightInd w:val="0"/>
        <w:spacing w:after="0" w:line="240" w:lineRule="auto"/>
        <w:rPr>
          <w:rFonts w:ascii="Calibri" w:hAnsi="Calibri" w:cs="Calibri"/>
          <w:color w:val="000000"/>
          <w:sz w:val="20"/>
          <w:szCs w:val="20"/>
        </w:rPr>
      </w:pPr>
    </w:p>
    <w:p w14:paraId="1B2DBEAF" w14:textId="2338C3E7" w:rsidR="009D098C" w:rsidRPr="00B675D0" w:rsidRDefault="009D098C" w:rsidP="009D098C">
      <w:pPr>
        <w:pStyle w:val="Default"/>
        <w:shd w:val="clear" w:color="auto" w:fill="D9D9D9" w:themeFill="background1" w:themeFillShade="D9"/>
        <w:spacing w:after="120"/>
        <w:rPr>
          <w:rFonts w:ascii="Calibri" w:hAnsi="Calibri" w:cs="Calibri"/>
          <w:b/>
          <w:color w:val="000000" w:themeColor="text1"/>
          <w:sz w:val="32"/>
          <w:szCs w:val="23"/>
        </w:rPr>
      </w:pPr>
      <w:r w:rsidRPr="00B675D0">
        <w:rPr>
          <w:rFonts w:ascii="Calibri" w:hAnsi="Calibri" w:cs="Calibri"/>
          <w:b/>
          <w:color w:val="000000" w:themeColor="text1"/>
          <w:sz w:val="32"/>
          <w:szCs w:val="23"/>
        </w:rPr>
        <w:t xml:space="preserve">Design Technology </w:t>
      </w:r>
      <w:r w:rsidR="0083311A" w:rsidRPr="00B675D0">
        <w:rPr>
          <w:rFonts w:ascii="Calibri" w:hAnsi="Calibri" w:cs="Calibri"/>
          <w:b/>
          <w:color w:val="000000" w:themeColor="text1"/>
          <w:sz w:val="32"/>
          <w:szCs w:val="23"/>
        </w:rPr>
        <w:t xml:space="preserve">Disciplinary </w:t>
      </w:r>
      <w:r w:rsidRPr="00B675D0">
        <w:rPr>
          <w:rFonts w:ascii="Calibri" w:hAnsi="Calibri" w:cs="Calibri"/>
          <w:b/>
          <w:color w:val="000000" w:themeColor="text1"/>
          <w:sz w:val="32"/>
          <w:szCs w:val="23"/>
        </w:rPr>
        <w:t>Knowledge and Skill Progression</w:t>
      </w:r>
    </w:p>
    <w:tbl>
      <w:tblPr>
        <w:tblStyle w:val="TableGrid"/>
        <w:tblW w:w="14145" w:type="dxa"/>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Look w:val="04A0" w:firstRow="1" w:lastRow="0" w:firstColumn="1" w:lastColumn="0" w:noHBand="0" w:noVBand="1"/>
      </w:tblPr>
      <w:tblGrid>
        <w:gridCol w:w="2780"/>
        <w:gridCol w:w="2779"/>
        <w:gridCol w:w="2779"/>
        <w:gridCol w:w="3114"/>
        <w:gridCol w:w="2693"/>
      </w:tblGrid>
      <w:tr w:rsidR="009D098C" w:rsidRPr="00B675D0" w14:paraId="4195E332" w14:textId="77777777" w:rsidTr="00253CA6">
        <w:tc>
          <w:tcPr>
            <w:tcW w:w="2780" w:type="dxa"/>
          </w:tcPr>
          <w:p w14:paraId="44F90AF4" w14:textId="77777777" w:rsidR="009D098C" w:rsidRPr="00B675D0" w:rsidRDefault="009D098C"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Design</w:t>
            </w:r>
          </w:p>
        </w:tc>
        <w:tc>
          <w:tcPr>
            <w:tcW w:w="2779" w:type="dxa"/>
          </w:tcPr>
          <w:p w14:paraId="21260224" w14:textId="77777777" w:rsidR="009D098C" w:rsidRPr="00B675D0" w:rsidRDefault="009D098C"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Make</w:t>
            </w:r>
          </w:p>
        </w:tc>
        <w:tc>
          <w:tcPr>
            <w:tcW w:w="2779" w:type="dxa"/>
          </w:tcPr>
          <w:p w14:paraId="4A2CEE34" w14:textId="77777777" w:rsidR="009D098C" w:rsidRPr="00B675D0" w:rsidRDefault="009D098C"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Evaluate</w:t>
            </w:r>
          </w:p>
        </w:tc>
        <w:tc>
          <w:tcPr>
            <w:tcW w:w="3114" w:type="dxa"/>
          </w:tcPr>
          <w:p w14:paraId="38BB138A" w14:textId="77777777" w:rsidR="009D098C" w:rsidRPr="00B675D0" w:rsidRDefault="009D098C"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Technical Knowledge</w:t>
            </w:r>
          </w:p>
        </w:tc>
        <w:tc>
          <w:tcPr>
            <w:tcW w:w="2693" w:type="dxa"/>
          </w:tcPr>
          <w:p w14:paraId="7BE95604" w14:textId="77777777" w:rsidR="009D098C" w:rsidRPr="00B675D0" w:rsidRDefault="009D098C"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Food and Nutrition</w:t>
            </w:r>
          </w:p>
        </w:tc>
      </w:tr>
      <w:tr w:rsidR="009D098C" w:rsidRPr="00B675D0" w14:paraId="7B12508A" w14:textId="77777777" w:rsidTr="00253CA6">
        <w:tc>
          <w:tcPr>
            <w:tcW w:w="2780" w:type="dxa"/>
          </w:tcPr>
          <w:p w14:paraId="2E39C5DD" w14:textId="77777777" w:rsidR="009D098C" w:rsidRPr="00B675D0" w:rsidRDefault="00C03179" w:rsidP="00C03179">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3</w:t>
            </w:r>
          </w:p>
          <w:p w14:paraId="79687ACF"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Develop more than one design or adaptation of an initial design.</w:t>
            </w:r>
          </w:p>
          <w:p w14:paraId="383C5B00"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Plan a sequence of actions to make a product.</w:t>
            </w:r>
          </w:p>
          <w:p w14:paraId="7E7BD5F4"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Think ahead about the order of their work and decide upon tools and materials.</w:t>
            </w:r>
          </w:p>
          <w:p w14:paraId="6FCBF25D"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Propose realistic suggestions as to how they can achieve their design ideas.</w:t>
            </w:r>
          </w:p>
          <w:p w14:paraId="7E1DDC62" w14:textId="77777777" w:rsidR="00C03179" w:rsidRPr="00B675D0" w:rsidRDefault="00C03179" w:rsidP="00C03179">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4</w:t>
            </w:r>
          </w:p>
          <w:p w14:paraId="5A9C8C84"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Record the plan by drawing using annotated sketches.</w:t>
            </w:r>
          </w:p>
          <w:p w14:paraId="42C799F7"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prototypes to develop and share ideas.</w:t>
            </w:r>
          </w:p>
          <w:p w14:paraId="7E6A75CA"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Consider aesthetic qualities of materials chosen.</w:t>
            </w:r>
          </w:p>
          <w:p w14:paraId="5535B726"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CAD where appropriate.</w:t>
            </w:r>
          </w:p>
        </w:tc>
        <w:tc>
          <w:tcPr>
            <w:tcW w:w="2779" w:type="dxa"/>
          </w:tcPr>
          <w:p w14:paraId="08C014E2" w14:textId="77777777" w:rsidR="009D098C" w:rsidRPr="00B675D0" w:rsidRDefault="00C03179" w:rsidP="00C03179">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3</w:t>
            </w:r>
          </w:p>
          <w:p w14:paraId="4BEDE10A"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Select from a range of tools for cutting, shaping, joining and finishing.</w:t>
            </w:r>
          </w:p>
          <w:p w14:paraId="7FDF2CA6"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tools with accuracy.</w:t>
            </w:r>
          </w:p>
          <w:p w14:paraId="2FC0CB5A"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Select from materials according to their functional properties.</w:t>
            </w:r>
          </w:p>
          <w:p w14:paraId="1245F6AB"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appropriate finishing techniques.</w:t>
            </w:r>
          </w:p>
          <w:p w14:paraId="2114AFBA" w14:textId="77777777" w:rsidR="00C03179" w:rsidRPr="00B675D0" w:rsidRDefault="00C03179" w:rsidP="00C03179">
            <w:pPr>
              <w:autoSpaceDE w:val="0"/>
              <w:autoSpaceDN w:val="0"/>
              <w:adjustRightInd w:val="0"/>
              <w:rPr>
                <w:rFonts w:ascii="Calibri" w:hAnsi="Calibri" w:cs="Calibri"/>
                <w:color w:val="231F20"/>
                <w:sz w:val="20"/>
                <w:szCs w:val="20"/>
              </w:rPr>
            </w:pPr>
          </w:p>
          <w:p w14:paraId="31A62F7D" w14:textId="77777777" w:rsidR="00C03179" w:rsidRPr="00B675D0" w:rsidRDefault="00C03179" w:rsidP="00C03179">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4</w:t>
            </w:r>
          </w:p>
          <w:p w14:paraId="4F789BBC"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Prepare pattern pieces as templates for their design.</w:t>
            </w:r>
          </w:p>
          <w:p w14:paraId="60FB6684"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Select from techniques for different parts of the process.</w:t>
            </w:r>
          </w:p>
        </w:tc>
        <w:tc>
          <w:tcPr>
            <w:tcW w:w="2779" w:type="dxa"/>
          </w:tcPr>
          <w:p w14:paraId="2798D363" w14:textId="77777777" w:rsidR="009D098C" w:rsidRPr="00B675D0" w:rsidRDefault="00C03179" w:rsidP="00C03179">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3</w:t>
            </w:r>
          </w:p>
          <w:p w14:paraId="2CF232FD"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Investigate similar products to the one to be made to give starting points for a design.</w:t>
            </w:r>
          </w:p>
          <w:p w14:paraId="629AEC53"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Research needs of user.</w:t>
            </w:r>
          </w:p>
          <w:p w14:paraId="6C6912E0"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Decide which design idea to develop.</w:t>
            </w:r>
          </w:p>
          <w:p w14:paraId="16061CB4"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Consider and explain how the finished product could be improved.</w:t>
            </w:r>
          </w:p>
          <w:p w14:paraId="0387ECA7"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Discuss how well the finished product meets the user’s design criteria.</w:t>
            </w:r>
          </w:p>
          <w:p w14:paraId="108E6C2E"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Investigate key events and individuals in design and technology.</w:t>
            </w:r>
          </w:p>
          <w:p w14:paraId="42D8EC50" w14:textId="77777777" w:rsidR="00C03179" w:rsidRPr="00B675D0" w:rsidRDefault="00C03179" w:rsidP="00C03179">
            <w:pPr>
              <w:autoSpaceDE w:val="0"/>
              <w:autoSpaceDN w:val="0"/>
              <w:adjustRightInd w:val="0"/>
              <w:rPr>
                <w:rFonts w:ascii="Calibri" w:hAnsi="Calibri" w:cs="Calibri"/>
                <w:color w:val="231F20"/>
                <w:sz w:val="20"/>
                <w:szCs w:val="20"/>
              </w:rPr>
            </w:pPr>
          </w:p>
          <w:p w14:paraId="16EE9D78" w14:textId="77777777" w:rsidR="00C03179" w:rsidRPr="00B675D0" w:rsidRDefault="00C03179" w:rsidP="00C03179">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4</w:t>
            </w:r>
          </w:p>
          <w:p w14:paraId="5B1BC75B"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Draw / sketch existing products in order to analyse and understand how products are made.</w:t>
            </w:r>
          </w:p>
          <w:p w14:paraId="53BBC1D4"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Identify the strengths and weaknesses of their design ideas in relation to purpose / user.</w:t>
            </w:r>
          </w:p>
          <w:p w14:paraId="6507BEB3"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lastRenderedPageBreak/>
              <w:t>Consider and explain how the finished product could be improved.</w:t>
            </w:r>
          </w:p>
          <w:p w14:paraId="752BCD50"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Investigate key events and individuals in design and technology.</w:t>
            </w:r>
          </w:p>
        </w:tc>
        <w:tc>
          <w:tcPr>
            <w:tcW w:w="3114" w:type="dxa"/>
          </w:tcPr>
          <w:p w14:paraId="2C7072AB" w14:textId="77777777" w:rsidR="009D098C" w:rsidRPr="00B675D0" w:rsidRDefault="00C03179" w:rsidP="00C03179">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lastRenderedPageBreak/>
              <w:t>Year 3</w:t>
            </w:r>
            <w:r w:rsidR="005009CF" w:rsidRPr="00B675D0">
              <w:rPr>
                <w:rFonts w:ascii="Calibri" w:hAnsi="Calibri" w:cs="Calibri"/>
                <w:b/>
                <w:color w:val="231F20"/>
                <w:sz w:val="20"/>
                <w:szCs w:val="20"/>
                <w:u w:val="single"/>
              </w:rPr>
              <w:t xml:space="preserve"> and 4</w:t>
            </w:r>
          </w:p>
          <w:p w14:paraId="70EBE6A8"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an increasingly appropriate technical vocabulary for tools materials and their properties.</w:t>
            </w:r>
          </w:p>
          <w:p w14:paraId="24FCA163"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Understand seam allowance.</w:t>
            </w:r>
          </w:p>
          <w:p w14:paraId="0AC80B3D"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Prototype a product.</w:t>
            </w:r>
          </w:p>
          <w:p w14:paraId="3763E672"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Sew on buttons and make loops.</w:t>
            </w:r>
          </w:p>
          <w:p w14:paraId="0E8C819A" w14:textId="77777777" w:rsidR="005846F5"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Strengthen frames with diagonal</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struts.</w:t>
            </w:r>
          </w:p>
          <w:p w14:paraId="3F54B0C9" w14:textId="77777777" w:rsidR="005846F5"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Measure and mark square section,</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strip and dowel accurately to 1cm.</w:t>
            </w:r>
          </w:p>
          <w:p w14:paraId="2F0EDF92"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Incorporate a circuit into a model.</w:t>
            </w:r>
          </w:p>
          <w:p w14:paraId="68A3A1A1"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electrical systems such as</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switches bulbs and buzzers.</w:t>
            </w:r>
          </w:p>
          <w:p w14:paraId="687C832A" w14:textId="77777777" w:rsidR="005846F5"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ICT to control products.</w:t>
            </w:r>
          </w:p>
          <w:p w14:paraId="0BC0CEC2"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Use linkages to make movement</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larger or more varied.</w:t>
            </w:r>
          </w:p>
          <w:p w14:paraId="7EC89C8C" w14:textId="77777777" w:rsidR="00C03179" w:rsidRPr="00B675D0" w:rsidRDefault="00C03179" w:rsidP="00C03179">
            <w:pPr>
              <w:autoSpaceDE w:val="0"/>
              <w:autoSpaceDN w:val="0"/>
              <w:adjustRightInd w:val="0"/>
              <w:rPr>
                <w:rFonts w:ascii="Calibri" w:hAnsi="Calibri" w:cs="Calibri"/>
                <w:color w:val="231F20"/>
                <w:sz w:val="20"/>
                <w:szCs w:val="20"/>
              </w:rPr>
            </w:pPr>
          </w:p>
          <w:p w14:paraId="712AB046" w14:textId="77777777" w:rsidR="00C03179" w:rsidRPr="00B675D0" w:rsidRDefault="00C03179" w:rsidP="00C03179">
            <w:pPr>
              <w:autoSpaceDE w:val="0"/>
              <w:autoSpaceDN w:val="0"/>
              <w:adjustRightInd w:val="0"/>
              <w:rPr>
                <w:rFonts w:ascii="Calibri" w:hAnsi="Calibri" w:cs="Calibri"/>
                <w:color w:val="231F20"/>
                <w:sz w:val="20"/>
                <w:szCs w:val="20"/>
              </w:rPr>
            </w:pPr>
          </w:p>
        </w:tc>
        <w:tc>
          <w:tcPr>
            <w:tcW w:w="2693" w:type="dxa"/>
          </w:tcPr>
          <w:p w14:paraId="0DB972BB" w14:textId="77777777" w:rsidR="009D098C" w:rsidRPr="00B675D0" w:rsidRDefault="00C03179" w:rsidP="005846F5">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3</w:t>
            </w:r>
          </w:p>
          <w:p w14:paraId="1E7328CE"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Follow instructions / recipes.</w:t>
            </w:r>
          </w:p>
          <w:p w14:paraId="42F13B81"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Join and combine a range of</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ingredients.</w:t>
            </w:r>
          </w:p>
          <w:p w14:paraId="3B84A772"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Begin to understand the food</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 xml:space="preserve">groups on the </w:t>
            </w:r>
            <w:r w:rsidRPr="00B675D0">
              <w:rPr>
                <w:rFonts w:ascii="Calibri" w:hAnsi="Calibri" w:cs="Calibri"/>
                <w:i/>
                <w:iCs/>
                <w:color w:val="231F20"/>
                <w:sz w:val="20"/>
                <w:szCs w:val="20"/>
              </w:rPr>
              <w:t>Eatwell Plate</w:t>
            </w:r>
            <w:r w:rsidRPr="00B675D0">
              <w:rPr>
                <w:rFonts w:ascii="Calibri" w:hAnsi="Calibri" w:cs="Calibri"/>
                <w:color w:val="231F20"/>
                <w:sz w:val="20"/>
                <w:szCs w:val="20"/>
              </w:rPr>
              <w:t>.</w:t>
            </w:r>
          </w:p>
          <w:p w14:paraId="6B18833F" w14:textId="77777777" w:rsidR="00C03179" w:rsidRPr="00B675D0" w:rsidRDefault="00C03179" w:rsidP="00C03179">
            <w:pPr>
              <w:autoSpaceDE w:val="0"/>
              <w:autoSpaceDN w:val="0"/>
              <w:adjustRightInd w:val="0"/>
              <w:rPr>
                <w:rFonts w:ascii="Calibri" w:hAnsi="Calibri" w:cs="Calibri"/>
                <w:color w:val="231F20"/>
                <w:sz w:val="20"/>
                <w:szCs w:val="20"/>
              </w:rPr>
            </w:pPr>
          </w:p>
          <w:p w14:paraId="267008FD" w14:textId="77777777" w:rsidR="00C03179" w:rsidRPr="00B675D0" w:rsidRDefault="00C03179" w:rsidP="005846F5">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4</w:t>
            </w:r>
          </w:p>
          <w:p w14:paraId="3315AA8D"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Make healthy eating choices</w:t>
            </w:r>
            <w:r w:rsidR="005846F5" w:rsidRPr="00B675D0">
              <w:rPr>
                <w:rFonts w:ascii="Calibri" w:hAnsi="Calibri" w:cs="Calibri"/>
                <w:color w:val="231F20"/>
                <w:sz w:val="20"/>
                <w:szCs w:val="20"/>
              </w:rPr>
              <w:t xml:space="preserve"> - </w:t>
            </w:r>
            <w:r w:rsidRPr="00B675D0">
              <w:rPr>
                <w:rFonts w:ascii="Calibri" w:hAnsi="Calibri" w:cs="Calibri"/>
                <w:color w:val="231F20"/>
                <w:sz w:val="20"/>
                <w:szCs w:val="20"/>
              </w:rPr>
              <w:t xml:space="preserve">use the </w:t>
            </w:r>
            <w:r w:rsidRPr="00B675D0">
              <w:rPr>
                <w:rFonts w:ascii="Calibri" w:hAnsi="Calibri" w:cs="Calibri"/>
                <w:i/>
                <w:iCs/>
                <w:color w:val="231F20"/>
                <w:sz w:val="20"/>
                <w:szCs w:val="20"/>
              </w:rPr>
              <w:t>Eatwell plate.</w:t>
            </w:r>
          </w:p>
          <w:p w14:paraId="613CB87D"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Understand seasonality.</w:t>
            </w:r>
          </w:p>
          <w:p w14:paraId="717E885F"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Know where and how</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ingredients are reared and</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caught.</w:t>
            </w:r>
          </w:p>
          <w:p w14:paraId="1E42931C" w14:textId="77777777" w:rsidR="00C03179" w:rsidRPr="00B675D0" w:rsidRDefault="00C03179" w:rsidP="0043319A">
            <w:pPr>
              <w:pStyle w:val="ListParagraph"/>
              <w:numPr>
                <w:ilvl w:val="0"/>
                <w:numId w:val="6"/>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Prepare and cook using</w:t>
            </w:r>
            <w:r w:rsidR="005846F5" w:rsidRPr="00B675D0">
              <w:rPr>
                <w:rFonts w:ascii="Calibri" w:hAnsi="Calibri" w:cs="Calibri"/>
                <w:color w:val="231F20"/>
                <w:sz w:val="20"/>
                <w:szCs w:val="20"/>
              </w:rPr>
              <w:t xml:space="preserve"> </w:t>
            </w:r>
            <w:r w:rsidRPr="00B675D0">
              <w:rPr>
                <w:rFonts w:ascii="Calibri" w:hAnsi="Calibri" w:cs="Calibri"/>
                <w:color w:val="231F20"/>
                <w:sz w:val="20"/>
                <w:szCs w:val="20"/>
              </w:rPr>
              <w:t>different cooking techniques.</w:t>
            </w:r>
          </w:p>
        </w:tc>
      </w:tr>
    </w:tbl>
    <w:p w14:paraId="08A8C741" w14:textId="77777777" w:rsidR="009D098C" w:rsidRPr="00B675D0" w:rsidRDefault="009D098C" w:rsidP="009D098C">
      <w:pPr>
        <w:pStyle w:val="Default"/>
        <w:shd w:val="clear" w:color="auto" w:fill="FFFFFF" w:themeFill="background1"/>
        <w:spacing w:after="120"/>
        <w:rPr>
          <w:rFonts w:ascii="Calibri" w:hAnsi="Calibri" w:cs="Calibri"/>
          <w:b/>
          <w:color w:val="FFFFFF" w:themeColor="background1"/>
          <w:sz w:val="28"/>
          <w:szCs w:val="23"/>
        </w:rPr>
      </w:pPr>
    </w:p>
    <w:p w14:paraId="4DF0CBAC" w14:textId="77777777" w:rsidR="009D098C" w:rsidRPr="00B675D0" w:rsidRDefault="009D098C" w:rsidP="009D098C">
      <w:pPr>
        <w:pStyle w:val="Default"/>
        <w:shd w:val="clear" w:color="auto" w:fill="FFFFFF" w:themeFill="background1"/>
        <w:spacing w:after="120"/>
        <w:rPr>
          <w:rFonts w:ascii="Calibri" w:hAnsi="Calibri" w:cs="Calibri"/>
          <w:b/>
          <w:color w:val="FFFFFF" w:themeColor="background1"/>
          <w:sz w:val="28"/>
          <w:szCs w:val="23"/>
        </w:rPr>
      </w:pPr>
    </w:p>
    <w:p w14:paraId="29C27521" w14:textId="77777777" w:rsidR="00ED6585" w:rsidRPr="00B675D0" w:rsidRDefault="00ED6585" w:rsidP="009D098C">
      <w:pPr>
        <w:pStyle w:val="Default"/>
        <w:shd w:val="clear" w:color="auto" w:fill="FFFFFF" w:themeFill="background1"/>
        <w:spacing w:after="120"/>
        <w:rPr>
          <w:rFonts w:ascii="Calibri" w:hAnsi="Calibri" w:cs="Calibri"/>
          <w:b/>
          <w:color w:val="FFFFFF" w:themeColor="background1"/>
          <w:sz w:val="28"/>
          <w:szCs w:val="23"/>
        </w:rPr>
      </w:pPr>
    </w:p>
    <w:p w14:paraId="24143F31" w14:textId="77777777" w:rsidR="00ED6585" w:rsidRPr="00B675D0" w:rsidRDefault="00ED6585" w:rsidP="009D098C">
      <w:pPr>
        <w:pStyle w:val="Default"/>
        <w:shd w:val="clear" w:color="auto" w:fill="FFFFFF" w:themeFill="background1"/>
        <w:spacing w:after="120"/>
        <w:rPr>
          <w:rFonts w:ascii="Calibri" w:hAnsi="Calibri" w:cs="Calibri"/>
          <w:b/>
          <w:color w:val="FFFFFF" w:themeColor="background1"/>
          <w:sz w:val="28"/>
          <w:szCs w:val="23"/>
        </w:rPr>
      </w:pPr>
    </w:p>
    <w:tbl>
      <w:tblPr>
        <w:tblStyle w:val="TableGrid"/>
        <w:tblW w:w="15852" w:type="dxa"/>
        <w:tblInd w:w="-714" w:type="dxa"/>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Look w:val="04A0" w:firstRow="1" w:lastRow="0" w:firstColumn="1" w:lastColumn="0" w:noHBand="0" w:noVBand="1"/>
      </w:tblPr>
      <w:tblGrid>
        <w:gridCol w:w="1818"/>
        <w:gridCol w:w="4536"/>
        <w:gridCol w:w="4253"/>
        <w:gridCol w:w="5245"/>
      </w:tblGrid>
      <w:tr w:rsidR="009D098C" w:rsidRPr="00B675D0" w14:paraId="369A1B3A" w14:textId="77777777" w:rsidTr="00B17634">
        <w:tc>
          <w:tcPr>
            <w:tcW w:w="15852" w:type="dxa"/>
            <w:gridSpan w:val="4"/>
          </w:tcPr>
          <w:p w14:paraId="37C90A3A" w14:textId="77777777" w:rsidR="009D098C" w:rsidRPr="00B675D0" w:rsidRDefault="00ED6585" w:rsidP="00253CA6">
            <w:pPr>
              <w:pStyle w:val="Default"/>
              <w:spacing w:after="120"/>
              <w:jc w:val="center"/>
              <w:rPr>
                <w:rFonts w:ascii="Calibri" w:hAnsi="Calibri" w:cs="Calibri"/>
                <w:b/>
                <w:sz w:val="23"/>
                <w:szCs w:val="23"/>
                <w:u w:val="single"/>
              </w:rPr>
            </w:pPr>
            <w:r w:rsidRPr="00B675D0">
              <w:rPr>
                <w:rFonts w:ascii="Calibri" w:hAnsi="Calibri" w:cs="Calibri"/>
                <w:b/>
                <w:color w:val="auto"/>
                <w:sz w:val="28"/>
                <w:szCs w:val="22"/>
              </w:rPr>
              <w:t>Year 3 &amp; 4</w:t>
            </w:r>
            <w:r w:rsidR="009D098C" w:rsidRPr="00B675D0">
              <w:rPr>
                <w:rFonts w:ascii="Calibri" w:hAnsi="Calibri" w:cs="Calibri"/>
                <w:b/>
                <w:color w:val="auto"/>
                <w:sz w:val="28"/>
                <w:szCs w:val="22"/>
              </w:rPr>
              <w:t xml:space="preserve"> Design Technology  Curriculum Map: </w:t>
            </w:r>
            <w:r w:rsidR="009D098C" w:rsidRPr="00B675D0">
              <w:rPr>
                <w:rFonts w:ascii="Calibri" w:hAnsi="Calibri" w:cs="Calibri"/>
                <w:b/>
                <w:color w:val="auto"/>
                <w:sz w:val="28"/>
                <w:szCs w:val="22"/>
                <w:highlight w:val="yellow"/>
              </w:rPr>
              <w:t>Cycle A</w:t>
            </w:r>
          </w:p>
        </w:tc>
      </w:tr>
      <w:tr w:rsidR="009D098C" w:rsidRPr="00B675D0" w14:paraId="4A247BC6" w14:textId="77777777" w:rsidTr="00CE5394">
        <w:tc>
          <w:tcPr>
            <w:tcW w:w="1818" w:type="dxa"/>
          </w:tcPr>
          <w:p w14:paraId="511356D6" w14:textId="77777777" w:rsidR="009D098C" w:rsidRPr="00B17634" w:rsidRDefault="009D098C" w:rsidP="00B17634">
            <w:pPr>
              <w:pStyle w:val="Default"/>
              <w:spacing w:after="120"/>
              <w:jc w:val="center"/>
              <w:rPr>
                <w:rFonts w:ascii="Calibri" w:hAnsi="Calibri" w:cs="Calibri"/>
                <w:b/>
                <w:sz w:val="28"/>
                <w:szCs w:val="28"/>
                <w:u w:val="single"/>
              </w:rPr>
            </w:pPr>
          </w:p>
          <w:p w14:paraId="6DF7369E" w14:textId="77777777" w:rsidR="009D098C" w:rsidRPr="00B17634" w:rsidRDefault="009D098C" w:rsidP="00B17634">
            <w:pPr>
              <w:pStyle w:val="Default"/>
              <w:spacing w:after="120"/>
              <w:jc w:val="center"/>
              <w:rPr>
                <w:rFonts w:ascii="Calibri" w:hAnsi="Calibri" w:cs="Calibri"/>
                <w:b/>
                <w:sz w:val="28"/>
                <w:szCs w:val="28"/>
                <w:u w:val="single"/>
              </w:rPr>
            </w:pPr>
          </w:p>
          <w:p w14:paraId="3FF7344C" w14:textId="77777777" w:rsidR="009D098C" w:rsidRPr="00B17634" w:rsidRDefault="00ED6585" w:rsidP="00B17634">
            <w:pPr>
              <w:pStyle w:val="Default"/>
              <w:spacing w:after="120"/>
              <w:jc w:val="center"/>
              <w:rPr>
                <w:rFonts w:ascii="Calibri" w:hAnsi="Calibri" w:cs="Calibri"/>
                <w:b/>
                <w:sz w:val="28"/>
                <w:szCs w:val="28"/>
              </w:rPr>
            </w:pPr>
            <w:r w:rsidRPr="00B17634">
              <w:rPr>
                <w:rFonts w:ascii="Calibri" w:hAnsi="Calibri" w:cs="Calibri"/>
                <w:b/>
                <w:sz w:val="28"/>
                <w:szCs w:val="28"/>
              </w:rPr>
              <w:t>Year 3 &amp; 4</w:t>
            </w:r>
          </w:p>
          <w:p w14:paraId="099E2CD7" w14:textId="77777777" w:rsidR="009D098C" w:rsidRPr="00B17634" w:rsidRDefault="00ED6585" w:rsidP="00B17634">
            <w:pPr>
              <w:pStyle w:val="Default"/>
              <w:spacing w:after="120"/>
              <w:jc w:val="center"/>
              <w:rPr>
                <w:rFonts w:ascii="Calibri" w:hAnsi="Calibri" w:cs="Calibri"/>
                <w:b/>
                <w:sz w:val="28"/>
                <w:szCs w:val="28"/>
              </w:rPr>
            </w:pPr>
            <w:r w:rsidRPr="00B17634">
              <w:rPr>
                <w:rFonts w:ascii="Calibri" w:hAnsi="Calibri" w:cs="Calibri"/>
                <w:b/>
                <w:sz w:val="28"/>
                <w:szCs w:val="28"/>
              </w:rPr>
              <w:t>Class 6, 7 and 8</w:t>
            </w:r>
          </w:p>
          <w:p w14:paraId="142AF6CB" w14:textId="77777777" w:rsidR="009D098C" w:rsidRPr="00B17634" w:rsidRDefault="009D098C" w:rsidP="00B17634">
            <w:pPr>
              <w:pStyle w:val="Default"/>
              <w:spacing w:after="120"/>
              <w:jc w:val="center"/>
              <w:rPr>
                <w:rFonts w:ascii="Calibri" w:hAnsi="Calibri" w:cs="Calibri"/>
                <w:b/>
                <w:sz w:val="28"/>
                <w:szCs w:val="28"/>
                <w:u w:val="single"/>
              </w:rPr>
            </w:pPr>
          </w:p>
          <w:p w14:paraId="4F4A968C" w14:textId="77777777" w:rsidR="009D098C" w:rsidRPr="00B17634" w:rsidRDefault="009D098C" w:rsidP="00B17634">
            <w:pPr>
              <w:pStyle w:val="Default"/>
              <w:spacing w:after="120"/>
              <w:jc w:val="center"/>
              <w:rPr>
                <w:rFonts w:ascii="Calibri" w:hAnsi="Calibri" w:cs="Calibri"/>
                <w:b/>
                <w:sz w:val="28"/>
                <w:szCs w:val="28"/>
                <w:u w:val="single"/>
              </w:rPr>
            </w:pPr>
          </w:p>
        </w:tc>
        <w:tc>
          <w:tcPr>
            <w:tcW w:w="4536" w:type="dxa"/>
          </w:tcPr>
          <w:p w14:paraId="69B5C851" w14:textId="4F21C904" w:rsidR="004D4BF2" w:rsidRPr="00B17634" w:rsidRDefault="009D098C" w:rsidP="00B17634">
            <w:pPr>
              <w:jc w:val="center"/>
              <w:rPr>
                <w:rFonts w:ascii="Calibri" w:hAnsi="Calibri" w:cs="Calibri"/>
                <w:b/>
                <w:sz w:val="28"/>
                <w:szCs w:val="20"/>
              </w:rPr>
            </w:pPr>
            <w:r w:rsidRPr="00B17634">
              <w:rPr>
                <w:rFonts w:ascii="Calibri" w:hAnsi="Calibri" w:cs="Calibri"/>
                <w:b/>
                <w:sz w:val="28"/>
                <w:szCs w:val="20"/>
              </w:rPr>
              <w:t>Mechanisms</w:t>
            </w:r>
          </w:p>
          <w:p w14:paraId="3942C2AC" w14:textId="77777777" w:rsidR="0081755E" w:rsidRPr="00B17634" w:rsidRDefault="0081755E" w:rsidP="0081755E">
            <w:pPr>
              <w:jc w:val="center"/>
              <w:rPr>
                <w:rFonts w:ascii="Calibri" w:hAnsi="Calibri" w:cs="Calibri"/>
                <w:b/>
                <w:sz w:val="28"/>
                <w:szCs w:val="20"/>
              </w:rPr>
            </w:pPr>
            <w:r w:rsidRPr="00B17634">
              <w:rPr>
                <w:rFonts w:ascii="Calibri" w:hAnsi="Calibri" w:cs="Calibri"/>
                <w:b/>
                <w:sz w:val="28"/>
                <w:szCs w:val="20"/>
              </w:rPr>
              <w:t>Levers and Linkages</w:t>
            </w:r>
          </w:p>
          <w:p w14:paraId="51331A53"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Use an increasingly appropriate technical vocabulary for tools materials and their properties.</w:t>
            </w:r>
          </w:p>
          <w:p w14:paraId="3085B3D3" w14:textId="77777777" w:rsidR="0081755E" w:rsidRPr="00B17634" w:rsidRDefault="0081755E" w:rsidP="0043319A">
            <w:pPr>
              <w:pStyle w:val="ListParagraph"/>
              <w:numPr>
                <w:ilvl w:val="0"/>
                <w:numId w:val="7"/>
              </w:numPr>
              <w:rPr>
                <w:rFonts w:ascii="Calibri" w:hAnsi="Calibri" w:cs="Calibri"/>
                <w:b/>
                <w:sz w:val="20"/>
                <w:szCs w:val="20"/>
              </w:rPr>
            </w:pPr>
            <w:r w:rsidRPr="00B17634">
              <w:rPr>
                <w:rFonts w:ascii="Calibri" w:hAnsi="Calibri" w:cs="Calibri"/>
                <w:color w:val="231F20"/>
                <w:sz w:val="20"/>
                <w:szCs w:val="20"/>
              </w:rPr>
              <w:t>Use linkages to make movement larger or more varied</w:t>
            </w:r>
          </w:p>
          <w:p w14:paraId="14507F0B" w14:textId="77777777" w:rsidR="009D098C" w:rsidRPr="00B17634" w:rsidRDefault="009D098C" w:rsidP="00253CA6">
            <w:pPr>
              <w:jc w:val="center"/>
              <w:rPr>
                <w:rFonts w:ascii="Calibri" w:hAnsi="Calibri" w:cs="Calibri"/>
                <w:b/>
                <w:sz w:val="20"/>
                <w:szCs w:val="32"/>
              </w:rPr>
            </w:pPr>
            <w:r w:rsidRPr="00B17634">
              <w:rPr>
                <w:rFonts w:ascii="Calibri" w:hAnsi="Calibri" w:cs="Calibri"/>
                <w:b/>
                <w:sz w:val="20"/>
                <w:szCs w:val="32"/>
              </w:rPr>
              <w:t>D.M.E skills to run throughout all units</w:t>
            </w:r>
          </w:p>
          <w:p w14:paraId="6F269738" w14:textId="77777777" w:rsidR="00E5099F" w:rsidRPr="00B17634" w:rsidRDefault="00E5099F" w:rsidP="00253CA6">
            <w:pPr>
              <w:jc w:val="center"/>
              <w:rPr>
                <w:rFonts w:ascii="Calibri" w:hAnsi="Calibri" w:cs="Calibri"/>
                <w:b/>
                <w:sz w:val="20"/>
                <w:szCs w:val="32"/>
              </w:rPr>
            </w:pPr>
          </w:p>
          <w:p w14:paraId="061BD17F" w14:textId="2CD81F3E" w:rsidR="00D8065C" w:rsidRPr="00B17634" w:rsidRDefault="00D8065C" w:rsidP="00D8065C">
            <w:pPr>
              <w:rPr>
                <w:rFonts w:ascii="Calibri" w:hAnsi="Calibri" w:cs="Calibri"/>
                <w:bCs/>
                <w:color w:val="FF0000"/>
                <w:sz w:val="20"/>
                <w:szCs w:val="32"/>
              </w:rPr>
            </w:pPr>
            <w:r w:rsidRPr="00B17634">
              <w:rPr>
                <w:rFonts w:ascii="Calibri" w:hAnsi="Calibri" w:cs="Calibri"/>
                <w:bCs/>
                <w:color w:val="FF0000"/>
                <w:sz w:val="20"/>
                <w:szCs w:val="32"/>
              </w:rPr>
              <w:t>Cross curricular – English -</w:t>
            </w:r>
          </w:p>
          <w:p w14:paraId="7440A2EA" w14:textId="77777777" w:rsidR="00D8065C" w:rsidRPr="00B17634" w:rsidRDefault="00D8065C" w:rsidP="00D8065C">
            <w:pPr>
              <w:rPr>
                <w:rFonts w:ascii="Calibri" w:hAnsi="Calibri" w:cs="Calibri"/>
                <w:bCs/>
                <w:color w:val="FF0000"/>
                <w:sz w:val="20"/>
                <w:szCs w:val="32"/>
              </w:rPr>
            </w:pPr>
            <w:r w:rsidRPr="00B17634">
              <w:rPr>
                <w:rFonts w:ascii="Calibri" w:hAnsi="Calibri" w:cs="Calibri"/>
                <w:bCs/>
                <w:color w:val="FF0000"/>
                <w:sz w:val="20"/>
                <w:szCs w:val="32"/>
              </w:rPr>
              <w:t>Monsters</w:t>
            </w:r>
          </w:p>
          <w:p w14:paraId="6EB6EA89" w14:textId="4879AB0F" w:rsidR="00D8065C" w:rsidRPr="00B17634" w:rsidRDefault="00D8065C" w:rsidP="00D8065C">
            <w:pPr>
              <w:rPr>
                <w:rFonts w:ascii="Calibri" w:hAnsi="Calibri" w:cs="Calibri"/>
                <w:bCs/>
                <w:color w:val="FF0000"/>
                <w:sz w:val="20"/>
                <w:szCs w:val="32"/>
              </w:rPr>
            </w:pPr>
            <w:r w:rsidRPr="00B17634">
              <w:rPr>
                <w:rFonts w:ascii="Calibri" w:hAnsi="Calibri" w:cs="Calibri"/>
                <w:bCs/>
                <w:color w:val="FF0000"/>
                <w:sz w:val="20"/>
                <w:szCs w:val="32"/>
              </w:rPr>
              <w:t xml:space="preserve">Can you make a </w:t>
            </w:r>
            <w:r w:rsidR="005D7ED1" w:rsidRPr="00B17634">
              <w:rPr>
                <w:rFonts w:ascii="Calibri" w:hAnsi="Calibri" w:cs="Calibri"/>
                <w:bCs/>
                <w:color w:val="FF0000"/>
                <w:sz w:val="20"/>
                <w:szCs w:val="32"/>
              </w:rPr>
              <w:t xml:space="preserve">group/ class </w:t>
            </w:r>
            <w:r w:rsidRPr="00B17634">
              <w:rPr>
                <w:rFonts w:ascii="Calibri" w:hAnsi="Calibri" w:cs="Calibri"/>
                <w:bCs/>
                <w:color w:val="FF0000"/>
                <w:sz w:val="20"/>
                <w:szCs w:val="32"/>
              </w:rPr>
              <w:t>book that tells a story and includes a lever or linkage?</w:t>
            </w:r>
          </w:p>
          <w:p w14:paraId="79F01F12" w14:textId="6404FBFD" w:rsidR="00D8065C" w:rsidRPr="00B17634" w:rsidRDefault="00D8065C" w:rsidP="00D8065C">
            <w:pPr>
              <w:rPr>
                <w:rFonts w:ascii="Calibri" w:hAnsi="Calibri" w:cs="Calibri"/>
                <w:bCs/>
                <w:color w:val="FF0000"/>
                <w:sz w:val="20"/>
                <w:szCs w:val="32"/>
              </w:rPr>
            </w:pPr>
            <w:r w:rsidRPr="00B17634">
              <w:rPr>
                <w:rFonts w:ascii="Calibri" w:hAnsi="Calibri" w:cs="Calibri"/>
                <w:bCs/>
                <w:color w:val="FF0000"/>
                <w:sz w:val="20"/>
                <w:szCs w:val="32"/>
              </w:rPr>
              <w:t>Or could you make a birthday/ celebration card</w:t>
            </w:r>
            <w:r w:rsidR="005D7ED1" w:rsidRPr="00B17634">
              <w:rPr>
                <w:rFonts w:ascii="Calibri" w:hAnsi="Calibri" w:cs="Calibri"/>
                <w:bCs/>
                <w:color w:val="FF0000"/>
                <w:sz w:val="20"/>
                <w:szCs w:val="32"/>
              </w:rPr>
              <w:t xml:space="preserve">/ </w:t>
            </w:r>
            <w:r w:rsidR="00C165CA" w:rsidRPr="00B17634">
              <w:rPr>
                <w:rFonts w:ascii="Calibri" w:hAnsi="Calibri" w:cs="Calibri"/>
                <w:bCs/>
                <w:color w:val="FF0000"/>
                <w:sz w:val="20"/>
                <w:szCs w:val="32"/>
              </w:rPr>
              <w:t>poster</w:t>
            </w:r>
            <w:r w:rsidR="00B17634" w:rsidRPr="00B17634">
              <w:rPr>
                <w:rFonts w:ascii="Calibri" w:hAnsi="Calibri" w:cs="Calibri"/>
                <w:bCs/>
                <w:color w:val="FF0000"/>
                <w:sz w:val="20"/>
                <w:szCs w:val="32"/>
              </w:rPr>
              <w:t>?</w:t>
            </w:r>
          </w:p>
          <w:p w14:paraId="0BE4E58F" w14:textId="77777777" w:rsidR="00D8065C" w:rsidRPr="00B17634" w:rsidRDefault="00D8065C" w:rsidP="00D8065C">
            <w:pPr>
              <w:rPr>
                <w:rFonts w:ascii="Calibri" w:hAnsi="Calibri" w:cs="Calibri"/>
                <w:bCs/>
                <w:color w:val="00B0F0"/>
                <w:sz w:val="20"/>
                <w:szCs w:val="32"/>
              </w:rPr>
            </w:pPr>
            <w:r w:rsidRPr="00B17634">
              <w:rPr>
                <w:rFonts w:ascii="Calibri" w:hAnsi="Calibri" w:cs="Calibri"/>
                <w:bCs/>
                <w:color w:val="00B0F0"/>
                <w:sz w:val="20"/>
                <w:szCs w:val="32"/>
              </w:rPr>
              <w:t>Look at:</w:t>
            </w:r>
          </w:p>
          <w:p w14:paraId="674767B4" w14:textId="77777777" w:rsidR="00D8065C" w:rsidRPr="00B17634" w:rsidRDefault="00D8065C" w:rsidP="00A456D6">
            <w:pPr>
              <w:rPr>
                <w:rFonts w:ascii="Calibri" w:hAnsi="Calibri" w:cs="Calibri"/>
                <w:b/>
                <w:color w:val="00B0F0"/>
                <w:sz w:val="20"/>
                <w:szCs w:val="18"/>
              </w:rPr>
            </w:pPr>
            <w:r w:rsidRPr="00B17634">
              <w:rPr>
                <w:rFonts w:ascii="Calibri" w:hAnsi="Calibri" w:cs="Calibri"/>
                <w:b/>
                <w:color w:val="00B0F0"/>
                <w:sz w:val="20"/>
                <w:szCs w:val="18"/>
              </w:rPr>
              <w:t>Laszlo Jozsef Biro – ballpoint pen/</w:t>
            </w:r>
          </w:p>
          <w:p w14:paraId="7055EA38" w14:textId="46437D0D" w:rsidR="00E5099F" w:rsidRPr="00B17634" w:rsidRDefault="00D8065C" w:rsidP="00B17634">
            <w:pPr>
              <w:rPr>
                <w:rFonts w:ascii="Calibri" w:hAnsi="Calibri" w:cs="Calibri"/>
                <w:b/>
                <w:color w:val="00B0F0"/>
                <w:sz w:val="20"/>
                <w:szCs w:val="18"/>
              </w:rPr>
            </w:pPr>
            <w:r w:rsidRPr="00B17634">
              <w:rPr>
                <w:rFonts w:ascii="Calibri" w:hAnsi="Calibri" w:cs="Calibri"/>
                <w:b/>
                <w:color w:val="00B0F0"/>
                <w:sz w:val="20"/>
                <w:szCs w:val="18"/>
              </w:rPr>
              <w:t>Otto Frederick Rohwedder – machine slicing bread ‘Best thing since sliced bread’</w:t>
            </w:r>
          </w:p>
        </w:tc>
        <w:tc>
          <w:tcPr>
            <w:tcW w:w="4253" w:type="dxa"/>
          </w:tcPr>
          <w:p w14:paraId="0FB5A0A0" w14:textId="77777777" w:rsidR="007F4955" w:rsidRPr="00B17634" w:rsidRDefault="009D098C" w:rsidP="007F4955">
            <w:pPr>
              <w:spacing w:after="160" w:line="259" w:lineRule="auto"/>
              <w:contextualSpacing/>
              <w:jc w:val="center"/>
              <w:rPr>
                <w:rFonts w:ascii="Calibri" w:hAnsi="Calibri" w:cs="Calibri"/>
                <w:b/>
                <w:sz w:val="28"/>
                <w:szCs w:val="32"/>
              </w:rPr>
            </w:pPr>
            <w:r w:rsidRPr="00B17634">
              <w:rPr>
                <w:rFonts w:ascii="Calibri" w:hAnsi="Calibri" w:cs="Calibri"/>
                <w:b/>
                <w:sz w:val="28"/>
                <w:szCs w:val="32"/>
              </w:rPr>
              <w:t>Structures</w:t>
            </w:r>
          </w:p>
          <w:p w14:paraId="4B64A2F1" w14:textId="42C8BD97" w:rsidR="007F4955" w:rsidRPr="00B17634" w:rsidRDefault="006418B3" w:rsidP="007F4955">
            <w:pPr>
              <w:spacing w:after="160" w:line="259" w:lineRule="auto"/>
              <w:contextualSpacing/>
              <w:jc w:val="center"/>
              <w:rPr>
                <w:rFonts w:ascii="Calibri" w:hAnsi="Calibri" w:cs="Calibri"/>
                <w:b/>
                <w:sz w:val="28"/>
                <w:szCs w:val="32"/>
              </w:rPr>
            </w:pPr>
            <w:r w:rsidRPr="00B17634">
              <w:rPr>
                <w:rFonts w:ascii="Calibri" w:hAnsi="Calibri" w:cs="Calibri"/>
                <w:b/>
                <w:sz w:val="28"/>
                <w:szCs w:val="32"/>
              </w:rPr>
              <w:t>Picture f</w:t>
            </w:r>
            <w:r w:rsidR="007F4955" w:rsidRPr="00B17634">
              <w:rPr>
                <w:rFonts w:ascii="Calibri" w:hAnsi="Calibri" w:cs="Calibri"/>
                <w:b/>
                <w:sz w:val="28"/>
                <w:szCs w:val="32"/>
              </w:rPr>
              <w:t>rame</w:t>
            </w:r>
            <w:r w:rsidRPr="00B17634">
              <w:rPr>
                <w:rFonts w:ascii="Calibri" w:hAnsi="Calibri" w:cs="Calibri"/>
                <w:b/>
                <w:sz w:val="28"/>
                <w:szCs w:val="32"/>
              </w:rPr>
              <w:t>/ catapult</w:t>
            </w:r>
          </w:p>
          <w:p w14:paraId="548BAAE6"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Use an increasingly appropriate technical vocabulary for tools materials and their properties.</w:t>
            </w:r>
          </w:p>
          <w:p w14:paraId="0D282E72"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Prototype a product.</w:t>
            </w:r>
          </w:p>
          <w:p w14:paraId="598A8CAD"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Strengthen frames with diagonal struts.</w:t>
            </w:r>
          </w:p>
          <w:p w14:paraId="3343AAB5"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759359"/>
                <w:sz w:val="20"/>
                <w:szCs w:val="20"/>
              </w:rPr>
              <w:t xml:space="preserve"> </w:t>
            </w:r>
            <w:r w:rsidRPr="00B17634">
              <w:rPr>
                <w:rFonts w:ascii="Calibri" w:hAnsi="Calibri" w:cs="Calibri"/>
                <w:color w:val="231F20"/>
                <w:sz w:val="20"/>
                <w:szCs w:val="20"/>
              </w:rPr>
              <w:t>Measure and mark square section, strip and dowel accurately to 1cm.</w:t>
            </w:r>
          </w:p>
          <w:p w14:paraId="6DC97B5C" w14:textId="568C0C07" w:rsidR="00E5099F" w:rsidRPr="00B17634" w:rsidRDefault="009D098C" w:rsidP="0010576E">
            <w:pPr>
              <w:autoSpaceDE w:val="0"/>
              <w:autoSpaceDN w:val="0"/>
              <w:adjustRightInd w:val="0"/>
              <w:jc w:val="center"/>
              <w:rPr>
                <w:rFonts w:ascii="Calibri" w:hAnsi="Calibri" w:cs="Calibri"/>
                <w:b/>
                <w:sz w:val="20"/>
                <w:szCs w:val="32"/>
              </w:rPr>
            </w:pPr>
            <w:r w:rsidRPr="00B17634">
              <w:rPr>
                <w:rFonts w:ascii="Calibri" w:hAnsi="Calibri" w:cs="Calibri"/>
                <w:b/>
                <w:sz w:val="20"/>
                <w:szCs w:val="32"/>
              </w:rPr>
              <w:t>D.M.E skills to run throughout all units</w:t>
            </w:r>
          </w:p>
          <w:p w14:paraId="3FC2F30E" w14:textId="49074326" w:rsidR="00E769D7" w:rsidRPr="00B17634" w:rsidRDefault="00E769D7" w:rsidP="00E769D7">
            <w:pPr>
              <w:spacing w:after="160" w:line="259" w:lineRule="auto"/>
              <w:contextualSpacing/>
              <w:rPr>
                <w:rFonts w:ascii="Calibri" w:hAnsi="Calibri" w:cs="Calibri"/>
                <w:b/>
                <w:color w:val="FF0000"/>
                <w:sz w:val="20"/>
                <w:szCs w:val="32"/>
              </w:rPr>
            </w:pPr>
            <w:r w:rsidRPr="00B17634">
              <w:rPr>
                <w:rFonts w:ascii="Calibri" w:hAnsi="Calibri" w:cs="Calibri"/>
                <w:bCs/>
                <w:color w:val="FF0000"/>
                <w:sz w:val="20"/>
                <w:szCs w:val="32"/>
              </w:rPr>
              <w:t>Cross curricular</w:t>
            </w:r>
            <w:r w:rsidR="0010576E" w:rsidRPr="00B17634">
              <w:rPr>
                <w:rFonts w:ascii="Calibri" w:hAnsi="Calibri" w:cs="Calibri"/>
                <w:bCs/>
                <w:color w:val="FF0000"/>
                <w:sz w:val="20"/>
                <w:szCs w:val="32"/>
              </w:rPr>
              <w:t xml:space="preserve"> - Art</w:t>
            </w:r>
            <w:r w:rsidRPr="00B17634">
              <w:rPr>
                <w:rFonts w:ascii="Calibri" w:hAnsi="Calibri" w:cs="Calibri"/>
                <w:b/>
                <w:color w:val="FF0000"/>
                <w:sz w:val="20"/>
                <w:szCs w:val="32"/>
              </w:rPr>
              <w:t xml:space="preserve">: </w:t>
            </w:r>
          </w:p>
          <w:p w14:paraId="34F32BFD" w14:textId="77777777" w:rsidR="00E769D7" w:rsidRPr="00B17634" w:rsidRDefault="00E769D7" w:rsidP="00E769D7">
            <w:pPr>
              <w:spacing w:after="160" w:line="259" w:lineRule="auto"/>
              <w:contextualSpacing/>
              <w:rPr>
                <w:rFonts w:ascii="Calibri" w:hAnsi="Calibri" w:cs="Calibri"/>
                <w:bCs/>
                <w:color w:val="FF0000"/>
                <w:sz w:val="20"/>
                <w:szCs w:val="20"/>
              </w:rPr>
            </w:pPr>
            <w:r w:rsidRPr="00B17634">
              <w:rPr>
                <w:rFonts w:ascii="Calibri" w:hAnsi="Calibri" w:cs="Calibri"/>
                <w:bCs/>
                <w:color w:val="FF0000"/>
                <w:sz w:val="20"/>
                <w:szCs w:val="20"/>
              </w:rPr>
              <w:t>Can you design a photograph frame which includes a stand?</w:t>
            </w:r>
          </w:p>
          <w:p w14:paraId="0462CA8C" w14:textId="0F44825E" w:rsidR="0010576E" w:rsidRPr="00B17634" w:rsidRDefault="00E769D7" w:rsidP="00E769D7">
            <w:pPr>
              <w:spacing w:after="160" w:line="259" w:lineRule="auto"/>
              <w:contextualSpacing/>
              <w:rPr>
                <w:rFonts w:ascii="Calibri" w:hAnsi="Calibri" w:cs="Calibri"/>
                <w:bCs/>
                <w:color w:val="FF0000"/>
                <w:sz w:val="20"/>
                <w:szCs w:val="20"/>
              </w:rPr>
            </w:pPr>
            <w:r w:rsidRPr="00B17634">
              <w:rPr>
                <w:rFonts w:ascii="Calibri" w:hAnsi="Calibri" w:cs="Calibri"/>
                <w:bCs/>
                <w:color w:val="FF0000"/>
                <w:sz w:val="20"/>
                <w:szCs w:val="20"/>
              </w:rPr>
              <w:t xml:space="preserve">Or </w:t>
            </w:r>
            <w:r w:rsidR="006418B3" w:rsidRPr="00B17634">
              <w:rPr>
                <w:rFonts w:ascii="Calibri" w:hAnsi="Calibri" w:cs="Calibri"/>
                <w:bCs/>
                <w:color w:val="FF0000"/>
                <w:sz w:val="20"/>
                <w:szCs w:val="20"/>
              </w:rPr>
              <w:t>catapult</w:t>
            </w:r>
            <w:r w:rsidRPr="00B17634">
              <w:rPr>
                <w:rFonts w:ascii="Calibri" w:hAnsi="Calibri" w:cs="Calibri"/>
                <w:bCs/>
                <w:color w:val="FF0000"/>
                <w:sz w:val="20"/>
                <w:szCs w:val="20"/>
              </w:rPr>
              <w:t xml:space="preserve"> that will stand up without being knocked over?</w:t>
            </w:r>
          </w:p>
          <w:p w14:paraId="343B114B" w14:textId="77777777" w:rsidR="00E769D7" w:rsidRPr="00B17634" w:rsidRDefault="00E769D7" w:rsidP="00E769D7">
            <w:pPr>
              <w:rPr>
                <w:rFonts w:ascii="Calibri" w:hAnsi="Calibri" w:cs="Calibri"/>
                <w:b/>
                <w:color w:val="00B0F0"/>
                <w:sz w:val="20"/>
                <w:szCs w:val="32"/>
              </w:rPr>
            </w:pPr>
            <w:r w:rsidRPr="00B17634">
              <w:rPr>
                <w:rFonts w:ascii="Calibri" w:hAnsi="Calibri" w:cs="Calibri"/>
                <w:b/>
                <w:color w:val="00B0F0"/>
                <w:sz w:val="20"/>
                <w:szCs w:val="32"/>
              </w:rPr>
              <w:t>Look at:</w:t>
            </w:r>
          </w:p>
          <w:p w14:paraId="46FFA5DA" w14:textId="20DA8EEB" w:rsidR="00017EAF" w:rsidRPr="00B17634" w:rsidRDefault="00E769D7" w:rsidP="00B17634">
            <w:pPr>
              <w:rPr>
                <w:rFonts w:ascii="Calibri" w:hAnsi="Calibri" w:cs="Calibri"/>
                <w:b/>
                <w:color w:val="00B0F0"/>
                <w:sz w:val="20"/>
                <w:szCs w:val="18"/>
              </w:rPr>
            </w:pPr>
            <w:r w:rsidRPr="00B17634">
              <w:rPr>
                <w:rFonts w:ascii="Calibri" w:hAnsi="Calibri" w:cs="Calibri"/>
                <w:b/>
                <w:color w:val="00B0F0"/>
                <w:sz w:val="20"/>
                <w:szCs w:val="18"/>
              </w:rPr>
              <w:t>Margaret E Knight – designer of paper bag machine</w:t>
            </w:r>
          </w:p>
        </w:tc>
        <w:tc>
          <w:tcPr>
            <w:tcW w:w="5245" w:type="dxa"/>
          </w:tcPr>
          <w:p w14:paraId="7E1E395C" w14:textId="77777777" w:rsidR="00B17634" w:rsidRDefault="009D098C" w:rsidP="00B17634">
            <w:pPr>
              <w:pStyle w:val="Default"/>
              <w:spacing w:after="120"/>
              <w:jc w:val="center"/>
              <w:rPr>
                <w:rFonts w:ascii="Calibri" w:hAnsi="Calibri" w:cs="Calibri"/>
                <w:b/>
                <w:szCs w:val="32"/>
              </w:rPr>
            </w:pPr>
            <w:r w:rsidRPr="00B17634">
              <w:rPr>
                <w:rFonts w:ascii="Calibri" w:hAnsi="Calibri" w:cs="Calibri"/>
                <w:b/>
                <w:szCs w:val="32"/>
              </w:rPr>
              <w:t>Cooking and Nutrition</w:t>
            </w:r>
          </w:p>
          <w:p w14:paraId="33EE14FE" w14:textId="69EE82D6" w:rsidR="007F4955" w:rsidRPr="00B17634" w:rsidRDefault="00A46E29" w:rsidP="00B17634">
            <w:pPr>
              <w:pStyle w:val="Default"/>
              <w:spacing w:after="120"/>
              <w:jc w:val="center"/>
              <w:rPr>
                <w:rFonts w:ascii="Calibri" w:hAnsi="Calibri" w:cs="Calibri"/>
                <w:b/>
                <w:szCs w:val="32"/>
              </w:rPr>
            </w:pPr>
            <w:r w:rsidRPr="00B17634">
              <w:rPr>
                <w:rFonts w:ascii="Calibri" w:hAnsi="Calibri" w:cs="Calibri"/>
                <w:b/>
                <w:szCs w:val="32"/>
              </w:rPr>
              <w:t>Greek</w:t>
            </w:r>
            <w:r w:rsidR="008821A2" w:rsidRPr="00B17634">
              <w:rPr>
                <w:rFonts w:ascii="Calibri" w:hAnsi="Calibri" w:cs="Calibri"/>
                <w:b/>
                <w:szCs w:val="32"/>
              </w:rPr>
              <w:t xml:space="preserve"> Mezze</w:t>
            </w:r>
          </w:p>
          <w:p w14:paraId="517D78D9"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Follow instructions / recipes.</w:t>
            </w:r>
          </w:p>
          <w:p w14:paraId="5591FE63"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Join and combine a range of ingredients.</w:t>
            </w:r>
          </w:p>
          <w:p w14:paraId="5CD908D6"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 xml:space="preserve">Begin to understand the food groups on the </w:t>
            </w:r>
            <w:r w:rsidRPr="00B17634">
              <w:rPr>
                <w:rFonts w:ascii="Calibri" w:hAnsi="Calibri" w:cs="Calibri"/>
                <w:i/>
                <w:iCs/>
                <w:color w:val="231F20"/>
                <w:sz w:val="20"/>
                <w:szCs w:val="20"/>
              </w:rPr>
              <w:t>Eatwell Plate and make healthy eating choices</w:t>
            </w:r>
          </w:p>
          <w:p w14:paraId="0D34D0AA"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Understand seasonality.</w:t>
            </w:r>
          </w:p>
          <w:p w14:paraId="3E35B1D8"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Know where and how ingredients are reared and caught.</w:t>
            </w:r>
          </w:p>
          <w:p w14:paraId="2CF48C21" w14:textId="77777777" w:rsidR="000712A9" w:rsidRPr="00B17634"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B17634">
              <w:rPr>
                <w:rFonts w:ascii="Calibri" w:hAnsi="Calibri" w:cs="Calibri"/>
                <w:color w:val="231F20"/>
                <w:sz w:val="20"/>
                <w:szCs w:val="20"/>
              </w:rPr>
              <w:t>Prepare and cook using different cooking techniques</w:t>
            </w:r>
          </w:p>
          <w:p w14:paraId="3CB08D9A" w14:textId="77777777" w:rsidR="009D098C" w:rsidRPr="00B17634" w:rsidRDefault="009D098C" w:rsidP="00253CA6">
            <w:pPr>
              <w:pStyle w:val="ListParagraph"/>
              <w:autoSpaceDE w:val="0"/>
              <w:autoSpaceDN w:val="0"/>
              <w:adjustRightInd w:val="0"/>
              <w:ind w:left="360"/>
              <w:rPr>
                <w:rFonts w:ascii="Calibri" w:hAnsi="Calibri" w:cs="Calibri"/>
                <w:b/>
                <w:sz w:val="20"/>
                <w:szCs w:val="32"/>
              </w:rPr>
            </w:pPr>
            <w:r w:rsidRPr="00B17634">
              <w:rPr>
                <w:rFonts w:ascii="Calibri" w:hAnsi="Calibri" w:cs="Calibri"/>
                <w:b/>
                <w:sz w:val="20"/>
                <w:szCs w:val="32"/>
              </w:rPr>
              <w:t>D.M.E skills to run throughout all units</w:t>
            </w:r>
          </w:p>
          <w:p w14:paraId="3547056E" w14:textId="688B74A8" w:rsidR="007E7777" w:rsidRPr="00B17634" w:rsidRDefault="007E7777" w:rsidP="007E7777">
            <w:pPr>
              <w:rPr>
                <w:rFonts w:ascii="Calibri" w:hAnsi="Calibri" w:cs="Calibri"/>
                <w:bCs/>
                <w:color w:val="FF0000"/>
                <w:sz w:val="20"/>
                <w:szCs w:val="32"/>
              </w:rPr>
            </w:pPr>
            <w:r w:rsidRPr="00B17634">
              <w:rPr>
                <w:rFonts w:ascii="Calibri" w:hAnsi="Calibri" w:cs="Calibri"/>
                <w:bCs/>
                <w:color w:val="FF0000"/>
                <w:sz w:val="20"/>
                <w:szCs w:val="32"/>
              </w:rPr>
              <w:t xml:space="preserve">Cross-curricular: Geography - Greece </w:t>
            </w:r>
          </w:p>
          <w:p w14:paraId="13F87989" w14:textId="7E656CAE" w:rsidR="00C165CA" w:rsidRPr="00B17634" w:rsidRDefault="007E7777" w:rsidP="007E7777">
            <w:pPr>
              <w:rPr>
                <w:rFonts w:ascii="Calibri" w:hAnsi="Calibri" w:cs="Calibri"/>
                <w:color w:val="FF0000"/>
                <w:sz w:val="20"/>
              </w:rPr>
            </w:pPr>
            <w:r w:rsidRPr="00B17634">
              <w:rPr>
                <w:rFonts w:ascii="Calibri" w:hAnsi="Calibri" w:cs="Calibri"/>
                <w:color w:val="FF0000"/>
                <w:sz w:val="20"/>
              </w:rPr>
              <w:t>Can you design a Greek style vegetable dish for a KS2 pupil?</w:t>
            </w:r>
          </w:p>
          <w:p w14:paraId="76935522" w14:textId="77777777" w:rsidR="00624F99" w:rsidRPr="00B17634" w:rsidRDefault="00624F99" w:rsidP="00624F99">
            <w:pPr>
              <w:rPr>
                <w:rFonts w:ascii="Calibri" w:hAnsi="Calibri" w:cs="Calibri"/>
                <w:color w:val="00B0F0"/>
                <w:sz w:val="20"/>
              </w:rPr>
            </w:pPr>
            <w:r w:rsidRPr="00B17634">
              <w:rPr>
                <w:rFonts w:ascii="Calibri" w:hAnsi="Calibri" w:cs="Calibri"/>
                <w:color w:val="00B0F0"/>
                <w:sz w:val="20"/>
              </w:rPr>
              <w:t>Look at:</w:t>
            </w:r>
          </w:p>
          <w:p w14:paraId="0D35F357" w14:textId="77777777" w:rsidR="00624F99" w:rsidRPr="00B17634" w:rsidRDefault="00624F99" w:rsidP="00624F99">
            <w:pPr>
              <w:rPr>
                <w:rFonts w:ascii="Calibri" w:hAnsi="Calibri" w:cs="Calibri"/>
                <w:b/>
                <w:bCs/>
                <w:color w:val="00B0F0"/>
                <w:sz w:val="20"/>
              </w:rPr>
            </w:pPr>
            <w:r w:rsidRPr="00B17634">
              <w:rPr>
                <w:rFonts w:ascii="Calibri" w:hAnsi="Calibri" w:cs="Calibri"/>
                <w:b/>
                <w:bCs/>
                <w:color w:val="00B0F0"/>
                <w:sz w:val="20"/>
              </w:rPr>
              <w:t>Nadia Hussain (GBBO)</w:t>
            </w:r>
          </w:p>
          <w:p w14:paraId="7F571097" w14:textId="7C85D4F0" w:rsidR="000712A9" w:rsidRPr="00B17634" w:rsidRDefault="000712A9" w:rsidP="00E5099F">
            <w:pPr>
              <w:autoSpaceDE w:val="0"/>
              <w:autoSpaceDN w:val="0"/>
              <w:adjustRightInd w:val="0"/>
              <w:rPr>
                <w:rFonts w:ascii="Calibri" w:hAnsi="Calibri" w:cs="Calibri"/>
                <w:color w:val="231F20"/>
                <w:sz w:val="20"/>
                <w:szCs w:val="20"/>
              </w:rPr>
            </w:pPr>
          </w:p>
        </w:tc>
      </w:tr>
      <w:tr w:rsidR="00017EAF" w:rsidRPr="00B675D0" w14:paraId="75ADAF45" w14:textId="77777777" w:rsidTr="00CE5394">
        <w:tc>
          <w:tcPr>
            <w:tcW w:w="1818" w:type="dxa"/>
          </w:tcPr>
          <w:p w14:paraId="0F5605DF" w14:textId="77777777" w:rsidR="00B17634" w:rsidRPr="00B17634" w:rsidRDefault="00B17634" w:rsidP="00B17634">
            <w:pPr>
              <w:pStyle w:val="Default"/>
              <w:spacing w:after="120"/>
              <w:jc w:val="center"/>
              <w:rPr>
                <w:rFonts w:ascii="Calibri" w:hAnsi="Calibri" w:cs="Calibri"/>
                <w:b/>
                <w:sz w:val="28"/>
                <w:szCs w:val="28"/>
              </w:rPr>
            </w:pPr>
          </w:p>
          <w:p w14:paraId="1BF98FCA" w14:textId="77777777" w:rsidR="00B17634" w:rsidRPr="00B17634" w:rsidRDefault="00B17634" w:rsidP="00B17634">
            <w:pPr>
              <w:pStyle w:val="Default"/>
              <w:spacing w:after="120"/>
              <w:jc w:val="center"/>
              <w:rPr>
                <w:rFonts w:ascii="Calibri" w:hAnsi="Calibri" w:cs="Calibri"/>
                <w:b/>
                <w:sz w:val="28"/>
                <w:szCs w:val="28"/>
              </w:rPr>
            </w:pPr>
          </w:p>
          <w:p w14:paraId="43B90A97" w14:textId="77777777" w:rsidR="00B17634" w:rsidRPr="00B17634" w:rsidRDefault="00B17634" w:rsidP="00B17634">
            <w:pPr>
              <w:pStyle w:val="Default"/>
              <w:spacing w:after="120"/>
              <w:jc w:val="center"/>
              <w:rPr>
                <w:rFonts w:ascii="Calibri" w:hAnsi="Calibri" w:cs="Calibri"/>
                <w:b/>
                <w:sz w:val="28"/>
                <w:szCs w:val="28"/>
              </w:rPr>
            </w:pPr>
          </w:p>
          <w:p w14:paraId="27102E12" w14:textId="500DFD3E" w:rsidR="00017EAF" w:rsidRPr="00B17634" w:rsidRDefault="00017EAF" w:rsidP="00B17634">
            <w:pPr>
              <w:pStyle w:val="Default"/>
              <w:spacing w:after="120"/>
              <w:jc w:val="center"/>
              <w:rPr>
                <w:rFonts w:ascii="Calibri" w:hAnsi="Calibri" w:cs="Calibri"/>
                <w:b/>
                <w:sz w:val="28"/>
                <w:szCs w:val="28"/>
              </w:rPr>
            </w:pPr>
            <w:r w:rsidRPr="00B17634">
              <w:rPr>
                <w:rFonts w:ascii="Calibri" w:hAnsi="Calibri" w:cs="Calibri"/>
                <w:b/>
                <w:sz w:val="28"/>
                <w:szCs w:val="28"/>
              </w:rPr>
              <w:lastRenderedPageBreak/>
              <w:t>Substantive</w:t>
            </w:r>
          </w:p>
          <w:p w14:paraId="32C43D95" w14:textId="77777777" w:rsidR="00017EAF" w:rsidRPr="00B17634" w:rsidRDefault="00017EAF" w:rsidP="00B17634">
            <w:pPr>
              <w:pStyle w:val="Default"/>
              <w:spacing w:after="120"/>
              <w:jc w:val="center"/>
              <w:rPr>
                <w:rFonts w:ascii="Calibri" w:hAnsi="Calibri" w:cs="Calibri"/>
                <w:b/>
                <w:sz w:val="28"/>
                <w:szCs w:val="28"/>
                <w:u w:val="single"/>
              </w:rPr>
            </w:pPr>
            <w:r w:rsidRPr="00B17634">
              <w:rPr>
                <w:rFonts w:ascii="Calibri" w:hAnsi="Calibri" w:cs="Calibri"/>
                <w:b/>
                <w:sz w:val="28"/>
                <w:szCs w:val="28"/>
              </w:rPr>
              <w:t>Knowledge</w:t>
            </w:r>
          </w:p>
        </w:tc>
        <w:tc>
          <w:tcPr>
            <w:tcW w:w="4536" w:type="dxa"/>
          </w:tcPr>
          <w:p w14:paraId="6A78C872" w14:textId="157DC3D5" w:rsidR="00F84F96" w:rsidRPr="00B17634" w:rsidRDefault="00175B45" w:rsidP="000A6718">
            <w:pPr>
              <w:rPr>
                <w:rFonts w:ascii="Calibri" w:hAnsi="Calibri" w:cs="Calibri"/>
                <w:b/>
                <w:bCs/>
                <w:sz w:val="20"/>
              </w:rPr>
            </w:pPr>
            <w:r w:rsidRPr="00B17634">
              <w:rPr>
                <w:rFonts w:ascii="Calibri" w:hAnsi="Calibri" w:cs="Calibri"/>
                <w:b/>
                <w:bCs/>
                <w:sz w:val="20"/>
              </w:rPr>
              <w:lastRenderedPageBreak/>
              <w:t>Y3</w:t>
            </w:r>
            <w:r w:rsidR="000A6718" w:rsidRPr="00B17634">
              <w:rPr>
                <w:rFonts w:ascii="Calibri" w:hAnsi="Calibri" w:cs="Calibri"/>
                <w:b/>
                <w:bCs/>
                <w:sz w:val="20"/>
              </w:rPr>
              <w:t xml:space="preserve"> and 4 pupils</w:t>
            </w:r>
            <w:r w:rsidR="00F84F96" w:rsidRPr="00B17634">
              <w:rPr>
                <w:rFonts w:ascii="Calibri" w:hAnsi="Calibri" w:cs="Calibri"/>
                <w:b/>
                <w:bCs/>
                <w:sz w:val="20"/>
              </w:rPr>
              <w:t xml:space="preserve"> must know:</w:t>
            </w:r>
          </w:p>
          <w:p w14:paraId="0619155F" w14:textId="1FA39798" w:rsidR="006217C2" w:rsidRPr="00B17634" w:rsidRDefault="006217C2" w:rsidP="0043319A">
            <w:pPr>
              <w:pStyle w:val="ListParagraph"/>
              <w:numPr>
                <w:ilvl w:val="0"/>
                <w:numId w:val="13"/>
              </w:numPr>
              <w:rPr>
                <w:rFonts w:ascii="Calibri" w:hAnsi="Calibri" w:cs="Calibri"/>
                <w:sz w:val="20"/>
              </w:rPr>
            </w:pPr>
            <w:r w:rsidRPr="00B17634">
              <w:rPr>
                <w:rFonts w:ascii="Calibri" w:hAnsi="Calibri" w:cs="Calibri"/>
                <w:sz w:val="20"/>
              </w:rPr>
              <w:t>that all</w:t>
            </w:r>
            <w:r w:rsidR="00175B45" w:rsidRPr="00B17634">
              <w:rPr>
                <w:rFonts w:ascii="Calibri" w:hAnsi="Calibri" w:cs="Calibri"/>
                <w:sz w:val="20"/>
              </w:rPr>
              <w:t xml:space="preserve"> tools and components</w:t>
            </w:r>
            <w:r w:rsidRPr="00B17634">
              <w:rPr>
                <w:rFonts w:ascii="Calibri" w:hAnsi="Calibri" w:cs="Calibri"/>
                <w:sz w:val="20"/>
              </w:rPr>
              <w:t xml:space="preserve"> must be handled carefully</w:t>
            </w:r>
          </w:p>
          <w:p w14:paraId="289C6502" w14:textId="1528EF79" w:rsidR="00832AC8" w:rsidRPr="00B17634" w:rsidRDefault="00175B45" w:rsidP="0043319A">
            <w:pPr>
              <w:pStyle w:val="ListParagraph"/>
              <w:numPr>
                <w:ilvl w:val="0"/>
                <w:numId w:val="13"/>
              </w:numPr>
              <w:rPr>
                <w:rFonts w:ascii="Calibri" w:hAnsi="Calibri" w:cs="Calibri"/>
                <w:sz w:val="20"/>
              </w:rPr>
            </w:pPr>
            <w:r w:rsidRPr="00B17634">
              <w:rPr>
                <w:rFonts w:ascii="Calibri" w:hAnsi="Calibri" w:cs="Calibri"/>
                <w:sz w:val="20"/>
              </w:rPr>
              <w:t>how a simple mechanism creates movement</w:t>
            </w:r>
          </w:p>
          <w:p w14:paraId="6D523D07" w14:textId="03A5A1AE" w:rsidR="00DE3CF6" w:rsidRPr="00B17634" w:rsidRDefault="00DE3CF6" w:rsidP="0043319A">
            <w:pPr>
              <w:pStyle w:val="ListParagraph"/>
              <w:numPr>
                <w:ilvl w:val="0"/>
                <w:numId w:val="13"/>
              </w:numPr>
              <w:rPr>
                <w:rFonts w:ascii="Calibri" w:hAnsi="Calibri" w:cs="Calibri"/>
                <w:sz w:val="20"/>
              </w:rPr>
            </w:pPr>
            <w:r w:rsidRPr="00B17634">
              <w:rPr>
                <w:rFonts w:ascii="Calibri" w:hAnsi="Calibri" w:cs="Calibri"/>
                <w:sz w:val="20"/>
              </w:rPr>
              <w:t>which components will make the particular movement they want</w:t>
            </w:r>
          </w:p>
          <w:p w14:paraId="40F4A586" w14:textId="745E5B22" w:rsidR="00F26ECF" w:rsidRPr="00B17634" w:rsidRDefault="005A41CC" w:rsidP="0043319A">
            <w:pPr>
              <w:pStyle w:val="ListParagraph"/>
              <w:numPr>
                <w:ilvl w:val="0"/>
                <w:numId w:val="13"/>
              </w:numPr>
              <w:rPr>
                <w:rFonts w:ascii="Calibri" w:hAnsi="Calibri" w:cs="Calibri"/>
                <w:sz w:val="20"/>
              </w:rPr>
            </w:pPr>
            <w:r w:rsidRPr="00B17634">
              <w:rPr>
                <w:rFonts w:ascii="Calibri" w:hAnsi="Calibri" w:cs="Calibri"/>
                <w:sz w:val="20"/>
              </w:rPr>
              <w:lastRenderedPageBreak/>
              <w:t>which</w:t>
            </w:r>
            <w:r w:rsidR="00175B45" w:rsidRPr="00B17634">
              <w:rPr>
                <w:rFonts w:ascii="Calibri" w:hAnsi="Calibri" w:cs="Calibri"/>
                <w:sz w:val="20"/>
              </w:rPr>
              <w:t xml:space="preserve"> tools to </w:t>
            </w:r>
            <w:r w:rsidRPr="00B17634">
              <w:rPr>
                <w:rFonts w:ascii="Calibri" w:hAnsi="Calibri" w:cs="Calibri"/>
                <w:sz w:val="20"/>
              </w:rPr>
              <w:t>use</w:t>
            </w:r>
            <w:r w:rsidR="00175B45" w:rsidRPr="00B17634">
              <w:rPr>
                <w:rFonts w:ascii="Calibri" w:hAnsi="Calibri" w:cs="Calibri"/>
                <w:sz w:val="20"/>
              </w:rPr>
              <w:t xml:space="preserve"> accurately. </w:t>
            </w:r>
          </w:p>
          <w:p w14:paraId="178C8391" w14:textId="77777777" w:rsidR="00B17634" w:rsidRPr="00B17634" w:rsidRDefault="00F26ECF" w:rsidP="0043319A">
            <w:pPr>
              <w:pStyle w:val="ListParagraph"/>
              <w:numPr>
                <w:ilvl w:val="0"/>
                <w:numId w:val="13"/>
              </w:numPr>
              <w:rPr>
                <w:rFonts w:ascii="Calibri" w:hAnsi="Calibri" w:cs="Calibri"/>
                <w:sz w:val="20"/>
              </w:rPr>
            </w:pPr>
            <w:r w:rsidRPr="00B17634">
              <w:rPr>
                <w:rFonts w:ascii="Calibri" w:hAnsi="Calibri" w:cs="Calibri"/>
                <w:sz w:val="20"/>
              </w:rPr>
              <w:t>what a lever and a linkage is</w:t>
            </w:r>
          </w:p>
          <w:p w14:paraId="49DC8641" w14:textId="77777777" w:rsidR="00B17634" w:rsidRPr="00B17634" w:rsidRDefault="00313C9D" w:rsidP="0043319A">
            <w:pPr>
              <w:pStyle w:val="ListParagraph"/>
              <w:numPr>
                <w:ilvl w:val="0"/>
                <w:numId w:val="13"/>
              </w:numPr>
              <w:rPr>
                <w:rFonts w:ascii="Calibri" w:hAnsi="Calibri" w:cs="Calibri"/>
                <w:sz w:val="20"/>
              </w:rPr>
            </w:pPr>
            <w:r w:rsidRPr="00B17634">
              <w:rPr>
                <w:rFonts w:ascii="Calibri" w:hAnsi="Calibri" w:cs="Calibri"/>
                <w:sz w:val="20"/>
              </w:rPr>
              <w:t>how a linkage can change</w:t>
            </w:r>
            <w:r w:rsidR="00873174" w:rsidRPr="00B17634">
              <w:rPr>
                <w:rFonts w:ascii="Calibri" w:hAnsi="Calibri" w:cs="Calibri"/>
                <w:sz w:val="20"/>
              </w:rPr>
              <w:t xml:space="preserve"> the direction of movement</w:t>
            </w:r>
          </w:p>
          <w:p w14:paraId="2D7B5D30" w14:textId="18FB0F78" w:rsidR="00175B45" w:rsidRPr="00CE5394" w:rsidRDefault="001E6844" w:rsidP="0043319A">
            <w:pPr>
              <w:pStyle w:val="ListParagraph"/>
              <w:numPr>
                <w:ilvl w:val="0"/>
                <w:numId w:val="13"/>
              </w:numPr>
              <w:rPr>
                <w:rFonts w:ascii="Calibri" w:hAnsi="Calibri" w:cs="Calibri"/>
                <w:sz w:val="20"/>
              </w:rPr>
            </w:pPr>
            <w:r w:rsidRPr="00B17634">
              <w:rPr>
                <w:rFonts w:ascii="Calibri" w:hAnsi="Calibri" w:cs="Calibri"/>
                <w:sz w:val="20"/>
              </w:rPr>
              <w:t>that</w:t>
            </w:r>
            <w:r w:rsidR="00175B45" w:rsidRPr="00B17634">
              <w:rPr>
                <w:rFonts w:ascii="Calibri" w:hAnsi="Calibri" w:cs="Calibri"/>
                <w:sz w:val="20"/>
              </w:rPr>
              <w:t xml:space="preserve"> </w:t>
            </w:r>
            <w:r w:rsidRPr="00B17634">
              <w:rPr>
                <w:rFonts w:ascii="Calibri" w:hAnsi="Calibri" w:cs="Calibri"/>
                <w:sz w:val="20"/>
              </w:rPr>
              <w:t xml:space="preserve">their </w:t>
            </w:r>
            <w:r w:rsidR="00175B45" w:rsidRPr="00B17634">
              <w:rPr>
                <w:rFonts w:ascii="Calibri" w:hAnsi="Calibri" w:cs="Calibri"/>
                <w:sz w:val="20"/>
              </w:rPr>
              <w:t>mechanism</w:t>
            </w:r>
            <w:r w:rsidRPr="00B17634">
              <w:rPr>
                <w:rFonts w:ascii="Calibri" w:hAnsi="Calibri" w:cs="Calibri"/>
                <w:sz w:val="20"/>
              </w:rPr>
              <w:t>s need testing</w:t>
            </w:r>
            <w:r w:rsidR="00175B45" w:rsidRPr="00B17634">
              <w:rPr>
                <w:rFonts w:ascii="Calibri" w:hAnsi="Calibri" w:cs="Calibri"/>
                <w:sz w:val="20"/>
              </w:rPr>
              <w:t xml:space="preserve"> </w:t>
            </w:r>
            <w:r w:rsidRPr="00B17634">
              <w:rPr>
                <w:rFonts w:ascii="Calibri" w:hAnsi="Calibri" w:cs="Calibri"/>
                <w:sz w:val="20"/>
              </w:rPr>
              <w:t>to</w:t>
            </w:r>
            <w:r w:rsidR="00175B45" w:rsidRPr="00B17634">
              <w:rPr>
                <w:rFonts w:ascii="Calibri" w:hAnsi="Calibri" w:cs="Calibri"/>
                <w:sz w:val="20"/>
              </w:rPr>
              <w:t xml:space="preserve"> identify where improvements could be made</w:t>
            </w:r>
          </w:p>
        </w:tc>
        <w:tc>
          <w:tcPr>
            <w:tcW w:w="4253" w:type="dxa"/>
          </w:tcPr>
          <w:p w14:paraId="0F2CE369" w14:textId="144F1DD4" w:rsidR="00F84F96" w:rsidRPr="00B17634" w:rsidRDefault="00F84F96" w:rsidP="00F84F96">
            <w:pPr>
              <w:rPr>
                <w:rFonts w:ascii="Calibri" w:hAnsi="Calibri" w:cs="Calibri"/>
                <w:b/>
                <w:bCs/>
                <w:sz w:val="20"/>
              </w:rPr>
            </w:pPr>
            <w:r w:rsidRPr="00B17634">
              <w:rPr>
                <w:rFonts w:ascii="Calibri" w:hAnsi="Calibri" w:cs="Calibri"/>
                <w:b/>
                <w:bCs/>
                <w:sz w:val="20"/>
              </w:rPr>
              <w:lastRenderedPageBreak/>
              <w:t>Y3 and 4 pupils must know:</w:t>
            </w:r>
          </w:p>
          <w:p w14:paraId="4A54C4BA" w14:textId="1743BE71" w:rsidR="00B5061E" w:rsidRPr="00B17634" w:rsidRDefault="005E1726" w:rsidP="0043319A">
            <w:pPr>
              <w:pStyle w:val="ListParagraph"/>
              <w:numPr>
                <w:ilvl w:val="0"/>
                <w:numId w:val="13"/>
              </w:numPr>
              <w:rPr>
                <w:rFonts w:ascii="Calibri" w:hAnsi="Calibri" w:cs="Calibri"/>
                <w:sz w:val="20"/>
              </w:rPr>
            </w:pPr>
            <w:r w:rsidRPr="00B17634">
              <w:rPr>
                <w:rFonts w:ascii="Calibri" w:hAnsi="Calibri" w:cs="Calibri"/>
                <w:sz w:val="20"/>
              </w:rPr>
              <w:t xml:space="preserve">When </w:t>
            </w:r>
            <w:r w:rsidR="00B37C3B" w:rsidRPr="00B17634">
              <w:rPr>
                <w:rFonts w:ascii="Calibri" w:hAnsi="Calibri" w:cs="Calibri"/>
                <w:sz w:val="20"/>
              </w:rPr>
              <w:t>handling tools and materials for construction</w:t>
            </w:r>
            <w:r w:rsidR="00EE1044" w:rsidRPr="00B17634">
              <w:rPr>
                <w:rFonts w:ascii="Calibri" w:hAnsi="Calibri" w:cs="Calibri"/>
                <w:sz w:val="20"/>
              </w:rPr>
              <w:t>, you must work safely</w:t>
            </w:r>
            <w:r w:rsidR="00B37C3B" w:rsidRPr="00B17634">
              <w:rPr>
                <w:rFonts w:ascii="Calibri" w:hAnsi="Calibri" w:cs="Calibri"/>
                <w:sz w:val="20"/>
              </w:rPr>
              <w:t xml:space="preserve">. </w:t>
            </w:r>
          </w:p>
          <w:p w14:paraId="4536D220" w14:textId="63031E80" w:rsidR="00B5061E" w:rsidRPr="00B17634" w:rsidRDefault="009D31C2" w:rsidP="0043319A">
            <w:pPr>
              <w:pStyle w:val="ListParagraph"/>
              <w:numPr>
                <w:ilvl w:val="0"/>
                <w:numId w:val="13"/>
              </w:numPr>
              <w:rPr>
                <w:rFonts w:ascii="Calibri" w:hAnsi="Calibri" w:cs="Calibri"/>
                <w:sz w:val="20"/>
              </w:rPr>
            </w:pPr>
            <w:r w:rsidRPr="00B17634">
              <w:rPr>
                <w:rFonts w:ascii="Calibri" w:hAnsi="Calibri" w:cs="Calibri"/>
                <w:sz w:val="20"/>
              </w:rPr>
              <w:t>which</w:t>
            </w:r>
            <w:r w:rsidR="00B37C3B" w:rsidRPr="00B17634">
              <w:rPr>
                <w:rFonts w:ascii="Calibri" w:hAnsi="Calibri" w:cs="Calibri"/>
                <w:sz w:val="20"/>
              </w:rPr>
              <w:t xml:space="preserve"> materials </w:t>
            </w:r>
            <w:r w:rsidRPr="00B17634">
              <w:rPr>
                <w:rFonts w:ascii="Calibri" w:hAnsi="Calibri" w:cs="Calibri"/>
                <w:sz w:val="20"/>
              </w:rPr>
              <w:t xml:space="preserve">to select that are </w:t>
            </w:r>
            <w:r w:rsidR="00B37C3B" w:rsidRPr="00B17634">
              <w:rPr>
                <w:rFonts w:ascii="Calibri" w:hAnsi="Calibri" w:cs="Calibri"/>
                <w:sz w:val="20"/>
              </w:rPr>
              <w:t xml:space="preserve">appropriate to purpose and finish, explaining their choices. </w:t>
            </w:r>
          </w:p>
          <w:p w14:paraId="7A0B3FBD" w14:textId="77777777" w:rsidR="00B17634" w:rsidRPr="00B17634" w:rsidRDefault="00FF41E7" w:rsidP="0043319A">
            <w:pPr>
              <w:pStyle w:val="ListParagraph"/>
              <w:numPr>
                <w:ilvl w:val="0"/>
                <w:numId w:val="13"/>
              </w:numPr>
              <w:rPr>
                <w:rFonts w:ascii="Calibri" w:hAnsi="Calibri" w:cs="Calibri"/>
                <w:sz w:val="20"/>
              </w:rPr>
            </w:pPr>
            <w:r w:rsidRPr="00B17634">
              <w:rPr>
                <w:rFonts w:ascii="Calibri" w:hAnsi="Calibri" w:cs="Calibri"/>
                <w:sz w:val="20"/>
              </w:rPr>
              <w:lastRenderedPageBreak/>
              <w:t>that m</w:t>
            </w:r>
            <w:r w:rsidR="00B37C3B" w:rsidRPr="00B17634">
              <w:rPr>
                <w:rFonts w:ascii="Calibri" w:hAnsi="Calibri" w:cs="Calibri"/>
                <w:sz w:val="20"/>
              </w:rPr>
              <w:t>eas</w:t>
            </w:r>
            <w:r w:rsidRPr="00B17634">
              <w:rPr>
                <w:rFonts w:ascii="Calibri" w:hAnsi="Calibri" w:cs="Calibri"/>
                <w:sz w:val="20"/>
              </w:rPr>
              <w:t>uring</w:t>
            </w:r>
            <w:r w:rsidR="00B37C3B" w:rsidRPr="00B17634">
              <w:rPr>
                <w:rFonts w:ascii="Calibri" w:hAnsi="Calibri" w:cs="Calibri"/>
                <w:sz w:val="20"/>
              </w:rPr>
              <w:t>, fold</w:t>
            </w:r>
            <w:r w:rsidRPr="00B17634">
              <w:rPr>
                <w:rFonts w:ascii="Calibri" w:hAnsi="Calibri" w:cs="Calibri"/>
                <w:sz w:val="20"/>
              </w:rPr>
              <w:t>ing</w:t>
            </w:r>
            <w:r w:rsidR="00B37C3B" w:rsidRPr="00B17634">
              <w:rPr>
                <w:rFonts w:ascii="Calibri" w:hAnsi="Calibri" w:cs="Calibri"/>
                <w:sz w:val="20"/>
              </w:rPr>
              <w:t xml:space="preserve"> and cut</w:t>
            </w:r>
            <w:r w:rsidRPr="00B17634">
              <w:rPr>
                <w:rFonts w:ascii="Calibri" w:hAnsi="Calibri" w:cs="Calibri"/>
                <w:sz w:val="20"/>
              </w:rPr>
              <w:t>ting have to be</w:t>
            </w:r>
            <w:r w:rsidR="00B37C3B" w:rsidRPr="00B17634">
              <w:rPr>
                <w:rFonts w:ascii="Calibri" w:hAnsi="Calibri" w:cs="Calibri"/>
                <w:sz w:val="20"/>
              </w:rPr>
              <w:t xml:space="preserve"> accurate</w:t>
            </w:r>
            <w:r w:rsidRPr="00B17634">
              <w:rPr>
                <w:rFonts w:ascii="Calibri" w:hAnsi="Calibri" w:cs="Calibri"/>
                <w:sz w:val="20"/>
              </w:rPr>
              <w:t xml:space="preserve"> and</w:t>
            </w:r>
            <w:r w:rsidR="00B37C3B" w:rsidRPr="00B17634">
              <w:rPr>
                <w:rFonts w:ascii="Calibri" w:hAnsi="Calibri" w:cs="Calibri"/>
                <w:sz w:val="20"/>
              </w:rPr>
              <w:t xml:space="preserve"> using appropriate equipment</w:t>
            </w:r>
            <w:r w:rsidRPr="00B17634">
              <w:rPr>
                <w:rFonts w:ascii="Calibri" w:hAnsi="Calibri" w:cs="Calibri"/>
                <w:sz w:val="20"/>
              </w:rPr>
              <w:t xml:space="preserve"> in order to achieve </w:t>
            </w:r>
            <w:r w:rsidR="00395231" w:rsidRPr="00B17634">
              <w:rPr>
                <w:rFonts w:ascii="Calibri" w:hAnsi="Calibri" w:cs="Calibri"/>
                <w:sz w:val="20"/>
              </w:rPr>
              <w:t>a good finish</w:t>
            </w:r>
          </w:p>
          <w:p w14:paraId="28254C81" w14:textId="336D0FFE" w:rsidR="00B37C3B" w:rsidRPr="00B17634" w:rsidRDefault="001A6462" w:rsidP="0043319A">
            <w:pPr>
              <w:pStyle w:val="ListParagraph"/>
              <w:numPr>
                <w:ilvl w:val="0"/>
                <w:numId w:val="13"/>
              </w:numPr>
              <w:rPr>
                <w:rFonts w:ascii="Calibri" w:hAnsi="Calibri" w:cs="Calibri"/>
                <w:sz w:val="20"/>
              </w:rPr>
            </w:pPr>
            <w:r w:rsidRPr="00B17634">
              <w:rPr>
                <w:rFonts w:ascii="Calibri" w:hAnsi="Calibri" w:cs="Calibri"/>
                <w:sz w:val="20"/>
              </w:rPr>
              <w:t>which</w:t>
            </w:r>
            <w:r w:rsidR="00B37C3B" w:rsidRPr="00B17634">
              <w:rPr>
                <w:rFonts w:ascii="Calibri" w:hAnsi="Calibri" w:cs="Calibri"/>
                <w:sz w:val="20"/>
              </w:rPr>
              <w:t xml:space="preserve"> materials and methods improve </w:t>
            </w:r>
            <w:r w:rsidRPr="00B17634">
              <w:rPr>
                <w:rFonts w:ascii="Calibri" w:hAnsi="Calibri" w:cs="Calibri"/>
                <w:sz w:val="20"/>
              </w:rPr>
              <w:t xml:space="preserve">the </w:t>
            </w:r>
            <w:r w:rsidR="00B37C3B" w:rsidRPr="00B17634">
              <w:rPr>
                <w:rFonts w:ascii="Calibri" w:hAnsi="Calibri" w:cs="Calibri"/>
                <w:sz w:val="20"/>
              </w:rPr>
              <w:t xml:space="preserve">strength and stability </w:t>
            </w:r>
            <w:r w:rsidRPr="00B17634">
              <w:rPr>
                <w:rFonts w:ascii="Calibri" w:hAnsi="Calibri" w:cs="Calibri"/>
                <w:sz w:val="20"/>
              </w:rPr>
              <w:t xml:space="preserve">of </w:t>
            </w:r>
            <w:r w:rsidR="00B37C3B" w:rsidRPr="00B17634">
              <w:rPr>
                <w:rFonts w:ascii="Calibri" w:hAnsi="Calibri" w:cs="Calibri"/>
                <w:sz w:val="20"/>
              </w:rPr>
              <w:t>the</w:t>
            </w:r>
            <w:r w:rsidRPr="00B17634">
              <w:rPr>
                <w:rFonts w:ascii="Calibri" w:hAnsi="Calibri" w:cs="Calibri"/>
                <w:sz w:val="20"/>
              </w:rPr>
              <w:t>ir</w:t>
            </w:r>
            <w:r w:rsidR="00B37C3B" w:rsidRPr="00B17634">
              <w:rPr>
                <w:rFonts w:ascii="Calibri" w:hAnsi="Calibri" w:cs="Calibri"/>
                <w:sz w:val="20"/>
              </w:rPr>
              <w:t xml:space="preserve"> structure</w:t>
            </w:r>
            <w:r w:rsidRPr="00B17634">
              <w:rPr>
                <w:rFonts w:ascii="Calibri" w:hAnsi="Calibri" w:cs="Calibri"/>
                <w:sz w:val="20"/>
              </w:rPr>
              <w:t>s</w:t>
            </w:r>
            <w:r w:rsidR="00B37C3B" w:rsidRPr="00B17634">
              <w:rPr>
                <w:rFonts w:ascii="Calibri" w:hAnsi="Calibri" w:cs="Calibri"/>
                <w:sz w:val="20"/>
              </w:rPr>
              <w:t>.</w:t>
            </w:r>
          </w:p>
          <w:p w14:paraId="70B2CF07" w14:textId="74FC3843" w:rsidR="00B37C3B" w:rsidRPr="00B17634" w:rsidRDefault="00B37C3B" w:rsidP="003C6ABA">
            <w:pPr>
              <w:contextualSpacing/>
              <w:rPr>
                <w:rFonts w:ascii="Calibri" w:hAnsi="Calibri" w:cs="Calibri"/>
                <w:b/>
                <w:sz w:val="20"/>
                <w:szCs w:val="32"/>
              </w:rPr>
            </w:pPr>
          </w:p>
        </w:tc>
        <w:tc>
          <w:tcPr>
            <w:tcW w:w="5245" w:type="dxa"/>
          </w:tcPr>
          <w:p w14:paraId="5AF466B2" w14:textId="45ACD1C9" w:rsidR="00326156" w:rsidRPr="00B17634" w:rsidRDefault="00326156" w:rsidP="00326156">
            <w:pPr>
              <w:rPr>
                <w:rFonts w:ascii="Calibri" w:hAnsi="Calibri" w:cs="Calibri"/>
                <w:b/>
                <w:sz w:val="20"/>
              </w:rPr>
            </w:pPr>
            <w:r w:rsidRPr="00B17634">
              <w:rPr>
                <w:rFonts w:ascii="Calibri" w:hAnsi="Calibri" w:cs="Calibri"/>
                <w:b/>
                <w:sz w:val="20"/>
              </w:rPr>
              <w:lastRenderedPageBreak/>
              <w:t xml:space="preserve">Year 3 and 4 pupils </w:t>
            </w:r>
            <w:r w:rsidR="00EB51E8" w:rsidRPr="00B17634">
              <w:rPr>
                <w:rFonts w:ascii="Calibri" w:hAnsi="Calibri" w:cs="Calibri"/>
                <w:b/>
                <w:sz w:val="20"/>
              </w:rPr>
              <w:t xml:space="preserve">must </w:t>
            </w:r>
            <w:r w:rsidRPr="00B17634">
              <w:rPr>
                <w:rFonts w:ascii="Calibri" w:hAnsi="Calibri" w:cs="Calibri"/>
                <w:b/>
                <w:sz w:val="20"/>
              </w:rPr>
              <w:t>know:</w:t>
            </w:r>
          </w:p>
          <w:p w14:paraId="48D43312" w14:textId="213AF028" w:rsidR="00326156" w:rsidRPr="00B17634" w:rsidRDefault="004B3AE1" w:rsidP="0043319A">
            <w:pPr>
              <w:pStyle w:val="ListParagraph"/>
              <w:numPr>
                <w:ilvl w:val="0"/>
                <w:numId w:val="14"/>
              </w:numPr>
              <w:rPr>
                <w:rFonts w:ascii="Calibri" w:hAnsi="Calibri" w:cs="Calibri"/>
                <w:sz w:val="20"/>
              </w:rPr>
            </w:pPr>
            <w:r w:rsidRPr="00B17634">
              <w:rPr>
                <w:rFonts w:ascii="Calibri" w:hAnsi="Calibri" w:cs="Calibri"/>
                <w:sz w:val="20"/>
              </w:rPr>
              <w:t>that you must</w:t>
            </w:r>
            <w:r w:rsidR="00326156" w:rsidRPr="00B17634">
              <w:rPr>
                <w:rFonts w:ascii="Calibri" w:hAnsi="Calibri" w:cs="Calibri"/>
                <w:sz w:val="20"/>
              </w:rPr>
              <w:t xml:space="preserve"> work safely and hygienically. </w:t>
            </w:r>
          </w:p>
          <w:p w14:paraId="443768B9" w14:textId="77777777" w:rsidR="00B17634" w:rsidRPr="00B17634" w:rsidRDefault="00326156" w:rsidP="0043319A">
            <w:pPr>
              <w:pStyle w:val="ListParagraph"/>
              <w:numPr>
                <w:ilvl w:val="0"/>
                <w:numId w:val="13"/>
              </w:numPr>
              <w:rPr>
                <w:rFonts w:ascii="Calibri" w:hAnsi="Calibri" w:cs="Calibri"/>
                <w:sz w:val="20"/>
              </w:rPr>
            </w:pPr>
            <w:r w:rsidRPr="00B17634">
              <w:rPr>
                <w:rFonts w:ascii="Calibri" w:hAnsi="Calibri" w:cs="Calibri"/>
                <w:sz w:val="20"/>
              </w:rPr>
              <w:t xml:space="preserve">which equipment is appropriate to slice, chop, peel, grate, spread, mix, knead and bake food ingredients safely. </w:t>
            </w:r>
          </w:p>
          <w:p w14:paraId="4329CEA6" w14:textId="21928EC4" w:rsidR="00326156" w:rsidRPr="00B17634" w:rsidRDefault="00271D32" w:rsidP="0043319A">
            <w:pPr>
              <w:pStyle w:val="ListParagraph"/>
              <w:numPr>
                <w:ilvl w:val="0"/>
                <w:numId w:val="13"/>
              </w:numPr>
              <w:rPr>
                <w:rFonts w:ascii="Calibri" w:hAnsi="Calibri" w:cs="Calibri"/>
                <w:sz w:val="20"/>
              </w:rPr>
            </w:pPr>
            <w:r w:rsidRPr="00B17634">
              <w:rPr>
                <w:rFonts w:ascii="Calibri" w:hAnsi="Calibri" w:cs="Calibri"/>
                <w:sz w:val="20"/>
              </w:rPr>
              <w:t xml:space="preserve">imperative verbs </w:t>
            </w:r>
            <w:r w:rsidR="00217A8F" w:rsidRPr="00B17634">
              <w:rPr>
                <w:rFonts w:ascii="Calibri" w:hAnsi="Calibri" w:cs="Calibri"/>
                <w:sz w:val="20"/>
              </w:rPr>
              <w:t>are</w:t>
            </w:r>
            <w:r w:rsidRPr="00B17634">
              <w:rPr>
                <w:rFonts w:ascii="Calibri" w:hAnsi="Calibri" w:cs="Calibri"/>
                <w:sz w:val="20"/>
              </w:rPr>
              <w:t xml:space="preserve"> included in a</w:t>
            </w:r>
            <w:r w:rsidR="00326156" w:rsidRPr="00B17634">
              <w:rPr>
                <w:rFonts w:ascii="Calibri" w:hAnsi="Calibri" w:cs="Calibri"/>
                <w:sz w:val="20"/>
              </w:rPr>
              <w:t xml:space="preserve"> recipe </w:t>
            </w:r>
          </w:p>
          <w:p w14:paraId="5D31A2C4" w14:textId="6C1C2115" w:rsidR="00326156" w:rsidRPr="00B17634" w:rsidRDefault="003E13DE" w:rsidP="0043319A">
            <w:pPr>
              <w:pStyle w:val="ListParagraph"/>
              <w:numPr>
                <w:ilvl w:val="0"/>
                <w:numId w:val="13"/>
              </w:numPr>
              <w:rPr>
                <w:rFonts w:ascii="Calibri" w:hAnsi="Calibri" w:cs="Calibri"/>
                <w:sz w:val="20"/>
              </w:rPr>
            </w:pPr>
            <w:r w:rsidRPr="00B17634">
              <w:rPr>
                <w:rFonts w:ascii="Calibri" w:hAnsi="Calibri" w:cs="Calibri"/>
                <w:sz w:val="20"/>
              </w:rPr>
              <w:lastRenderedPageBreak/>
              <w:t>where</w:t>
            </w:r>
            <w:r w:rsidR="00326156" w:rsidRPr="00B17634">
              <w:rPr>
                <w:rFonts w:ascii="Calibri" w:hAnsi="Calibri" w:cs="Calibri"/>
                <w:sz w:val="20"/>
              </w:rPr>
              <w:t xml:space="preserve"> to </w:t>
            </w:r>
            <w:r w:rsidRPr="00B17634">
              <w:rPr>
                <w:rFonts w:ascii="Calibri" w:hAnsi="Calibri" w:cs="Calibri"/>
                <w:sz w:val="20"/>
              </w:rPr>
              <w:t>find</w:t>
            </w:r>
            <w:r w:rsidR="00326156" w:rsidRPr="00B17634">
              <w:rPr>
                <w:rFonts w:ascii="Calibri" w:hAnsi="Calibri" w:cs="Calibri"/>
                <w:sz w:val="20"/>
              </w:rPr>
              <w:t xml:space="preserve"> nutritional value</w:t>
            </w:r>
            <w:r w:rsidRPr="00B17634">
              <w:rPr>
                <w:rFonts w:ascii="Calibri" w:hAnsi="Calibri" w:cs="Calibri"/>
                <w:sz w:val="20"/>
              </w:rPr>
              <w:t>s</w:t>
            </w:r>
            <w:r w:rsidR="00326156" w:rsidRPr="00B17634">
              <w:rPr>
                <w:rFonts w:ascii="Calibri" w:hAnsi="Calibri" w:cs="Calibri"/>
                <w:sz w:val="20"/>
              </w:rPr>
              <w:t xml:space="preserve"> </w:t>
            </w:r>
            <w:r w:rsidRPr="00B17634">
              <w:rPr>
                <w:rFonts w:ascii="Calibri" w:hAnsi="Calibri" w:cs="Calibri"/>
                <w:sz w:val="20"/>
              </w:rPr>
              <w:t>for</w:t>
            </w:r>
            <w:r w:rsidR="00326156" w:rsidRPr="00B17634">
              <w:rPr>
                <w:rFonts w:ascii="Calibri" w:hAnsi="Calibri" w:cs="Calibri"/>
                <w:sz w:val="20"/>
              </w:rPr>
              <w:t xml:space="preserve"> different ingredients and food groups. </w:t>
            </w:r>
          </w:p>
          <w:p w14:paraId="42C37A79" w14:textId="77777777" w:rsidR="00B17634" w:rsidRPr="00B17634" w:rsidRDefault="007C474B" w:rsidP="0043319A">
            <w:pPr>
              <w:pStyle w:val="ListParagraph"/>
              <w:numPr>
                <w:ilvl w:val="0"/>
                <w:numId w:val="13"/>
              </w:numPr>
              <w:rPr>
                <w:rFonts w:ascii="Calibri" w:hAnsi="Calibri" w:cs="Calibri"/>
                <w:sz w:val="20"/>
              </w:rPr>
            </w:pPr>
            <w:r w:rsidRPr="00B17634">
              <w:rPr>
                <w:rFonts w:ascii="Calibri" w:hAnsi="Calibri" w:cs="Calibri"/>
                <w:sz w:val="20"/>
              </w:rPr>
              <w:t>where</w:t>
            </w:r>
            <w:r w:rsidR="00326156" w:rsidRPr="00B17634">
              <w:rPr>
                <w:rFonts w:ascii="Calibri" w:hAnsi="Calibri" w:cs="Calibri"/>
                <w:sz w:val="20"/>
              </w:rPr>
              <w:t xml:space="preserve"> to find </w:t>
            </w:r>
            <w:r w:rsidR="00444683" w:rsidRPr="00B17634">
              <w:rPr>
                <w:rFonts w:ascii="Calibri" w:hAnsi="Calibri" w:cs="Calibri"/>
                <w:sz w:val="20"/>
              </w:rPr>
              <w:t xml:space="preserve">information about </w:t>
            </w:r>
            <w:r w:rsidR="00221B79" w:rsidRPr="00B17634">
              <w:rPr>
                <w:rFonts w:ascii="Calibri" w:hAnsi="Calibri" w:cs="Calibri"/>
                <w:sz w:val="20"/>
              </w:rPr>
              <w:t>the geography</w:t>
            </w:r>
            <w:r w:rsidR="00326156" w:rsidRPr="00B17634">
              <w:rPr>
                <w:rFonts w:ascii="Calibri" w:hAnsi="Calibri" w:cs="Calibri"/>
                <w:sz w:val="20"/>
              </w:rPr>
              <w:t xml:space="preserve"> of ingredients and how they are cultivated.</w:t>
            </w:r>
          </w:p>
          <w:p w14:paraId="21A4DF15" w14:textId="77777777" w:rsidR="00B17634" w:rsidRPr="00B17634" w:rsidRDefault="00326156" w:rsidP="0043319A">
            <w:pPr>
              <w:pStyle w:val="ListParagraph"/>
              <w:numPr>
                <w:ilvl w:val="0"/>
                <w:numId w:val="13"/>
              </w:numPr>
              <w:rPr>
                <w:rFonts w:ascii="Calibri" w:hAnsi="Calibri" w:cs="Calibri"/>
                <w:sz w:val="20"/>
              </w:rPr>
            </w:pPr>
            <w:r w:rsidRPr="00B17634">
              <w:rPr>
                <w:rFonts w:ascii="Calibri" w:hAnsi="Calibri" w:cs="Calibri"/>
                <w:sz w:val="20"/>
              </w:rPr>
              <w:t>about the Eatwell plate</w:t>
            </w:r>
          </w:p>
          <w:p w14:paraId="25E1644E" w14:textId="77777777" w:rsidR="00B17634" w:rsidRPr="00B17634" w:rsidRDefault="00365C58" w:rsidP="0043319A">
            <w:pPr>
              <w:pStyle w:val="ListParagraph"/>
              <w:numPr>
                <w:ilvl w:val="0"/>
                <w:numId w:val="13"/>
              </w:numPr>
              <w:rPr>
                <w:rFonts w:ascii="Calibri" w:hAnsi="Calibri" w:cs="Calibri"/>
                <w:sz w:val="20"/>
              </w:rPr>
            </w:pPr>
            <w:r w:rsidRPr="00B17634">
              <w:rPr>
                <w:rFonts w:ascii="Calibri" w:hAnsi="Calibri" w:cs="Calibri"/>
                <w:sz w:val="20"/>
              </w:rPr>
              <w:t>that mass is weighed in</w:t>
            </w:r>
            <w:r w:rsidR="00326156" w:rsidRPr="00B17634">
              <w:rPr>
                <w:rFonts w:ascii="Calibri" w:hAnsi="Calibri" w:cs="Calibri"/>
                <w:sz w:val="20"/>
              </w:rPr>
              <w:t xml:space="preserve"> Kg/ g </w:t>
            </w:r>
          </w:p>
          <w:p w14:paraId="16BD4285" w14:textId="14EB52B2" w:rsidR="00017EAF" w:rsidRPr="00CE5394" w:rsidRDefault="000A1DC5" w:rsidP="0043319A">
            <w:pPr>
              <w:pStyle w:val="ListParagraph"/>
              <w:numPr>
                <w:ilvl w:val="0"/>
                <w:numId w:val="13"/>
              </w:numPr>
              <w:rPr>
                <w:rFonts w:ascii="Calibri" w:hAnsi="Calibri" w:cs="Calibri"/>
                <w:sz w:val="20"/>
              </w:rPr>
            </w:pPr>
            <w:r w:rsidRPr="00B17634">
              <w:rPr>
                <w:rFonts w:ascii="Calibri" w:hAnsi="Calibri" w:cs="Calibri"/>
                <w:sz w:val="20"/>
              </w:rPr>
              <w:t xml:space="preserve">that </w:t>
            </w:r>
            <w:r w:rsidR="004471D2" w:rsidRPr="00B17634">
              <w:rPr>
                <w:rFonts w:ascii="Calibri" w:hAnsi="Calibri" w:cs="Calibri"/>
                <w:sz w:val="20"/>
              </w:rPr>
              <w:t>kitchen equipment</w:t>
            </w:r>
            <w:r w:rsidR="004B7E86" w:rsidRPr="00B17634">
              <w:rPr>
                <w:rFonts w:ascii="Calibri" w:hAnsi="Calibri" w:cs="Calibri"/>
                <w:sz w:val="20"/>
              </w:rPr>
              <w:t xml:space="preserve"> use different increments</w:t>
            </w:r>
            <w:r w:rsidR="001F7452" w:rsidRPr="00B17634">
              <w:rPr>
                <w:rFonts w:ascii="Calibri" w:hAnsi="Calibri" w:cs="Calibri"/>
                <w:sz w:val="20"/>
              </w:rPr>
              <w:t>/ scales</w:t>
            </w:r>
            <w:r w:rsidR="004B7E86" w:rsidRPr="00B17634">
              <w:rPr>
                <w:rFonts w:ascii="Calibri" w:hAnsi="Calibri" w:cs="Calibri"/>
                <w:sz w:val="20"/>
              </w:rPr>
              <w:t xml:space="preserve"> </w:t>
            </w:r>
            <w:r w:rsidR="00973C26" w:rsidRPr="00B17634">
              <w:rPr>
                <w:rFonts w:ascii="Calibri" w:hAnsi="Calibri" w:cs="Calibri"/>
                <w:sz w:val="20"/>
              </w:rPr>
              <w:t xml:space="preserve"> </w:t>
            </w:r>
          </w:p>
        </w:tc>
      </w:tr>
      <w:tr w:rsidR="00017EAF" w:rsidRPr="00B675D0" w14:paraId="4AECD805" w14:textId="77777777" w:rsidTr="00CE5394">
        <w:tc>
          <w:tcPr>
            <w:tcW w:w="1818" w:type="dxa"/>
          </w:tcPr>
          <w:p w14:paraId="2329EACC" w14:textId="7F52B2BC" w:rsidR="00017EAF" w:rsidRPr="00B17634" w:rsidRDefault="00017EAF" w:rsidP="00B17634">
            <w:pPr>
              <w:pStyle w:val="Default"/>
              <w:spacing w:after="120"/>
              <w:jc w:val="center"/>
              <w:rPr>
                <w:rFonts w:ascii="Calibri" w:hAnsi="Calibri" w:cs="Calibri"/>
                <w:b/>
                <w:sz w:val="23"/>
                <w:szCs w:val="23"/>
              </w:rPr>
            </w:pPr>
            <w:r w:rsidRPr="00B17634">
              <w:rPr>
                <w:rFonts w:ascii="Calibri" w:hAnsi="Calibri" w:cs="Calibri"/>
                <w:b/>
                <w:sz w:val="28"/>
                <w:szCs w:val="23"/>
              </w:rPr>
              <w:lastRenderedPageBreak/>
              <w:t>Vocabulary</w:t>
            </w:r>
          </w:p>
        </w:tc>
        <w:tc>
          <w:tcPr>
            <w:tcW w:w="4536" w:type="dxa"/>
          </w:tcPr>
          <w:p w14:paraId="379B38BE" w14:textId="17F0E47B" w:rsidR="00017EAF" w:rsidRPr="00B675D0" w:rsidRDefault="006A4C17" w:rsidP="00873174">
            <w:pPr>
              <w:rPr>
                <w:rFonts w:ascii="Calibri" w:hAnsi="Calibri" w:cs="Calibri"/>
                <w:bCs/>
                <w:sz w:val="20"/>
                <w:szCs w:val="20"/>
              </w:rPr>
            </w:pPr>
            <w:r w:rsidRPr="00B675D0">
              <w:rPr>
                <w:rFonts w:ascii="Calibri" w:hAnsi="Calibri" w:cs="Calibri"/>
                <w:bCs/>
                <w:sz w:val="20"/>
                <w:szCs w:val="20"/>
              </w:rPr>
              <w:t>l</w:t>
            </w:r>
            <w:r w:rsidR="00873174" w:rsidRPr="00B675D0">
              <w:rPr>
                <w:rFonts w:ascii="Calibri" w:hAnsi="Calibri" w:cs="Calibri"/>
                <w:bCs/>
                <w:sz w:val="20"/>
                <w:szCs w:val="20"/>
              </w:rPr>
              <w:t>ever, pivot, (load, fulcrum – fixed point), guide,</w:t>
            </w:r>
            <w:r w:rsidR="005B5107" w:rsidRPr="00B675D0">
              <w:rPr>
                <w:rFonts w:ascii="Calibri" w:hAnsi="Calibri" w:cs="Calibri"/>
                <w:bCs/>
                <w:sz w:val="20"/>
                <w:szCs w:val="20"/>
              </w:rPr>
              <w:t>(m</w:t>
            </w:r>
            <w:r w:rsidR="00873174" w:rsidRPr="00B675D0">
              <w:rPr>
                <w:rFonts w:ascii="Calibri" w:hAnsi="Calibri" w:cs="Calibri"/>
                <w:bCs/>
                <w:sz w:val="20"/>
                <w:szCs w:val="20"/>
              </w:rPr>
              <w:t xml:space="preserve">asking tape, attach, features, design, </w:t>
            </w:r>
            <w:r w:rsidR="00B17634">
              <w:rPr>
                <w:rFonts w:ascii="Calibri" w:hAnsi="Calibri" w:cs="Calibri"/>
                <w:bCs/>
                <w:sz w:val="20"/>
                <w:szCs w:val="20"/>
              </w:rPr>
              <w:t xml:space="preserve"> </w:t>
            </w:r>
            <w:r w:rsidR="00873174" w:rsidRPr="00B675D0">
              <w:rPr>
                <w:rFonts w:ascii="Calibri" w:hAnsi="Calibri" w:cs="Calibri"/>
                <w:bCs/>
                <w:sz w:val="20"/>
                <w:szCs w:val="20"/>
              </w:rPr>
              <w:t>draw glue, fix, paper, card, scissors, decorate</w:t>
            </w:r>
            <w:r w:rsidR="005B5107" w:rsidRPr="00B675D0">
              <w:rPr>
                <w:rFonts w:ascii="Calibri" w:hAnsi="Calibri" w:cs="Calibri"/>
                <w:bCs/>
                <w:sz w:val="20"/>
                <w:szCs w:val="20"/>
              </w:rPr>
              <w:t xml:space="preserve"> – revised from Y1/2)</w:t>
            </w:r>
          </w:p>
          <w:p w14:paraId="1A2149FC" w14:textId="5F5C69E9" w:rsidR="005B5107" w:rsidRPr="00B675D0" w:rsidRDefault="00A44846" w:rsidP="00873174">
            <w:pPr>
              <w:rPr>
                <w:rFonts w:ascii="Calibri" w:hAnsi="Calibri" w:cs="Calibri"/>
                <w:bCs/>
                <w:sz w:val="20"/>
                <w:szCs w:val="20"/>
              </w:rPr>
            </w:pPr>
            <w:r w:rsidRPr="00B675D0">
              <w:rPr>
                <w:rFonts w:ascii="Calibri" w:hAnsi="Calibri" w:cs="Calibri"/>
                <w:bCs/>
                <w:sz w:val="20"/>
                <w:szCs w:val="20"/>
              </w:rPr>
              <w:t>L</w:t>
            </w:r>
            <w:r w:rsidR="005B5107" w:rsidRPr="00B675D0">
              <w:rPr>
                <w:rFonts w:ascii="Calibri" w:hAnsi="Calibri" w:cs="Calibri"/>
                <w:bCs/>
                <w:sz w:val="20"/>
                <w:szCs w:val="20"/>
              </w:rPr>
              <w:t>inkage</w:t>
            </w:r>
            <w:r w:rsidRPr="00B675D0">
              <w:rPr>
                <w:rFonts w:ascii="Calibri" w:hAnsi="Calibri" w:cs="Calibri"/>
                <w:bCs/>
                <w:sz w:val="20"/>
                <w:szCs w:val="20"/>
              </w:rPr>
              <w:t xml:space="preserve">, motion, movement, </w:t>
            </w:r>
          </w:p>
        </w:tc>
        <w:tc>
          <w:tcPr>
            <w:tcW w:w="4253" w:type="dxa"/>
          </w:tcPr>
          <w:p w14:paraId="0A201307" w14:textId="2CB429B5" w:rsidR="00017EAF" w:rsidRPr="00B675D0" w:rsidRDefault="0051543F" w:rsidP="0051543F">
            <w:pPr>
              <w:contextualSpacing/>
              <w:rPr>
                <w:rFonts w:ascii="Calibri" w:hAnsi="Calibri" w:cs="Calibri"/>
                <w:bCs/>
                <w:sz w:val="20"/>
                <w:szCs w:val="20"/>
              </w:rPr>
            </w:pPr>
            <w:r w:rsidRPr="00B675D0">
              <w:rPr>
                <w:rFonts w:ascii="Calibri" w:hAnsi="Calibri" w:cs="Calibri"/>
                <w:bCs/>
                <w:sz w:val="20"/>
                <w:szCs w:val="20"/>
              </w:rPr>
              <w:t xml:space="preserve">Diagonal struts, </w:t>
            </w:r>
            <w:r w:rsidR="00B233FA" w:rsidRPr="00B675D0">
              <w:rPr>
                <w:rFonts w:ascii="Calibri" w:hAnsi="Calibri" w:cs="Calibri"/>
                <w:bCs/>
                <w:sz w:val="20"/>
                <w:szCs w:val="20"/>
              </w:rPr>
              <w:t xml:space="preserve">strength, stability, (triangle shapes – Y1/2), dowel, square section </w:t>
            </w:r>
            <w:r w:rsidR="00886E3A" w:rsidRPr="00B675D0">
              <w:rPr>
                <w:rFonts w:ascii="Calibri" w:hAnsi="Calibri" w:cs="Calibri"/>
                <w:bCs/>
                <w:sz w:val="20"/>
                <w:szCs w:val="20"/>
              </w:rPr>
              <w:t xml:space="preserve">strips, wood, triangle corners, hot glue gun, masking tape, corriflute, </w:t>
            </w:r>
            <w:r w:rsidR="008247AD" w:rsidRPr="00B675D0">
              <w:rPr>
                <w:rFonts w:ascii="Calibri" w:hAnsi="Calibri" w:cs="Calibri"/>
                <w:bCs/>
                <w:sz w:val="20"/>
                <w:szCs w:val="20"/>
              </w:rPr>
              <w:t xml:space="preserve">structures, </w:t>
            </w:r>
            <w:r w:rsidR="00986ADF" w:rsidRPr="00B675D0">
              <w:rPr>
                <w:rFonts w:ascii="Calibri" w:hAnsi="Calibri" w:cs="Calibri"/>
                <w:bCs/>
                <w:sz w:val="20"/>
                <w:szCs w:val="20"/>
              </w:rPr>
              <w:t>strength, stability</w:t>
            </w:r>
            <w:r w:rsidR="006418B3" w:rsidRPr="00B675D0">
              <w:rPr>
                <w:rFonts w:ascii="Calibri" w:hAnsi="Calibri" w:cs="Calibri"/>
                <w:bCs/>
                <w:sz w:val="20"/>
                <w:szCs w:val="20"/>
              </w:rPr>
              <w:t>, catapult, lever</w:t>
            </w:r>
          </w:p>
        </w:tc>
        <w:tc>
          <w:tcPr>
            <w:tcW w:w="5245" w:type="dxa"/>
          </w:tcPr>
          <w:p w14:paraId="0B86BC27" w14:textId="4A0A119E" w:rsidR="00017EAF" w:rsidRPr="00B675D0" w:rsidRDefault="00B17634" w:rsidP="00862D8E">
            <w:pPr>
              <w:pStyle w:val="Default"/>
              <w:spacing w:after="120"/>
              <w:rPr>
                <w:rFonts w:ascii="Calibri" w:hAnsi="Calibri" w:cs="Calibri"/>
                <w:bCs/>
                <w:sz w:val="20"/>
                <w:szCs w:val="20"/>
              </w:rPr>
            </w:pPr>
            <w:r>
              <w:rPr>
                <w:rFonts w:ascii="Calibri" w:hAnsi="Calibri" w:cs="Calibri"/>
                <w:bCs/>
                <w:sz w:val="20"/>
                <w:szCs w:val="20"/>
              </w:rPr>
              <w:t xml:space="preserve"> </w:t>
            </w:r>
            <w:r w:rsidR="00AC3292" w:rsidRPr="00B675D0">
              <w:rPr>
                <w:rFonts w:ascii="Calibri" w:hAnsi="Calibri" w:cs="Calibri"/>
                <w:bCs/>
                <w:sz w:val="20"/>
                <w:szCs w:val="20"/>
              </w:rPr>
              <w:t>Healthy, unhealthy, balanced</w:t>
            </w:r>
            <w:r>
              <w:rPr>
                <w:rFonts w:ascii="Calibri" w:hAnsi="Calibri" w:cs="Calibri"/>
                <w:bCs/>
                <w:sz w:val="20"/>
                <w:szCs w:val="20"/>
              </w:rPr>
              <w:t xml:space="preserve">, vitamins, disease, nutrition, </w:t>
            </w:r>
            <w:r w:rsidR="00AC3292" w:rsidRPr="00B675D0">
              <w:rPr>
                <w:rFonts w:ascii="Calibri" w:hAnsi="Calibri" w:cs="Calibri"/>
                <w:bCs/>
                <w:sz w:val="20"/>
                <w:szCs w:val="20"/>
              </w:rPr>
              <w:t xml:space="preserve">healthy eating, </w:t>
            </w:r>
            <w:r w:rsidR="0075604B" w:rsidRPr="00B675D0">
              <w:rPr>
                <w:rFonts w:ascii="Calibri" w:hAnsi="Calibri" w:cs="Calibri"/>
                <w:bCs/>
                <w:sz w:val="20"/>
                <w:szCs w:val="20"/>
              </w:rPr>
              <w:t>hygiene, diet, grams, storage, presentation</w:t>
            </w:r>
            <w:r w:rsidR="004752FF" w:rsidRPr="00B675D0">
              <w:rPr>
                <w:rFonts w:ascii="Calibri" w:hAnsi="Calibri" w:cs="Calibri"/>
                <w:bCs/>
                <w:sz w:val="20"/>
                <w:szCs w:val="20"/>
              </w:rPr>
              <w:t>, taste, texture, flavour, disinfect, bacteria</w:t>
            </w:r>
          </w:p>
        </w:tc>
      </w:tr>
    </w:tbl>
    <w:p w14:paraId="74AD2BC6" w14:textId="77777777" w:rsidR="009D098C" w:rsidRPr="00B675D0" w:rsidRDefault="009D098C" w:rsidP="009D098C">
      <w:pPr>
        <w:pStyle w:val="Default"/>
        <w:spacing w:after="120"/>
        <w:rPr>
          <w:rFonts w:ascii="Calibri" w:hAnsi="Calibri" w:cs="Calibri"/>
          <w:b/>
          <w:sz w:val="23"/>
          <w:szCs w:val="23"/>
          <w:u w:val="single"/>
        </w:rPr>
      </w:pPr>
    </w:p>
    <w:tbl>
      <w:tblPr>
        <w:tblStyle w:val="TableGrid"/>
        <w:tblW w:w="15710" w:type="dxa"/>
        <w:tblInd w:w="-714" w:type="dxa"/>
        <w:tblBorders>
          <w:top w:val="single" w:sz="24" w:space="0" w:color="BFBFBF" w:themeColor="background1" w:themeShade="BF"/>
          <w:left w:val="single" w:sz="24" w:space="0" w:color="BFBFBF" w:themeColor="background1" w:themeShade="BF"/>
          <w:bottom w:val="single" w:sz="24" w:space="0" w:color="BFBFBF" w:themeColor="background1" w:themeShade="BF"/>
          <w:right w:val="single" w:sz="24" w:space="0" w:color="BFBFBF" w:themeColor="background1" w:themeShade="BF"/>
          <w:insideH w:val="single" w:sz="24" w:space="0" w:color="BFBFBF" w:themeColor="background1" w:themeShade="BF"/>
          <w:insideV w:val="single" w:sz="24" w:space="0" w:color="BFBFBF" w:themeColor="background1" w:themeShade="BF"/>
        </w:tblBorders>
        <w:tblLook w:val="04A0" w:firstRow="1" w:lastRow="0" w:firstColumn="1" w:lastColumn="0" w:noHBand="0" w:noVBand="1"/>
      </w:tblPr>
      <w:tblGrid>
        <w:gridCol w:w="1677"/>
        <w:gridCol w:w="4536"/>
        <w:gridCol w:w="4394"/>
        <w:gridCol w:w="5103"/>
      </w:tblGrid>
      <w:tr w:rsidR="009D098C" w:rsidRPr="00B675D0" w14:paraId="58C1C9D2" w14:textId="77777777" w:rsidTr="007D5703">
        <w:tc>
          <w:tcPr>
            <w:tcW w:w="15710" w:type="dxa"/>
            <w:gridSpan w:val="4"/>
          </w:tcPr>
          <w:p w14:paraId="32754AC2" w14:textId="77777777" w:rsidR="009D098C" w:rsidRPr="00B675D0" w:rsidRDefault="00E5099F" w:rsidP="00253CA6">
            <w:pPr>
              <w:pStyle w:val="Default"/>
              <w:spacing w:after="120"/>
              <w:jc w:val="center"/>
              <w:rPr>
                <w:rFonts w:ascii="Calibri" w:hAnsi="Calibri" w:cs="Calibri"/>
                <w:b/>
                <w:sz w:val="23"/>
                <w:szCs w:val="23"/>
                <w:u w:val="single"/>
              </w:rPr>
            </w:pPr>
            <w:r w:rsidRPr="00B675D0">
              <w:rPr>
                <w:rFonts w:ascii="Calibri" w:hAnsi="Calibri" w:cs="Calibri"/>
                <w:b/>
                <w:color w:val="auto"/>
                <w:sz w:val="28"/>
                <w:szCs w:val="22"/>
              </w:rPr>
              <w:t>Year 3 &amp; 4</w:t>
            </w:r>
            <w:r w:rsidR="009D098C" w:rsidRPr="00B675D0">
              <w:rPr>
                <w:rFonts w:ascii="Calibri" w:hAnsi="Calibri" w:cs="Calibri"/>
                <w:b/>
                <w:color w:val="auto"/>
                <w:sz w:val="28"/>
                <w:szCs w:val="22"/>
              </w:rPr>
              <w:t xml:space="preserve"> Design Technology Curriculum Map: </w:t>
            </w:r>
            <w:r w:rsidR="009D098C" w:rsidRPr="00B675D0">
              <w:rPr>
                <w:rFonts w:ascii="Calibri" w:hAnsi="Calibri" w:cs="Calibri"/>
                <w:b/>
                <w:color w:val="auto"/>
                <w:sz w:val="28"/>
                <w:szCs w:val="22"/>
                <w:highlight w:val="green"/>
              </w:rPr>
              <w:t>Cycle B</w:t>
            </w:r>
          </w:p>
        </w:tc>
      </w:tr>
      <w:tr w:rsidR="009D098C" w:rsidRPr="00B675D0" w14:paraId="39D6A8AC" w14:textId="77777777" w:rsidTr="007D5703">
        <w:tc>
          <w:tcPr>
            <w:tcW w:w="1677" w:type="dxa"/>
          </w:tcPr>
          <w:p w14:paraId="1D6852DC" w14:textId="77777777" w:rsidR="009D098C" w:rsidRPr="00B675D0" w:rsidRDefault="009D098C" w:rsidP="00253CA6">
            <w:pPr>
              <w:pStyle w:val="Default"/>
              <w:spacing w:after="120"/>
              <w:rPr>
                <w:rFonts w:ascii="Calibri" w:hAnsi="Calibri" w:cs="Calibri"/>
                <w:b/>
                <w:sz w:val="23"/>
                <w:szCs w:val="23"/>
                <w:u w:val="single"/>
              </w:rPr>
            </w:pPr>
          </w:p>
          <w:p w14:paraId="463F8608" w14:textId="77777777" w:rsidR="009D098C" w:rsidRPr="00B675D0" w:rsidRDefault="009D098C" w:rsidP="00253CA6">
            <w:pPr>
              <w:pStyle w:val="Default"/>
              <w:spacing w:after="120"/>
              <w:rPr>
                <w:rFonts w:ascii="Calibri" w:hAnsi="Calibri" w:cs="Calibri"/>
                <w:b/>
                <w:sz w:val="23"/>
                <w:szCs w:val="23"/>
                <w:u w:val="single"/>
              </w:rPr>
            </w:pPr>
          </w:p>
          <w:p w14:paraId="0E05BF05" w14:textId="77777777" w:rsidR="009D098C" w:rsidRPr="00B675D0" w:rsidRDefault="009D098C" w:rsidP="00253CA6">
            <w:pPr>
              <w:pStyle w:val="Default"/>
              <w:spacing w:after="120"/>
              <w:rPr>
                <w:rFonts w:ascii="Calibri" w:hAnsi="Calibri" w:cs="Calibri"/>
                <w:b/>
                <w:sz w:val="23"/>
                <w:szCs w:val="23"/>
                <w:u w:val="single"/>
              </w:rPr>
            </w:pPr>
          </w:p>
          <w:p w14:paraId="0D7DDBB1" w14:textId="77777777" w:rsidR="009D098C" w:rsidRPr="005E5BFB" w:rsidRDefault="00ED6585" w:rsidP="00253CA6">
            <w:pPr>
              <w:pStyle w:val="Default"/>
              <w:spacing w:after="120"/>
              <w:jc w:val="center"/>
              <w:rPr>
                <w:rFonts w:ascii="Calibri" w:hAnsi="Calibri" w:cs="Calibri"/>
                <w:b/>
                <w:sz w:val="28"/>
                <w:szCs w:val="23"/>
              </w:rPr>
            </w:pPr>
            <w:r w:rsidRPr="005E5BFB">
              <w:rPr>
                <w:rFonts w:ascii="Calibri" w:hAnsi="Calibri" w:cs="Calibri"/>
                <w:b/>
                <w:sz w:val="28"/>
                <w:szCs w:val="23"/>
              </w:rPr>
              <w:t>Year 3 &amp; 4</w:t>
            </w:r>
          </w:p>
          <w:p w14:paraId="3061C39C" w14:textId="77777777" w:rsidR="009D098C" w:rsidRPr="005E5BFB" w:rsidRDefault="00ED6585" w:rsidP="00253CA6">
            <w:pPr>
              <w:pStyle w:val="Default"/>
              <w:spacing w:after="120"/>
              <w:jc w:val="center"/>
              <w:rPr>
                <w:rFonts w:ascii="Calibri" w:hAnsi="Calibri" w:cs="Calibri"/>
                <w:b/>
                <w:sz w:val="28"/>
                <w:szCs w:val="23"/>
              </w:rPr>
            </w:pPr>
            <w:r w:rsidRPr="005E5BFB">
              <w:rPr>
                <w:rFonts w:ascii="Calibri" w:hAnsi="Calibri" w:cs="Calibri"/>
                <w:b/>
                <w:sz w:val="28"/>
                <w:szCs w:val="23"/>
              </w:rPr>
              <w:t>Class 6, 7 and 8</w:t>
            </w:r>
          </w:p>
          <w:p w14:paraId="3199F4E4" w14:textId="77777777" w:rsidR="009D098C" w:rsidRPr="00B675D0" w:rsidRDefault="009D098C" w:rsidP="00253CA6">
            <w:pPr>
              <w:pStyle w:val="Default"/>
              <w:spacing w:after="120"/>
              <w:rPr>
                <w:rFonts w:ascii="Calibri" w:hAnsi="Calibri" w:cs="Calibri"/>
                <w:b/>
                <w:sz w:val="23"/>
                <w:szCs w:val="23"/>
                <w:u w:val="single"/>
              </w:rPr>
            </w:pPr>
          </w:p>
          <w:p w14:paraId="7A5491A9" w14:textId="77777777" w:rsidR="009D098C" w:rsidRPr="00B675D0" w:rsidRDefault="009D098C" w:rsidP="00253CA6">
            <w:pPr>
              <w:pStyle w:val="Default"/>
              <w:spacing w:after="120"/>
              <w:rPr>
                <w:rFonts w:ascii="Calibri" w:hAnsi="Calibri" w:cs="Calibri"/>
                <w:b/>
                <w:sz w:val="23"/>
                <w:szCs w:val="23"/>
                <w:u w:val="single"/>
              </w:rPr>
            </w:pPr>
          </w:p>
        </w:tc>
        <w:tc>
          <w:tcPr>
            <w:tcW w:w="4536" w:type="dxa"/>
          </w:tcPr>
          <w:p w14:paraId="19650180" w14:textId="77777777" w:rsidR="009D098C" w:rsidRPr="00B675D0" w:rsidRDefault="0081755E" w:rsidP="0081755E">
            <w:pPr>
              <w:jc w:val="center"/>
              <w:rPr>
                <w:rFonts w:ascii="Calibri" w:hAnsi="Calibri" w:cs="Calibri"/>
                <w:b/>
                <w:sz w:val="32"/>
              </w:rPr>
            </w:pPr>
            <w:r w:rsidRPr="00B675D0">
              <w:rPr>
                <w:rFonts w:ascii="Calibri" w:hAnsi="Calibri" w:cs="Calibri"/>
                <w:b/>
                <w:sz w:val="32"/>
              </w:rPr>
              <w:t>Electrical Systems</w:t>
            </w:r>
          </w:p>
          <w:p w14:paraId="627ABEE5" w14:textId="3114A30F" w:rsidR="00EC3452" w:rsidRPr="00B675D0" w:rsidRDefault="009F7B52" w:rsidP="0081755E">
            <w:pPr>
              <w:jc w:val="center"/>
              <w:rPr>
                <w:rFonts w:ascii="Calibri" w:hAnsi="Calibri" w:cs="Calibri"/>
                <w:b/>
                <w:sz w:val="32"/>
              </w:rPr>
            </w:pPr>
            <w:r w:rsidRPr="00B675D0">
              <w:rPr>
                <w:rFonts w:ascii="Calibri" w:hAnsi="Calibri" w:cs="Calibri"/>
                <w:b/>
                <w:sz w:val="32"/>
              </w:rPr>
              <w:t>Light up sign/ torch</w:t>
            </w:r>
          </w:p>
          <w:p w14:paraId="493B1DC1" w14:textId="77777777" w:rsidR="00AA353A" w:rsidRPr="00B675D0" w:rsidRDefault="00AA353A" w:rsidP="0081755E">
            <w:pPr>
              <w:jc w:val="center"/>
              <w:rPr>
                <w:rFonts w:ascii="Calibri" w:hAnsi="Calibri" w:cs="Calibri"/>
                <w:b/>
                <w:sz w:val="32"/>
              </w:rPr>
            </w:pPr>
          </w:p>
          <w:p w14:paraId="52F73DC7" w14:textId="77777777" w:rsidR="0081755E" w:rsidRPr="00832A93" w:rsidRDefault="0081755E"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Incorporate a circuit into a model.</w:t>
            </w:r>
          </w:p>
          <w:p w14:paraId="7209D08F" w14:textId="77777777" w:rsidR="0081755E" w:rsidRPr="00832A93" w:rsidRDefault="0081755E"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Use electrical systems such as switches bulbs and buzzers.</w:t>
            </w:r>
          </w:p>
          <w:p w14:paraId="7D92F2E9" w14:textId="77777777" w:rsidR="0081755E" w:rsidRPr="00832A93" w:rsidRDefault="0081755E"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Use ICT to control products.</w:t>
            </w:r>
          </w:p>
          <w:p w14:paraId="097DC351" w14:textId="77777777" w:rsidR="009D098C" w:rsidRPr="00832A93" w:rsidRDefault="009D098C" w:rsidP="0081755E">
            <w:pPr>
              <w:autoSpaceDE w:val="0"/>
              <w:autoSpaceDN w:val="0"/>
              <w:adjustRightInd w:val="0"/>
              <w:rPr>
                <w:rFonts w:ascii="Calibri" w:hAnsi="Calibri" w:cs="Calibri"/>
                <w:color w:val="231F20"/>
                <w:sz w:val="20"/>
                <w:szCs w:val="20"/>
              </w:rPr>
            </w:pPr>
          </w:p>
          <w:p w14:paraId="38BAB8D8" w14:textId="77777777" w:rsidR="009D098C" w:rsidRPr="00832A93" w:rsidRDefault="009D098C" w:rsidP="00253CA6">
            <w:pPr>
              <w:spacing w:after="160" w:line="259" w:lineRule="auto"/>
              <w:contextualSpacing/>
              <w:jc w:val="center"/>
              <w:rPr>
                <w:rFonts w:ascii="Calibri" w:hAnsi="Calibri" w:cs="Calibri"/>
                <w:b/>
                <w:sz w:val="20"/>
                <w:szCs w:val="20"/>
              </w:rPr>
            </w:pPr>
            <w:r w:rsidRPr="00832A93">
              <w:rPr>
                <w:rFonts w:ascii="Calibri" w:hAnsi="Calibri" w:cs="Calibri"/>
                <w:b/>
                <w:sz w:val="20"/>
                <w:szCs w:val="20"/>
              </w:rPr>
              <w:t>D.M.E skills to run throughout all units</w:t>
            </w:r>
          </w:p>
          <w:p w14:paraId="2A6D8992" w14:textId="550CE872" w:rsidR="00AC5548" w:rsidRPr="00832A93" w:rsidRDefault="00AC5548" w:rsidP="00B85E1E">
            <w:pPr>
              <w:rPr>
                <w:rFonts w:ascii="Calibri" w:hAnsi="Calibri" w:cs="Calibri"/>
                <w:color w:val="FF0000"/>
                <w:sz w:val="20"/>
                <w:szCs w:val="20"/>
              </w:rPr>
            </w:pPr>
            <w:r w:rsidRPr="00832A93">
              <w:rPr>
                <w:rFonts w:ascii="Calibri" w:hAnsi="Calibri" w:cs="Calibri"/>
                <w:color w:val="FF0000"/>
                <w:sz w:val="20"/>
                <w:szCs w:val="20"/>
              </w:rPr>
              <w:t xml:space="preserve">Cross curricular – </w:t>
            </w:r>
            <w:r w:rsidRPr="00832A93">
              <w:rPr>
                <w:rFonts w:ascii="Calibri" w:hAnsi="Calibri" w:cs="Calibri"/>
                <w:bCs/>
                <w:color w:val="FF0000"/>
                <w:sz w:val="20"/>
                <w:szCs w:val="20"/>
              </w:rPr>
              <w:t>Science – electricity</w:t>
            </w:r>
          </w:p>
          <w:p w14:paraId="7E7D46BC" w14:textId="53E38BD0" w:rsidR="00AC5548" w:rsidRPr="00832A93" w:rsidRDefault="00AC5548" w:rsidP="00AC5548">
            <w:pPr>
              <w:rPr>
                <w:rFonts w:ascii="Calibri" w:hAnsi="Calibri" w:cs="Calibri"/>
                <w:bCs/>
                <w:color w:val="FF0000"/>
                <w:sz w:val="20"/>
                <w:szCs w:val="20"/>
              </w:rPr>
            </w:pPr>
            <w:r w:rsidRPr="00832A93">
              <w:rPr>
                <w:rFonts w:ascii="Calibri" w:hAnsi="Calibri" w:cs="Calibri"/>
                <w:bCs/>
                <w:color w:val="FF0000"/>
                <w:sz w:val="20"/>
                <w:szCs w:val="20"/>
              </w:rPr>
              <w:t>Light up signs/ torches</w:t>
            </w:r>
          </w:p>
          <w:p w14:paraId="270F84D9" w14:textId="3126BC8E" w:rsidR="00AC5548" w:rsidRPr="00832A93" w:rsidRDefault="00AC5548" w:rsidP="00AC5548">
            <w:pPr>
              <w:rPr>
                <w:rFonts w:ascii="Calibri" w:hAnsi="Calibri" w:cs="Calibri"/>
                <w:color w:val="FF0000"/>
                <w:sz w:val="20"/>
                <w:szCs w:val="20"/>
              </w:rPr>
            </w:pPr>
            <w:r w:rsidRPr="00832A93">
              <w:rPr>
                <w:rFonts w:ascii="Calibri" w:hAnsi="Calibri" w:cs="Calibri"/>
                <w:color w:val="FF0000"/>
                <w:sz w:val="20"/>
                <w:szCs w:val="20"/>
              </w:rPr>
              <w:t xml:space="preserve">Can you make a </w:t>
            </w:r>
            <w:r w:rsidR="00E917B8" w:rsidRPr="00832A93">
              <w:rPr>
                <w:rFonts w:ascii="Calibri" w:hAnsi="Calibri" w:cs="Calibri"/>
                <w:color w:val="FF0000"/>
                <w:sz w:val="20"/>
                <w:szCs w:val="20"/>
              </w:rPr>
              <w:t xml:space="preserve">light-up sign or </w:t>
            </w:r>
            <w:r w:rsidRPr="00832A93">
              <w:rPr>
                <w:rFonts w:ascii="Calibri" w:hAnsi="Calibri" w:cs="Calibri"/>
                <w:color w:val="FF0000"/>
                <w:sz w:val="20"/>
                <w:szCs w:val="20"/>
              </w:rPr>
              <w:t>torch using recycled materials?</w:t>
            </w:r>
          </w:p>
          <w:p w14:paraId="45158948" w14:textId="4AAF6C61" w:rsidR="00AC5548" w:rsidRPr="00832A93" w:rsidRDefault="00AC5548" w:rsidP="00AC5548">
            <w:pPr>
              <w:rPr>
                <w:rFonts w:ascii="Calibri" w:hAnsi="Calibri" w:cs="Calibri"/>
                <w:color w:val="00B0F0"/>
                <w:sz w:val="20"/>
                <w:szCs w:val="20"/>
              </w:rPr>
            </w:pPr>
            <w:r w:rsidRPr="00832A93">
              <w:rPr>
                <w:rFonts w:ascii="Calibri" w:hAnsi="Calibri" w:cs="Calibri"/>
                <w:color w:val="00B0F0"/>
                <w:sz w:val="20"/>
                <w:szCs w:val="20"/>
              </w:rPr>
              <w:t>Look at:</w:t>
            </w:r>
          </w:p>
          <w:p w14:paraId="5499D6CA" w14:textId="4E673870" w:rsidR="00E5099F" w:rsidRPr="007D5703" w:rsidRDefault="00AC5548" w:rsidP="007D5703">
            <w:pPr>
              <w:rPr>
                <w:rFonts w:ascii="Calibri" w:hAnsi="Calibri" w:cs="Calibri"/>
                <w:b/>
                <w:bCs/>
                <w:color w:val="00B0F0"/>
              </w:rPr>
            </w:pPr>
            <w:r w:rsidRPr="00832A93">
              <w:rPr>
                <w:rFonts w:ascii="Calibri" w:hAnsi="Calibri" w:cs="Calibri"/>
                <w:b/>
                <w:bCs/>
                <w:color w:val="00B0F0"/>
                <w:sz w:val="20"/>
                <w:szCs w:val="20"/>
              </w:rPr>
              <w:t>Thomas Edison</w:t>
            </w:r>
            <w:r w:rsidR="007D5703" w:rsidRPr="00832A93">
              <w:rPr>
                <w:rFonts w:ascii="Calibri" w:hAnsi="Calibri" w:cs="Calibri"/>
                <w:b/>
                <w:bCs/>
                <w:color w:val="00B0F0"/>
                <w:sz w:val="20"/>
                <w:szCs w:val="20"/>
              </w:rPr>
              <w:t>/ Sir James Dyson</w:t>
            </w:r>
          </w:p>
        </w:tc>
        <w:tc>
          <w:tcPr>
            <w:tcW w:w="4394" w:type="dxa"/>
          </w:tcPr>
          <w:p w14:paraId="2CD1ED08" w14:textId="77777777" w:rsidR="009D098C" w:rsidRPr="00B675D0" w:rsidRDefault="009D098C" w:rsidP="00253CA6">
            <w:pPr>
              <w:pStyle w:val="Default"/>
              <w:spacing w:after="120"/>
              <w:jc w:val="center"/>
              <w:rPr>
                <w:rFonts w:ascii="Calibri" w:hAnsi="Calibri" w:cs="Calibri"/>
                <w:b/>
                <w:sz w:val="32"/>
                <w:szCs w:val="20"/>
              </w:rPr>
            </w:pPr>
            <w:r w:rsidRPr="00B675D0">
              <w:rPr>
                <w:rFonts w:ascii="Calibri" w:hAnsi="Calibri" w:cs="Calibri"/>
                <w:b/>
                <w:sz w:val="32"/>
                <w:szCs w:val="20"/>
              </w:rPr>
              <w:t>Textiles</w:t>
            </w:r>
          </w:p>
          <w:p w14:paraId="31801474" w14:textId="4030FF95" w:rsidR="00AA353A" w:rsidRPr="00B675D0" w:rsidRDefault="00F3039E" w:rsidP="00253CA6">
            <w:pPr>
              <w:pStyle w:val="Default"/>
              <w:spacing w:after="120"/>
              <w:jc w:val="center"/>
              <w:rPr>
                <w:rFonts w:ascii="Calibri" w:hAnsi="Calibri" w:cs="Calibri"/>
                <w:b/>
                <w:sz w:val="32"/>
                <w:szCs w:val="20"/>
              </w:rPr>
            </w:pPr>
            <w:r w:rsidRPr="00B675D0">
              <w:rPr>
                <w:rFonts w:ascii="Calibri" w:hAnsi="Calibri" w:cs="Calibri"/>
                <w:b/>
                <w:sz w:val="32"/>
                <w:szCs w:val="20"/>
              </w:rPr>
              <w:t xml:space="preserve">Appliqued </w:t>
            </w:r>
            <w:r w:rsidR="00593BBE" w:rsidRPr="00B675D0">
              <w:rPr>
                <w:rFonts w:ascii="Calibri" w:hAnsi="Calibri" w:cs="Calibri"/>
                <w:b/>
                <w:sz w:val="32"/>
                <w:szCs w:val="20"/>
              </w:rPr>
              <w:t>T-shirt</w:t>
            </w:r>
            <w:r w:rsidRPr="00B675D0">
              <w:rPr>
                <w:rFonts w:ascii="Calibri" w:hAnsi="Calibri" w:cs="Calibri"/>
                <w:b/>
                <w:sz w:val="32"/>
                <w:szCs w:val="20"/>
              </w:rPr>
              <w:t>/ bag</w:t>
            </w:r>
          </w:p>
          <w:p w14:paraId="0C7F2A18"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Use an increasingly appropriate technical vocabulary for tools materials and their properties.</w:t>
            </w:r>
          </w:p>
          <w:p w14:paraId="057E9A90"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Understand seam allowance.</w:t>
            </w:r>
          </w:p>
          <w:p w14:paraId="64FC307F"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Prototype a product.</w:t>
            </w:r>
          </w:p>
          <w:p w14:paraId="39DD5C17"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Sew on buttons and make loops.</w:t>
            </w:r>
          </w:p>
          <w:p w14:paraId="7C22C408" w14:textId="77777777" w:rsidR="009D098C" w:rsidRPr="00832A93" w:rsidRDefault="009D098C" w:rsidP="00253CA6">
            <w:pPr>
              <w:pStyle w:val="Default"/>
              <w:spacing w:after="120"/>
              <w:jc w:val="center"/>
              <w:rPr>
                <w:rFonts w:ascii="Calibri" w:hAnsi="Calibri" w:cs="Calibri"/>
                <w:b/>
                <w:sz w:val="20"/>
                <w:szCs w:val="20"/>
              </w:rPr>
            </w:pPr>
            <w:r w:rsidRPr="00832A93">
              <w:rPr>
                <w:rFonts w:ascii="Calibri" w:hAnsi="Calibri" w:cs="Calibri"/>
                <w:b/>
                <w:sz w:val="20"/>
                <w:szCs w:val="20"/>
              </w:rPr>
              <w:t>D.M.E skills to run throughout all units</w:t>
            </w:r>
            <w:r w:rsidR="00E5099F" w:rsidRPr="00832A93">
              <w:rPr>
                <w:rFonts w:ascii="Calibri" w:hAnsi="Calibri" w:cs="Calibri"/>
                <w:b/>
                <w:sz w:val="20"/>
                <w:szCs w:val="20"/>
              </w:rPr>
              <w:t xml:space="preserve"> Cross-curricular link: </w:t>
            </w:r>
          </w:p>
          <w:p w14:paraId="78BC4212" w14:textId="5903E7A8" w:rsidR="00593BBE" w:rsidRPr="00832A93" w:rsidRDefault="00593BBE" w:rsidP="00593BBE">
            <w:pPr>
              <w:rPr>
                <w:rFonts w:ascii="Calibri" w:hAnsi="Calibri" w:cs="Calibri"/>
                <w:color w:val="FF0000"/>
                <w:sz w:val="20"/>
                <w:szCs w:val="20"/>
              </w:rPr>
            </w:pPr>
            <w:r w:rsidRPr="00832A93">
              <w:rPr>
                <w:rFonts w:ascii="Calibri" w:hAnsi="Calibri" w:cs="Calibri"/>
                <w:color w:val="FF0000"/>
                <w:sz w:val="20"/>
                <w:szCs w:val="20"/>
              </w:rPr>
              <w:t xml:space="preserve">Cross curricular: </w:t>
            </w:r>
            <w:r w:rsidRPr="00832A93">
              <w:rPr>
                <w:rFonts w:ascii="Calibri" w:hAnsi="Calibri" w:cs="Calibri"/>
                <w:sz w:val="20"/>
                <w:szCs w:val="20"/>
              </w:rPr>
              <w:t xml:space="preserve"> </w:t>
            </w:r>
            <w:r w:rsidRPr="00832A93">
              <w:rPr>
                <w:rFonts w:ascii="Calibri" w:hAnsi="Calibri" w:cs="Calibri"/>
                <w:color w:val="FF0000"/>
                <w:sz w:val="20"/>
                <w:szCs w:val="20"/>
              </w:rPr>
              <w:t>Can you design a T shirt/ bag for a child that includes applique?</w:t>
            </w:r>
          </w:p>
          <w:p w14:paraId="65D770DB" w14:textId="674553D9" w:rsidR="00E5099F" w:rsidRPr="007D5703" w:rsidRDefault="00593BBE" w:rsidP="007D5703">
            <w:pPr>
              <w:rPr>
                <w:rFonts w:ascii="Calibri" w:hAnsi="Calibri" w:cs="Calibri"/>
                <w:color w:val="00B0F0"/>
              </w:rPr>
            </w:pPr>
            <w:r w:rsidRPr="00832A93">
              <w:rPr>
                <w:rFonts w:ascii="Calibri" w:hAnsi="Calibri" w:cs="Calibri"/>
                <w:color w:val="00B0F0"/>
                <w:sz w:val="20"/>
                <w:szCs w:val="20"/>
              </w:rPr>
              <w:t>Look at:</w:t>
            </w:r>
            <w:r w:rsidR="007D5703" w:rsidRPr="00832A93">
              <w:rPr>
                <w:rFonts w:ascii="Calibri" w:hAnsi="Calibri" w:cs="Calibri"/>
                <w:color w:val="00B0F0"/>
                <w:sz w:val="20"/>
                <w:szCs w:val="20"/>
              </w:rPr>
              <w:t xml:space="preserve"> </w:t>
            </w:r>
            <w:r w:rsidRPr="00832A93">
              <w:rPr>
                <w:rFonts w:ascii="Calibri" w:hAnsi="Calibri" w:cs="Calibri"/>
                <w:b/>
                <w:color w:val="00B0F0"/>
                <w:sz w:val="20"/>
                <w:szCs w:val="20"/>
              </w:rPr>
              <w:t>Jasper Conran – design/ Billie Zangewa – applique</w:t>
            </w:r>
          </w:p>
        </w:tc>
        <w:tc>
          <w:tcPr>
            <w:tcW w:w="5103" w:type="dxa"/>
          </w:tcPr>
          <w:p w14:paraId="1511649E" w14:textId="77777777" w:rsidR="009D098C" w:rsidRPr="00B675D0" w:rsidRDefault="009D098C" w:rsidP="00253CA6">
            <w:pPr>
              <w:pStyle w:val="Default"/>
              <w:spacing w:after="120"/>
              <w:jc w:val="center"/>
              <w:rPr>
                <w:rFonts w:ascii="Calibri" w:hAnsi="Calibri" w:cs="Calibri"/>
                <w:b/>
                <w:sz w:val="32"/>
                <w:szCs w:val="32"/>
              </w:rPr>
            </w:pPr>
            <w:r w:rsidRPr="00B675D0">
              <w:rPr>
                <w:rFonts w:ascii="Calibri" w:hAnsi="Calibri" w:cs="Calibri"/>
                <w:b/>
                <w:sz w:val="32"/>
                <w:szCs w:val="32"/>
              </w:rPr>
              <w:t>Cooking and Nutrition</w:t>
            </w:r>
          </w:p>
          <w:p w14:paraId="48DAF4E1" w14:textId="15D03A21" w:rsidR="00AA353A" w:rsidRPr="00B675D0" w:rsidRDefault="00AA353A" w:rsidP="00253CA6">
            <w:pPr>
              <w:pStyle w:val="Default"/>
              <w:spacing w:after="120"/>
              <w:jc w:val="center"/>
              <w:rPr>
                <w:rFonts w:ascii="Calibri" w:hAnsi="Calibri" w:cs="Calibri"/>
                <w:b/>
                <w:sz w:val="32"/>
                <w:szCs w:val="32"/>
              </w:rPr>
            </w:pPr>
            <w:r w:rsidRPr="00B675D0">
              <w:rPr>
                <w:rFonts w:ascii="Calibri" w:hAnsi="Calibri" w:cs="Calibri"/>
                <w:b/>
                <w:sz w:val="32"/>
                <w:szCs w:val="32"/>
              </w:rPr>
              <w:t>School lunch</w:t>
            </w:r>
          </w:p>
          <w:p w14:paraId="574DB9D1"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Follow instructions / recipes.</w:t>
            </w:r>
          </w:p>
          <w:p w14:paraId="5BDE7E83"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Join and combine a range of ingredients.</w:t>
            </w:r>
          </w:p>
          <w:p w14:paraId="01A83D89"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 xml:space="preserve">Begin to understand the food groups on the </w:t>
            </w:r>
            <w:r w:rsidRPr="00832A93">
              <w:rPr>
                <w:rFonts w:ascii="Calibri" w:hAnsi="Calibri" w:cs="Calibri"/>
                <w:i/>
                <w:iCs/>
                <w:color w:val="231F20"/>
                <w:sz w:val="20"/>
                <w:szCs w:val="20"/>
              </w:rPr>
              <w:t>Eatwell Plate and make healthy eating choices</w:t>
            </w:r>
          </w:p>
          <w:p w14:paraId="2E4D715C"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Understand seasonality.</w:t>
            </w:r>
          </w:p>
          <w:p w14:paraId="6C029FED"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Know where and how ingredients are reared and caught.</w:t>
            </w:r>
          </w:p>
          <w:p w14:paraId="3BBE33B5" w14:textId="77777777" w:rsidR="000712A9" w:rsidRPr="00832A93" w:rsidRDefault="000712A9" w:rsidP="0043319A">
            <w:pPr>
              <w:pStyle w:val="ListParagraph"/>
              <w:numPr>
                <w:ilvl w:val="0"/>
                <w:numId w:val="6"/>
              </w:numPr>
              <w:autoSpaceDE w:val="0"/>
              <w:autoSpaceDN w:val="0"/>
              <w:adjustRightInd w:val="0"/>
              <w:rPr>
                <w:rFonts w:ascii="Calibri" w:hAnsi="Calibri" w:cs="Calibri"/>
                <w:color w:val="231F20"/>
                <w:sz w:val="20"/>
                <w:szCs w:val="20"/>
              </w:rPr>
            </w:pPr>
            <w:r w:rsidRPr="00832A93">
              <w:rPr>
                <w:rFonts w:ascii="Calibri" w:hAnsi="Calibri" w:cs="Calibri"/>
                <w:color w:val="231F20"/>
                <w:sz w:val="20"/>
                <w:szCs w:val="20"/>
              </w:rPr>
              <w:t>Prepare and cook using different cooking techniques</w:t>
            </w:r>
          </w:p>
          <w:p w14:paraId="4765A6DC" w14:textId="1309E238" w:rsidR="00B115EC" w:rsidRPr="00832A93" w:rsidRDefault="009D098C" w:rsidP="00E917B8">
            <w:pPr>
              <w:pStyle w:val="ListParagraph"/>
              <w:autoSpaceDE w:val="0"/>
              <w:autoSpaceDN w:val="0"/>
              <w:adjustRightInd w:val="0"/>
              <w:ind w:left="360"/>
              <w:rPr>
                <w:rFonts w:ascii="Calibri" w:hAnsi="Calibri" w:cs="Calibri"/>
                <w:b/>
                <w:sz w:val="20"/>
                <w:szCs w:val="20"/>
              </w:rPr>
            </w:pPr>
            <w:r w:rsidRPr="00832A93">
              <w:rPr>
                <w:rFonts w:ascii="Calibri" w:hAnsi="Calibri" w:cs="Calibri"/>
                <w:b/>
                <w:sz w:val="20"/>
                <w:szCs w:val="20"/>
              </w:rPr>
              <w:t>D.M.E skills to run throughout all units</w:t>
            </w:r>
          </w:p>
          <w:p w14:paraId="3B473099" w14:textId="1DFC7465" w:rsidR="00C81325" w:rsidRPr="00832A93" w:rsidRDefault="007D5703" w:rsidP="00C81325">
            <w:pPr>
              <w:rPr>
                <w:rFonts w:ascii="Calibri" w:hAnsi="Calibri" w:cs="Calibri"/>
                <w:color w:val="FF0000"/>
                <w:sz w:val="20"/>
                <w:szCs w:val="20"/>
              </w:rPr>
            </w:pPr>
            <w:r w:rsidRPr="00832A93">
              <w:rPr>
                <w:rFonts w:ascii="Calibri" w:hAnsi="Calibri" w:cs="Calibri"/>
                <w:color w:val="FF0000"/>
                <w:sz w:val="20"/>
                <w:szCs w:val="20"/>
              </w:rPr>
              <w:t xml:space="preserve">Cross curricular: </w:t>
            </w:r>
            <w:r w:rsidR="00C81325" w:rsidRPr="00832A93">
              <w:rPr>
                <w:rFonts w:ascii="Calibri" w:hAnsi="Calibri" w:cs="Calibri"/>
                <w:color w:val="FF0000"/>
                <w:sz w:val="20"/>
                <w:szCs w:val="20"/>
              </w:rPr>
              <w:t>Geography – Italy</w:t>
            </w:r>
          </w:p>
          <w:p w14:paraId="352030E7" w14:textId="3A110528" w:rsidR="00C81325" w:rsidRPr="00832A93" w:rsidRDefault="00C81325" w:rsidP="00C81325">
            <w:pPr>
              <w:rPr>
                <w:rFonts w:ascii="Calibri" w:hAnsi="Calibri" w:cs="Calibri"/>
                <w:color w:val="FF0000"/>
                <w:sz w:val="20"/>
                <w:szCs w:val="20"/>
              </w:rPr>
            </w:pPr>
            <w:r w:rsidRPr="00832A93">
              <w:rPr>
                <w:rFonts w:ascii="Calibri" w:hAnsi="Calibri" w:cs="Calibri"/>
                <w:color w:val="FF0000"/>
                <w:sz w:val="20"/>
                <w:szCs w:val="20"/>
              </w:rPr>
              <w:t>Can you design a</w:t>
            </w:r>
            <w:r w:rsidR="001834E4" w:rsidRPr="00832A93">
              <w:rPr>
                <w:rFonts w:ascii="Calibri" w:hAnsi="Calibri" w:cs="Calibri"/>
                <w:color w:val="FF0000"/>
                <w:sz w:val="20"/>
                <w:szCs w:val="20"/>
              </w:rPr>
              <w:t>n</w:t>
            </w:r>
            <w:r w:rsidRPr="00832A93">
              <w:rPr>
                <w:rFonts w:ascii="Calibri" w:hAnsi="Calibri" w:cs="Calibri"/>
                <w:color w:val="FF0000"/>
                <w:sz w:val="20"/>
                <w:szCs w:val="20"/>
              </w:rPr>
              <w:t xml:space="preserve"> Italian style dish for a </w:t>
            </w:r>
            <w:r w:rsidR="00475C34" w:rsidRPr="00832A93">
              <w:rPr>
                <w:rFonts w:ascii="Calibri" w:hAnsi="Calibri" w:cs="Calibri"/>
                <w:color w:val="FF0000"/>
                <w:sz w:val="20"/>
                <w:szCs w:val="20"/>
              </w:rPr>
              <w:t>school lunch?</w:t>
            </w:r>
          </w:p>
          <w:p w14:paraId="21BF1007" w14:textId="118C75BE" w:rsidR="00017EAF" w:rsidRPr="007D5703" w:rsidRDefault="007D5703" w:rsidP="007D5703">
            <w:pPr>
              <w:rPr>
                <w:rFonts w:ascii="Calibri" w:hAnsi="Calibri" w:cs="Calibri"/>
                <w:color w:val="00B0F0"/>
              </w:rPr>
            </w:pPr>
            <w:r w:rsidRPr="00832A93">
              <w:rPr>
                <w:rFonts w:ascii="Calibri" w:hAnsi="Calibri" w:cs="Calibri"/>
                <w:color w:val="00B0F0"/>
                <w:sz w:val="20"/>
                <w:szCs w:val="20"/>
              </w:rPr>
              <w:t xml:space="preserve">Look at: </w:t>
            </w:r>
            <w:r w:rsidR="00C81325" w:rsidRPr="00832A93">
              <w:rPr>
                <w:rFonts w:ascii="Calibri" w:hAnsi="Calibri" w:cs="Calibri"/>
                <w:b/>
                <w:bCs/>
                <w:color w:val="00B0F0"/>
                <w:sz w:val="20"/>
                <w:szCs w:val="20"/>
              </w:rPr>
              <w:t>Big Zuu</w:t>
            </w:r>
          </w:p>
        </w:tc>
      </w:tr>
      <w:tr w:rsidR="00017EAF" w:rsidRPr="00B675D0" w14:paraId="29F2496A" w14:textId="77777777" w:rsidTr="007D5703">
        <w:tblPrEx>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PrEx>
        <w:tc>
          <w:tcPr>
            <w:tcW w:w="1677" w:type="dxa"/>
          </w:tcPr>
          <w:p w14:paraId="21E7BF65" w14:textId="77777777" w:rsidR="005E5BFB" w:rsidRDefault="005E5BFB" w:rsidP="00FF1F0E">
            <w:pPr>
              <w:pStyle w:val="Default"/>
              <w:spacing w:after="120"/>
              <w:rPr>
                <w:rFonts w:ascii="Calibri" w:hAnsi="Calibri" w:cs="Calibri"/>
                <w:b/>
                <w:sz w:val="28"/>
                <w:szCs w:val="23"/>
              </w:rPr>
            </w:pPr>
          </w:p>
          <w:p w14:paraId="51083478" w14:textId="77777777" w:rsidR="005E5BFB" w:rsidRDefault="005E5BFB" w:rsidP="00FF1F0E">
            <w:pPr>
              <w:pStyle w:val="Default"/>
              <w:spacing w:after="120"/>
              <w:rPr>
                <w:rFonts w:ascii="Calibri" w:hAnsi="Calibri" w:cs="Calibri"/>
                <w:b/>
                <w:sz w:val="28"/>
                <w:szCs w:val="23"/>
              </w:rPr>
            </w:pPr>
          </w:p>
          <w:p w14:paraId="0419B99C" w14:textId="77777777" w:rsidR="005E5BFB" w:rsidRDefault="005E5BFB" w:rsidP="00FF1F0E">
            <w:pPr>
              <w:pStyle w:val="Default"/>
              <w:spacing w:after="120"/>
              <w:rPr>
                <w:rFonts w:ascii="Calibri" w:hAnsi="Calibri" w:cs="Calibri"/>
                <w:b/>
                <w:sz w:val="28"/>
                <w:szCs w:val="23"/>
              </w:rPr>
            </w:pPr>
          </w:p>
          <w:p w14:paraId="101ADAE7" w14:textId="77777777" w:rsidR="005E5BFB" w:rsidRDefault="005E5BFB" w:rsidP="00FF1F0E">
            <w:pPr>
              <w:pStyle w:val="Default"/>
              <w:spacing w:after="120"/>
              <w:rPr>
                <w:rFonts w:ascii="Calibri" w:hAnsi="Calibri" w:cs="Calibri"/>
                <w:b/>
                <w:sz w:val="28"/>
                <w:szCs w:val="23"/>
              </w:rPr>
            </w:pPr>
          </w:p>
          <w:p w14:paraId="5CEBA15C" w14:textId="69F25103" w:rsidR="00017EAF" w:rsidRPr="005E5BFB" w:rsidRDefault="00017EAF" w:rsidP="007D5703">
            <w:pPr>
              <w:pStyle w:val="Default"/>
              <w:spacing w:after="120"/>
              <w:jc w:val="center"/>
              <w:rPr>
                <w:rFonts w:ascii="Calibri" w:hAnsi="Calibri" w:cs="Calibri"/>
                <w:b/>
                <w:sz w:val="28"/>
                <w:szCs w:val="23"/>
              </w:rPr>
            </w:pPr>
            <w:r w:rsidRPr="005E5BFB">
              <w:rPr>
                <w:rFonts w:ascii="Calibri" w:hAnsi="Calibri" w:cs="Calibri"/>
                <w:b/>
                <w:sz w:val="28"/>
                <w:szCs w:val="23"/>
              </w:rPr>
              <w:t>Substantive</w:t>
            </w:r>
          </w:p>
          <w:p w14:paraId="569A1E76" w14:textId="77777777" w:rsidR="00017EAF" w:rsidRPr="00B675D0" w:rsidRDefault="00017EAF" w:rsidP="007D5703">
            <w:pPr>
              <w:pStyle w:val="Default"/>
              <w:spacing w:after="120"/>
              <w:jc w:val="center"/>
              <w:rPr>
                <w:rFonts w:ascii="Calibri" w:hAnsi="Calibri" w:cs="Calibri"/>
                <w:b/>
                <w:sz w:val="23"/>
                <w:szCs w:val="23"/>
                <w:u w:val="single"/>
              </w:rPr>
            </w:pPr>
            <w:r w:rsidRPr="005E5BFB">
              <w:rPr>
                <w:rFonts w:ascii="Calibri" w:hAnsi="Calibri" w:cs="Calibri"/>
                <w:b/>
                <w:sz w:val="28"/>
                <w:szCs w:val="23"/>
              </w:rPr>
              <w:lastRenderedPageBreak/>
              <w:t>Knowledge</w:t>
            </w:r>
          </w:p>
        </w:tc>
        <w:tc>
          <w:tcPr>
            <w:tcW w:w="4536" w:type="dxa"/>
          </w:tcPr>
          <w:p w14:paraId="6574F2FB" w14:textId="65547A19" w:rsidR="00DD7D20" w:rsidRPr="007D5703" w:rsidRDefault="00DD7D20" w:rsidP="0043319A">
            <w:pPr>
              <w:pStyle w:val="ListParagraph"/>
              <w:numPr>
                <w:ilvl w:val="0"/>
                <w:numId w:val="16"/>
              </w:numPr>
              <w:rPr>
                <w:rFonts w:ascii="Calibri" w:hAnsi="Calibri" w:cs="Calibri"/>
                <w:sz w:val="20"/>
                <w:szCs w:val="20"/>
              </w:rPr>
            </w:pPr>
            <w:r w:rsidRPr="007D5703">
              <w:rPr>
                <w:rFonts w:ascii="Calibri" w:hAnsi="Calibri" w:cs="Calibri"/>
                <w:sz w:val="20"/>
                <w:szCs w:val="20"/>
              </w:rPr>
              <w:lastRenderedPageBreak/>
              <w:t>what a simple circuit is</w:t>
            </w:r>
          </w:p>
          <w:p w14:paraId="7BA50323" w14:textId="44903FFF" w:rsidR="00DD7D20" w:rsidRPr="007D5703" w:rsidRDefault="00DD7D20" w:rsidP="0043319A">
            <w:pPr>
              <w:pStyle w:val="ListParagraph"/>
              <w:numPr>
                <w:ilvl w:val="0"/>
                <w:numId w:val="16"/>
              </w:numPr>
              <w:rPr>
                <w:rFonts w:ascii="Calibri" w:hAnsi="Calibri" w:cs="Calibri"/>
                <w:sz w:val="20"/>
                <w:szCs w:val="20"/>
              </w:rPr>
            </w:pPr>
            <w:r w:rsidRPr="007D5703">
              <w:rPr>
                <w:rFonts w:ascii="Calibri" w:hAnsi="Calibri" w:cs="Calibri"/>
                <w:sz w:val="20"/>
                <w:szCs w:val="20"/>
              </w:rPr>
              <w:t>to add a light bulb and switch into the circuit</w:t>
            </w:r>
          </w:p>
          <w:p w14:paraId="54617F46" w14:textId="6CF3EF0D" w:rsidR="000751C4" w:rsidRPr="007D5703" w:rsidRDefault="000751C4" w:rsidP="0043319A">
            <w:pPr>
              <w:pStyle w:val="ListParagraph"/>
              <w:numPr>
                <w:ilvl w:val="0"/>
                <w:numId w:val="16"/>
              </w:numPr>
              <w:rPr>
                <w:rFonts w:ascii="Calibri" w:hAnsi="Calibri" w:cs="Calibri"/>
                <w:sz w:val="20"/>
                <w:szCs w:val="20"/>
              </w:rPr>
            </w:pPr>
            <w:r w:rsidRPr="007D5703">
              <w:rPr>
                <w:rFonts w:ascii="Calibri" w:hAnsi="Calibri" w:cs="Calibri"/>
                <w:sz w:val="20"/>
                <w:szCs w:val="20"/>
              </w:rPr>
              <w:t>that all tools and components must be handled carefully, including electronic components.</w:t>
            </w:r>
          </w:p>
          <w:p w14:paraId="30AE232F" w14:textId="6526C89F" w:rsidR="005374CC" w:rsidRPr="007D5703" w:rsidRDefault="005374CC" w:rsidP="0043319A">
            <w:pPr>
              <w:pStyle w:val="ListParagraph"/>
              <w:numPr>
                <w:ilvl w:val="0"/>
                <w:numId w:val="16"/>
              </w:numPr>
              <w:rPr>
                <w:rFonts w:ascii="Calibri" w:hAnsi="Calibri" w:cs="Calibri"/>
                <w:sz w:val="20"/>
                <w:szCs w:val="20"/>
              </w:rPr>
            </w:pPr>
            <w:r w:rsidRPr="007D5703">
              <w:rPr>
                <w:rFonts w:ascii="Calibri" w:hAnsi="Calibri" w:cs="Calibri"/>
                <w:sz w:val="20"/>
                <w:szCs w:val="20"/>
              </w:rPr>
              <w:t>that</w:t>
            </w:r>
            <w:r w:rsidR="00C72E6C" w:rsidRPr="007D5703">
              <w:rPr>
                <w:rFonts w:ascii="Calibri" w:hAnsi="Calibri" w:cs="Calibri"/>
                <w:sz w:val="20"/>
                <w:szCs w:val="20"/>
              </w:rPr>
              <w:t xml:space="preserve"> simple mechanism creates movement and how a simple electrical circuit produces an outcome.</w:t>
            </w:r>
          </w:p>
          <w:p w14:paraId="69C152DF" w14:textId="1BEB6231" w:rsidR="000E50FC" w:rsidRPr="007D5703" w:rsidRDefault="000E50FC" w:rsidP="0043319A">
            <w:pPr>
              <w:pStyle w:val="ListParagraph"/>
              <w:numPr>
                <w:ilvl w:val="0"/>
                <w:numId w:val="16"/>
              </w:numPr>
              <w:rPr>
                <w:rFonts w:ascii="Calibri" w:hAnsi="Calibri" w:cs="Calibri"/>
                <w:sz w:val="20"/>
                <w:szCs w:val="20"/>
              </w:rPr>
            </w:pPr>
            <w:r w:rsidRPr="007D5703">
              <w:rPr>
                <w:rFonts w:ascii="Calibri" w:hAnsi="Calibri" w:cs="Calibri"/>
                <w:sz w:val="20"/>
                <w:szCs w:val="20"/>
              </w:rPr>
              <w:lastRenderedPageBreak/>
              <w:t>which</w:t>
            </w:r>
            <w:r w:rsidR="00C72E6C" w:rsidRPr="007D5703">
              <w:rPr>
                <w:rFonts w:ascii="Calibri" w:hAnsi="Calibri" w:cs="Calibri"/>
                <w:sz w:val="20"/>
                <w:szCs w:val="20"/>
              </w:rPr>
              <w:t xml:space="preserve"> components</w:t>
            </w:r>
            <w:r w:rsidRPr="007D5703">
              <w:rPr>
                <w:rFonts w:ascii="Calibri" w:hAnsi="Calibri" w:cs="Calibri"/>
                <w:sz w:val="20"/>
                <w:szCs w:val="20"/>
              </w:rPr>
              <w:t xml:space="preserve"> to select</w:t>
            </w:r>
            <w:r w:rsidR="00C72E6C" w:rsidRPr="007D5703">
              <w:rPr>
                <w:rFonts w:ascii="Calibri" w:hAnsi="Calibri" w:cs="Calibri"/>
                <w:sz w:val="20"/>
                <w:szCs w:val="20"/>
              </w:rPr>
              <w:t>, including electronic components, appropriate to purpose, explaining their choices.</w:t>
            </w:r>
          </w:p>
          <w:p w14:paraId="0327151A" w14:textId="0D6146AA" w:rsidR="007D5703" w:rsidRDefault="00F664C2" w:rsidP="0043319A">
            <w:pPr>
              <w:pStyle w:val="ListParagraph"/>
              <w:numPr>
                <w:ilvl w:val="0"/>
                <w:numId w:val="16"/>
              </w:numPr>
              <w:rPr>
                <w:rFonts w:ascii="Calibri" w:hAnsi="Calibri" w:cs="Calibri"/>
                <w:sz w:val="20"/>
                <w:szCs w:val="20"/>
              </w:rPr>
            </w:pPr>
            <w:r w:rsidRPr="007D5703">
              <w:rPr>
                <w:rFonts w:ascii="Calibri" w:hAnsi="Calibri" w:cs="Calibri"/>
                <w:sz w:val="20"/>
                <w:szCs w:val="20"/>
              </w:rPr>
              <w:t>which tools are appropriate</w:t>
            </w:r>
            <w:r w:rsidR="00C72E6C" w:rsidRPr="007D5703">
              <w:rPr>
                <w:rFonts w:ascii="Calibri" w:hAnsi="Calibri" w:cs="Calibri"/>
                <w:sz w:val="20"/>
                <w:szCs w:val="20"/>
              </w:rPr>
              <w:t xml:space="preserve"> </w:t>
            </w:r>
            <w:r w:rsidR="0050112F" w:rsidRPr="007D5703">
              <w:rPr>
                <w:rFonts w:ascii="Calibri" w:hAnsi="Calibri" w:cs="Calibri"/>
                <w:sz w:val="20"/>
                <w:szCs w:val="20"/>
              </w:rPr>
              <w:t>to</w:t>
            </w:r>
            <w:r w:rsidR="007D5703">
              <w:rPr>
                <w:rFonts w:ascii="Calibri" w:hAnsi="Calibri" w:cs="Calibri"/>
                <w:sz w:val="20"/>
                <w:szCs w:val="20"/>
              </w:rPr>
              <w:t xml:space="preserve"> connect </w:t>
            </w:r>
            <w:r w:rsidR="00C72E6C" w:rsidRPr="007D5703">
              <w:rPr>
                <w:rFonts w:ascii="Calibri" w:hAnsi="Calibri" w:cs="Calibri"/>
                <w:sz w:val="20"/>
                <w:szCs w:val="20"/>
              </w:rPr>
              <w:t>component parts</w:t>
            </w:r>
          </w:p>
          <w:p w14:paraId="5AED8173" w14:textId="77777777" w:rsidR="007D5703" w:rsidRDefault="0050112F" w:rsidP="0043319A">
            <w:pPr>
              <w:pStyle w:val="ListParagraph"/>
              <w:numPr>
                <w:ilvl w:val="0"/>
                <w:numId w:val="16"/>
              </w:numPr>
              <w:rPr>
                <w:rFonts w:ascii="Calibri" w:hAnsi="Calibri" w:cs="Calibri"/>
                <w:sz w:val="20"/>
                <w:szCs w:val="20"/>
              </w:rPr>
            </w:pPr>
            <w:r w:rsidRPr="007D5703">
              <w:rPr>
                <w:rFonts w:ascii="Calibri" w:hAnsi="Calibri" w:cs="Calibri"/>
                <w:sz w:val="20"/>
                <w:szCs w:val="20"/>
              </w:rPr>
              <w:t>that</w:t>
            </w:r>
            <w:r w:rsidR="00C72E6C" w:rsidRPr="007D5703">
              <w:rPr>
                <w:rFonts w:ascii="Calibri" w:hAnsi="Calibri" w:cs="Calibri"/>
                <w:sz w:val="20"/>
                <w:szCs w:val="20"/>
              </w:rPr>
              <w:t xml:space="preserve"> mechanism </w:t>
            </w:r>
            <w:r w:rsidRPr="007D5703">
              <w:rPr>
                <w:rFonts w:ascii="Calibri" w:hAnsi="Calibri" w:cs="Calibri"/>
                <w:sz w:val="20"/>
                <w:szCs w:val="20"/>
              </w:rPr>
              <w:t>must be tested to</w:t>
            </w:r>
            <w:r w:rsidR="00C72E6C" w:rsidRPr="007D5703">
              <w:rPr>
                <w:rFonts w:ascii="Calibri" w:hAnsi="Calibri" w:cs="Calibri"/>
                <w:sz w:val="20"/>
                <w:szCs w:val="20"/>
              </w:rPr>
              <w:t xml:space="preserve"> identify where improvements could be made.</w:t>
            </w:r>
            <w:r w:rsidR="00BF62FC" w:rsidRPr="007D5703">
              <w:rPr>
                <w:rFonts w:ascii="Calibri" w:hAnsi="Calibri" w:cs="Calibri"/>
                <w:sz w:val="20"/>
                <w:szCs w:val="20"/>
              </w:rPr>
              <w:t xml:space="preserve"> </w:t>
            </w:r>
          </w:p>
          <w:p w14:paraId="718F7F1D" w14:textId="7E95A9C1" w:rsidR="00017EAF" w:rsidRPr="00832A93" w:rsidRDefault="00BF62FC" w:rsidP="0043319A">
            <w:pPr>
              <w:pStyle w:val="ListParagraph"/>
              <w:numPr>
                <w:ilvl w:val="0"/>
                <w:numId w:val="16"/>
              </w:numPr>
              <w:rPr>
                <w:rFonts w:ascii="Calibri" w:hAnsi="Calibri" w:cs="Calibri"/>
                <w:sz w:val="20"/>
                <w:szCs w:val="20"/>
              </w:rPr>
            </w:pPr>
            <w:r w:rsidRPr="007D5703">
              <w:rPr>
                <w:rFonts w:ascii="Calibri" w:hAnsi="Calibri" w:cs="Calibri"/>
                <w:sz w:val="20"/>
                <w:szCs w:val="20"/>
              </w:rPr>
              <w:t>Work safely when handling tools and materials for construction. (Electrical system)</w:t>
            </w:r>
          </w:p>
        </w:tc>
        <w:tc>
          <w:tcPr>
            <w:tcW w:w="4394" w:type="dxa"/>
          </w:tcPr>
          <w:p w14:paraId="084D8201" w14:textId="79EE4195" w:rsidR="00CC53AB" w:rsidRPr="007D5703" w:rsidRDefault="00840788" w:rsidP="0043319A">
            <w:pPr>
              <w:pStyle w:val="ListParagraph"/>
              <w:numPr>
                <w:ilvl w:val="0"/>
                <w:numId w:val="17"/>
              </w:numPr>
              <w:rPr>
                <w:rFonts w:ascii="Calibri" w:hAnsi="Calibri" w:cs="Calibri"/>
                <w:bCs/>
                <w:sz w:val="20"/>
                <w:szCs w:val="20"/>
              </w:rPr>
            </w:pPr>
            <w:r w:rsidRPr="007D5703">
              <w:rPr>
                <w:rFonts w:ascii="Calibri" w:hAnsi="Calibri" w:cs="Calibri"/>
                <w:sz w:val="20"/>
                <w:szCs w:val="20"/>
              </w:rPr>
              <w:lastRenderedPageBreak/>
              <w:t>how to</w:t>
            </w:r>
            <w:r w:rsidR="00AC42BC" w:rsidRPr="007D5703">
              <w:rPr>
                <w:rFonts w:ascii="Calibri" w:hAnsi="Calibri" w:cs="Calibri"/>
                <w:sz w:val="20"/>
                <w:szCs w:val="20"/>
              </w:rPr>
              <w:t xml:space="preserve"> hand</w:t>
            </w:r>
            <w:r w:rsidRPr="007D5703">
              <w:rPr>
                <w:rFonts w:ascii="Calibri" w:hAnsi="Calibri" w:cs="Calibri"/>
                <w:sz w:val="20"/>
                <w:szCs w:val="20"/>
              </w:rPr>
              <w:t>le</w:t>
            </w:r>
            <w:r w:rsidR="00AC42BC" w:rsidRPr="007D5703">
              <w:rPr>
                <w:rFonts w:ascii="Calibri" w:hAnsi="Calibri" w:cs="Calibri"/>
                <w:sz w:val="20"/>
                <w:szCs w:val="20"/>
              </w:rPr>
              <w:t xml:space="preserve"> tools</w:t>
            </w:r>
            <w:r w:rsidRPr="007D5703">
              <w:rPr>
                <w:rFonts w:ascii="Calibri" w:hAnsi="Calibri" w:cs="Calibri"/>
                <w:sz w:val="20"/>
                <w:szCs w:val="20"/>
              </w:rPr>
              <w:t xml:space="preserve"> safely</w:t>
            </w:r>
            <w:r w:rsidR="00AC42BC" w:rsidRPr="007D5703">
              <w:rPr>
                <w:rFonts w:ascii="Calibri" w:hAnsi="Calibri" w:cs="Calibri"/>
                <w:sz w:val="20"/>
                <w:szCs w:val="20"/>
              </w:rPr>
              <w:t xml:space="preserve"> when working with textiles. </w:t>
            </w:r>
            <w:r w:rsidR="00CC53AB" w:rsidRPr="007D5703">
              <w:rPr>
                <w:rFonts w:ascii="Calibri" w:hAnsi="Calibri" w:cs="Calibri"/>
                <w:sz w:val="20"/>
                <w:szCs w:val="20"/>
              </w:rPr>
              <w:t>(Eg. ensure needles are kept in cork)</w:t>
            </w:r>
          </w:p>
          <w:p w14:paraId="73D44820" w14:textId="04625564" w:rsidR="008521B2" w:rsidRPr="007D5703" w:rsidRDefault="0004240F" w:rsidP="0043319A">
            <w:pPr>
              <w:pStyle w:val="ListParagraph"/>
              <w:numPr>
                <w:ilvl w:val="0"/>
                <w:numId w:val="17"/>
              </w:numPr>
              <w:rPr>
                <w:rFonts w:ascii="Calibri" w:hAnsi="Calibri" w:cs="Calibri"/>
                <w:sz w:val="20"/>
                <w:szCs w:val="20"/>
              </w:rPr>
            </w:pPr>
            <w:r w:rsidRPr="007D5703">
              <w:rPr>
                <w:rFonts w:ascii="Calibri" w:hAnsi="Calibri" w:cs="Calibri"/>
                <w:sz w:val="20"/>
                <w:szCs w:val="20"/>
              </w:rPr>
              <w:t>running stitch and cross stitch for decoration and as a joining technique</w:t>
            </w:r>
          </w:p>
          <w:p w14:paraId="44E4B7AF" w14:textId="0DDC4901" w:rsidR="003B2131" w:rsidRPr="007D5703" w:rsidRDefault="003B2131" w:rsidP="0043319A">
            <w:pPr>
              <w:pStyle w:val="ListParagraph"/>
              <w:numPr>
                <w:ilvl w:val="0"/>
                <w:numId w:val="17"/>
              </w:numPr>
              <w:rPr>
                <w:rFonts w:ascii="Calibri" w:hAnsi="Calibri" w:cs="Calibri"/>
                <w:sz w:val="20"/>
                <w:szCs w:val="20"/>
              </w:rPr>
            </w:pPr>
            <w:r w:rsidRPr="007D5703">
              <w:rPr>
                <w:rFonts w:ascii="Calibri" w:hAnsi="Calibri" w:cs="Calibri"/>
                <w:sz w:val="20"/>
                <w:szCs w:val="20"/>
              </w:rPr>
              <w:t>how to decorate fabric in a variety of ways</w:t>
            </w:r>
            <w:r w:rsidR="005966D4" w:rsidRPr="007D5703">
              <w:rPr>
                <w:rFonts w:ascii="Calibri" w:hAnsi="Calibri" w:cs="Calibri"/>
                <w:sz w:val="20"/>
                <w:szCs w:val="20"/>
              </w:rPr>
              <w:t>, not just fabric pens</w:t>
            </w:r>
          </w:p>
          <w:p w14:paraId="6F9297F1" w14:textId="2B324396" w:rsidR="00D72749" w:rsidRPr="007D5703" w:rsidRDefault="005966D4" w:rsidP="0043319A">
            <w:pPr>
              <w:pStyle w:val="ListParagraph"/>
              <w:numPr>
                <w:ilvl w:val="0"/>
                <w:numId w:val="17"/>
              </w:numPr>
              <w:rPr>
                <w:rFonts w:ascii="Calibri" w:hAnsi="Calibri" w:cs="Calibri"/>
                <w:sz w:val="20"/>
                <w:szCs w:val="20"/>
              </w:rPr>
            </w:pPr>
            <w:r w:rsidRPr="007D5703">
              <w:rPr>
                <w:rFonts w:ascii="Calibri" w:hAnsi="Calibri" w:cs="Calibri"/>
                <w:sz w:val="20"/>
                <w:szCs w:val="20"/>
              </w:rPr>
              <w:t>which</w:t>
            </w:r>
            <w:r w:rsidR="00AC42BC" w:rsidRPr="007D5703">
              <w:rPr>
                <w:rFonts w:ascii="Calibri" w:hAnsi="Calibri" w:cs="Calibri"/>
                <w:sz w:val="20"/>
                <w:szCs w:val="20"/>
              </w:rPr>
              <w:t xml:space="preserve"> fabrics and threads </w:t>
            </w:r>
            <w:r w:rsidRPr="007D5703">
              <w:rPr>
                <w:rFonts w:ascii="Calibri" w:hAnsi="Calibri" w:cs="Calibri"/>
                <w:sz w:val="20"/>
                <w:szCs w:val="20"/>
              </w:rPr>
              <w:t xml:space="preserve">are </w:t>
            </w:r>
            <w:r w:rsidR="00AC42BC" w:rsidRPr="007D5703">
              <w:rPr>
                <w:rFonts w:ascii="Calibri" w:hAnsi="Calibri" w:cs="Calibri"/>
                <w:sz w:val="20"/>
                <w:szCs w:val="20"/>
              </w:rPr>
              <w:t xml:space="preserve">appropriate to </w:t>
            </w:r>
            <w:r w:rsidRPr="007D5703">
              <w:rPr>
                <w:rFonts w:ascii="Calibri" w:hAnsi="Calibri" w:cs="Calibri"/>
                <w:sz w:val="20"/>
                <w:szCs w:val="20"/>
              </w:rPr>
              <w:t>use</w:t>
            </w:r>
            <w:r w:rsidR="00D72749" w:rsidRPr="007D5703">
              <w:rPr>
                <w:rFonts w:ascii="Calibri" w:hAnsi="Calibri" w:cs="Calibri"/>
                <w:sz w:val="20"/>
                <w:szCs w:val="20"/>
              </w:rPr>
              <w:t xml:space="preserve"> in </w:t>
            </w:r>
            <w:r w:rsidR="00AC42BC" w:rsidRPr="007D5703">
              <w:rPr>
                <w:rFonts w:ascii="Calibri" w:hAnsi="Calibri" w:cs="Calibri"/>
                <w:sz w:val="20"/>
                <w:szCs w:val="20"/>
              </w:rPr>
              <w:t>appearance</w:t>
            </w:r>
            <w:r w:rsidR="00735E17" w:rsidRPr="007D5703">
              <w:rPr>
                <w:rFonts w:ascii="Calibri" w:hAnsi="Calibri" w:cs="Calibri"/>
                <w:sz w:val="20"/>
                <w:szCs w:val="20"/>
              </w:rPr>
              <w:t>,</w:t>
            </w:r>
            <w:r w:rsidR="00AC42BC" w:rsidRPr="007D5703">
              <w:rPr>
                <w:rFonts w:ascii="Calibri" w:hAnsi="Calibri" w:cs="Calibri"/>
                <w:sz w:val="20"/>
                <w:szCs w:val="20"/>
              </w:rPr>
              <w:t xml:space="preserve"> </w:t>
            </w:r>
            <w:r w:rsidR="00D72749" w:rsidRPr="007D5703">
              <w:rPr>
                <w:rFonts w:ascii="Calibri" w:hAnsi="Calibri" w:cs="Calibri"/>
                <w:sz w:val="20"/>
                <w:szCs w:val="20"/>
              </w:rPr>
              <w:t xml:space="preserve">for </w:t>
            </w:r>
            <w:r w:rsidR="00AC42BC" w:rsidRPr="007D5703">
              <w:rPr>
                <w:rFonts w:ascii="Calibri" w:hAnsi="Calibri" w:cs="Calibri"/>
                <w:sz w:val="20"/>
                <w:szCs w:val="20"/>
              </w:rPr>
              <w:t>join</w:t>
            </w:r>
            <w:r w:rsidR="00D72749" w:rsidRPr="007D5703">
              <w:rPr>
                <w:rFonts w:ascii="Calibri" w:hAnsi="Calibri" w:cs="Calibri"/>
                <w:sz w:val="20"/>
                <w:szCs w:val="20"/>
              </w:rPr>
              <w:t>ing</w:t>
            </w:r>
            <w:r w:rsidR="00735E17" w:rsidRPr="007D5703">
              <w:rPr>
                <w:rFonts w:ascii="Calibri" w:hAnsi="Calibri" w:cs="Calibri"/>
                <w:sz w:val="20"/>
                <w:szCs w:val="20"/>
              </w:rPr>
              <w:t xml:space="preserve"> and for decorating</w:t>
            </w:r>
            <w:r w:rsidR="00AC42BC" w:rsidRPr="007D5703">
              <w:rPr>
                <w:rFonts w:ascii="Calibri" w:hAnsi="Calibri" w:cs="Calibri"/>
                <w:sz w:val="20"/>
                <w:szCs w:val="20"/>
              </w:rPr>
              <w:t xml:space="preserve"> .</w:t>
            </w:r>
          </w:p>
          <w:p w14:paraId="7E99AC1E" w14:textId="26D507A2" w:rsidR="00FC31CB" w:rsidRPr="007D5703" w:rsidRDefault="00735E17" w:rsidP="0043319A">
            <w:pPr>
              <w:pStyle w:val="ListParagraph"/>
              <w:numPr>
                <w:ilvl w:val="0"/>
                <w:numId w:val="17"/>
              </w:numPr>
              <w:rPr>
                <w:rFonts w:ascii="Calibri" w:hAnsi="Calibri" w:cs="Calibri"/>
                <w:sz w:val="20"/>
                <w:szCs w:val="20"/>
              </w:rPr>
            </w:pPr>
            <w:r w:rsidRPr="007D5703">
              <w:rPr>
                <w:rFonts w:ascii="Calibri" w:hAnsi="Calibri" w:cs="Calibri"/>
                <w:sz w:val="20"/>
                <w:szCs w:val="20"/>
              </w:rPr>
              <w:lastRenderedPageBreak/>
              <w:t>which</w:t>
            </w:r>
            <w:r w:rsidR="00AC42BC" w:rsidRPr="007D5703">
              <w:rPr>
                <w:rFonts w:ascii="Calibri" w:hAnsi="Calibri" w:cs="Calibri"/>
                <w:sz w:val="20"/>
                <w:szCs w:val="20"/>
              </w:rPr>
              <w:t xml:space="preserve"> tools to</w:t>
            </w:r>
            <w:r w:rsidRPr="007D5703">
              <w:rPr>
                <w:rFonts w:ascii="Calibri" w:hAnsi="Calibri" w:cs="Calibri"/>
                <w:sz w:val="20"/>
                <w:szCs w:val="20"/>
              </w:rPr>
              <w:t xml:space="preserve"> </w:t>
            </w:r>
            <w:r w:rsidR="00FC31CB" w:rsidRPr="007D5703">
              <w:rPr>
                <w:rFonts w:ascii="Calibri" w:hAnsi="Calibri" w:cs="Calibri"/>
                <w:sz w:val="20"/>
                <w:szCs w:val="20"/>
              </w:rPr>
              <w:t>pick in order to</w:t>
            </w:r>
            <w:r w:rsidR="00AC42BC" w:rsidRPr="007D5703">
              <w:rPr>
                <w:rFonts w:ascii="Calibri" w:hAnsi="Calibri" w:cs="Calibri"/>
                <w:sz w:val="20"/>
                <w:szCs w:val="20"/>
              </w:rPr>
              <w:t xml:space="preserve"> measure, cut and shape, join and finish accurately. </w:t>
            </w:r>
          </w:p>
          <w:p w14:paraId="5DDB3F12" w14:textId="58878BC1" w:rsidR="006508A3" w:rsidRPr="007D5703" w:rsidRDefault="006508A3" w:rsidP="0043319A">
            <w:pPr>
              <w:pStyle w:val="ListParagraph"/>
              <w:numPr>
                <w:ilvl w:val="0"/>
                <w:numId w:val="17"/>
              </w:numPr>
              <w:rPr>
                <w:rFonts w:ascii="Calibri" w:hAnsi="Calibri" w:cs="Calibri"/>
                <w:sz w:val="20"/>
                <w:szCs w:val="20"/>
              </w:rPr>
            </w:pPr>
            <w:r w:rsidRPr="007D5703">
              <w:rPr>
                <w:rFonts w:ascii="Calibri" w:hAnsi="Calibri" w:cs="Calibri"/>
                <w:sz w:val="20"/>
                <w:szCs w:val="20"/>
              </w:rPr>
              <w:t xml:space="preserve">how you </w:t>
            </w:r>
            <w:r w:rsidR="00FC31CB" w:rsidRPr="007D5703">
              <w:rPr>
                <w:rFonts w:ascii="Calibri" w:hAnsi="Calibri" w:cs="Calibri"/>
                <w:sz w:val="20"/>
                <w:szCs w:val="20"/>
              </w:rPr>
              <w:t>t</w:t>
            </w:r>
            <w:r w:rsidR="00AC42BC" w:rsidRPr="007D5703">
              <w:rPr>
                <w:rFonts w:ascii="Calibri" w:hAnsi="Calibri" w:cs="Calibri"/>
                <w:sz w:val="20"/>
                <w:szCs w:val="20"/>
              </w:rPr>
              <w:t xml:space="preserve">hread a needle independently </w:t>
            </w:r>
          </w:p>
          <w:p w14:paraId="50C2F04B" w14:textId="77777777" w:rsidR="006508A3" w:rsidRPr="007D5703" w:rsidRDefault="006508A3" w:rsidP="00BF62FC">
            <w:pPr>
              <w:contextualSpacing/>
              <w:rPr>
                <w:rFonts w:ascii="Calibri" w:hAnsi="Calibri" w:cs="Calibri"/>
                <w:sz w:val="20"/>
                <w:szCs w:val="20"/>
              </w:rPr>
            </w:pPr>
          </w:p>
          <w:p w14:paraId="290C6B1B" w14:textId="3C3F1F39" w:rsidR="00AC42BC" w:rsidRPr="007D5703" w:rsidRDefault="00AC42BC" w:rsidP="00B67344">
            <w:pPr>
              <w:contextualSpacing/>
              <w:rPr>
                <w:rFonts w:ascii="Calibri" w:hAnsi="Calibri" w:cs="Calibri"/>
                <w:b/>
                <w:sz w:val="20"/>
                <w:szCs w:val="20"/>
              </w:rPr>
            </w:pPr>
          </w:p>
        </w:tc>
        <w:tc>
          <w:tcPr>
            <w:tcW w:w="5103" w:type="dxa"/>
          </w:tcPr>
          <w:p w14:paraId="21CF72DB"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lastRenderedPageBreak/>
              <w:t xml:space="preserve">that you must work safely and hygienically. </w:t>
            </w:r>
          </w:p>
          <w:p w14:paraId="6791C128"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t xml:space="preserve">which equipment is appropriate to slice, chop, peel, grate, spread, mix, knead and bake food ingredients safely. </w:t>
            </w:r>
          </w:p>
          <w:p w14:paraId="0DD8D05D"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t xml:space="preserve">imperative verbs are included in a recipe </w:t>
            </w:r>
          </w:p>
          <w:p w14:paraId="09D2EC82"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t xml:space="preserve">where to find nutritional values for different ingredients and food groups. </w:t>
            </w:r>
          </w:p>
          <w:p w14:paraId="677148CD"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t>where to find information about the geography of ingredients and how they are cultivated.</w:t>
            </w:r>
          </w:p>
          <w:p w14:paraId="3F27F5F9"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lastRenderedPageBreak/>
              <w:t>about the Eatwell plate</w:t>
            </w:r>
          </w:p>
          <w:p w14:paraId="008B04AF"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t xml:space="preserve">that mass is weighed in Kg/ g </w:t>
            </w:r>
          </w:p>
          <w:p w14:paraId="0D18B494" w14:textId="77777777" w:rsidR="007D5703"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t xml:space="preserve">that kitchen equipment use different increments/ scales  </w:t>
            </w:r>
          </w:p>
          <w:p w14:paraId="5C75B01E" w14:textId="07D44ADD" w:rsidR="00017EAF" w:rsidRPr="007D5703" w:rsidRDefault="003C11C2" w:rsidP="0043319A">
            <w:pPr>
              <w:pStyle w:val="ListParagraph"/>
              <w:numPr>
                <w:ilvl w:val="0"/>
                <w:numId w:val="15"/>
              </w:numPr>
              <w:rPr>
                <w:rFonts w:ascii="Calibri" w:hAnsi="Calibri" w:cs="Calibri"/>
                <w:sz w:val="20"/>
                <w:szCs w:val="20"/>
              </w:rPr>
            </w:pPr>
            <w:r w:rsidRPr="007D5703">
              <w:rPr>
                <w:rFonts w:ascii="Calibri" w:hAnsi="Calibri" w:cs="Calibri"/>
                <w:sz w:val="20"/>
                <w:szCs w:val="20"/>
              </w:rPr>
              <w:t xml:space="preserve">certain software is used to record/ plan/ investigate </w:t>
            </w:r>
          </w:p>
        </w:tc>
      </w:tr>
      <w:tr w:rsidR="00017EAF" w:rsidRPr="00B675D0" w14:paraId="19255202" w14:textId="77777777" w:rsidTr="007D5703">
        <w:tblPrEx>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PrEx>
        <w:tc>
          <w:tcPr>
            <w:tcW w:w="1677" w:type="dxa"/>
          </w:tcPr>
          <w:p w14:paraId="09F7F300" w14:textId="77777777" w:rsidR="00832A93" w:rsidRDefault="00832A93" w:rsidP="00FF1F0E">
            <w:pPr>
              <w:pStyle w:val="Default"/>
              <w:spacing w:after="120"/>
              <w:rPr>
                <w:rFonts w:ascii="Calibri" w:hAnsi="Calibri" w:cs="Calibri"/>
                <w:b/>
                <w:sz w:val="28"/>
                <w:szCs w:val="23"/>
              </w:rPr>
            </w:pPr>
          </w:p>
          <w:p w14:paraId="4EF72B2B" w14:textId="33EF9A1C" w:rsidR="00017EAF" w:rsidRPr="00832A93" w:rsidRDefault="00017EAF" w:rsidP="00FF1F0E">
            <w:pPr>
              <w:pStyle w:val="Default"/>
              <w:spacing w:after="120"/>
              <w:rPr>
                <w:rFonts w:ascii="Calibri" w:hAnsi="Calibri" w:cs="Calibri"/>
                <w:b/>
                <w:sz w:val="28"/>
                <w:szCs w:val="23"/>
              </w:rPr>
            </w:pPr>
            <w:r w:rsidRPr="00832A93">
              <w:rPr>
                <w:rFonts w:ascii="Calibri" w:hAnsi="Calibri" w:cs="Calibri"/>
                <w:b/>
                <w:sz w:val="28"/>
                <w:szCs w:val="23"/>
              </w:rPr>
              <w:t xml:space="preserve">Vocabulary </w:t>
            </w:r>
          </w:p>
        </w:tc>
        <w:tc>
          <w:tcPr>
            <w:tcW w:w="4536" w:type="dxa"/>
          </w:tcPr>
          <w:p w14:paraId="7B3FEB48" w14:textId="3468CF90" w:rsidR="00017EAF" w:rsidRPr="00B675D0" w:rsidRDefault="00577168" w:rsidP="009F7B52">
            <w:pPr>
              <w:rPr>
                <w:rFonts w:ascii="Calibri" w:hAnsi="Calibri" w:cs="Calibri"/>
                <w:bCs/>
                <w:sz w:val="20"/>
                <w:szCs w:val="20"/>
              </w:rPr>
            </w:pPr>
            <w:r w:rsidRPr="00B675D0">
              <w:rPr>
                <w:rFonts w:ascii="Calibri" w:hAnsi="Calibri" w:cs="Calibri"/>
                <w:bCs/>
                <w:sz w:val="20"/>
                <w:szCs w:val="20"/>
              </w:rPr>
              <w:t>m</w:t>
            </w:r>
            <w:r w:rsidR="004D7D0D" w:rsidRPr="00B675D0">
              <w:rPr>
                <w:rFonts w:ascii="Calibri" w:hAnsi="Calibri" w:cs="Calibri"/>
                <w:bCs/>
                <w:sz w:val="20"/>
                <w:szCs w:val="20"/>
              </w:rPr>
              <w:t xml:space="preserve">aterials, recyclable, solid, form, shape, adhesive, </w:t>
            </w:r>
            <w:r w:rsidR="007A18F5" w:rsidRPr="00B675D0">
              <w:rPr>
                <w:rFonts w:ascii="Calibri" w:hAnsi="Calibri" w:cs="Calibri"/>
                <w:bCs/>
                <w:sz w:val="20"/>
                <w:szCs w:val="20"/>
              </w:rPr>
              <w:t>hand-made, presentation</w:t>
            </w:r>
            <w:r w:rsidR="00BF7C8D" w:rsidRPr="00B675D0">
              <w:rPr>
                <w:rFonts w:ascii="Calibri" w:hAnsi="Calibri" w:cs="Calibri"/>
                <w:bCs/>
                <w:sz w:val="20"/>
                <w:szCs w:val="20"/>
              </w:rPr>
              <w:t xml:space="preserve">, durable, dimensions, </w:t>
            </w:r>
            <w:r w:rsidR="00251F07" w:rsidRPr="00B675D0">
              <w:rPr>
                <w:rFonts w:ascii="Calibri" w:hAnsi="Calibri" w:cs="Calibri"/>
                <w:bCs/>
                <w:sz w:val="20"/>
                <w:szCs w:val="20"/>
              </w:rPr>
              <w:t xml:space="preserve">plan, organise, initial ideas, diagrams, exploded diagrams, </w:t>
            </w:r>
            <w:r w:rsidR="001736E6" w:rsidRPr="00B675D0">
              <w:rPr>
                <w:rFonts w:ascii="Calibri" w:hAnsi="Calibri" w:cs="Calibri"/>
                <w:bCs/>
                <w:sz w:val="20"/>
                <w:szCs w:val="20"/>
              </w:rPr>
              <w:t>annotate, customer, purpose</w:t>
            </w:r>
            <w:r w:rsidR="00C5278B" w:rsidRPr="00B675D0">
              <w:rPr>
                <w:rFonts w:ascii="Calibri" w:hAnsi="Calibri" w:cs="Calibri"/>
                <w:bCs/>
                <w:sz w:val="20"/>
                <w:szCs w:val="20"/>
              </w:rPr>
              <w:t xml:space="preserve">, product, </w:t>
            </w:r>
            <w:r w:rsidRPr="00B675D0">
              <w:rPr>
                <w:rFonts w:ascii="Calibri" w:hAnsi="Calibri" w:cs="Calibri"/>
                <w:bCs/>
                <w:sz w:val="20"/>
                <w:szCs w:val="20"/>
              </w:rPr>
              <w:t>edit, assess, improve, develop, plastic</w:t>
            </w:r>
            <w:r w:rsidR="003F7E1A" w:rsidRPr="00B675D0">
              <w:rPr>
                <w:rFonts w:ascii="Calibri" w:hAnsi="Calibri" w:cs="Calibri"/>
                <w:bCs/>
                <w:sz w:val="20"/>
                <w:szCs w:val="20"/>
              </w:rPr>
              <w:t>, corriflute</w:t>
            </w:r>
          </w:p>
        </w:tc>
        <w:tc>
          <w:tcPr>
            <w:tcW w:w="4394" w:type="dxa"/>
          </w:tcPr>
          <w:p w14:paraId="5E32211D" w14:textId="15F05DAD" w:rsidR="00017EAF" w:rsidRPr="00B675D0" w:rsidRDefault="00577168" w:rsidP="009F7B52">
            <w:pPr>
              <w:contextualSpacing/>
              <w:rPr>
                <w:rFonts w:ascii="Calibri" w:hAnsi="Calibri" w:cs="Calibri"/>
                <w:b/>
                <w:sz w:val="32"/>
                <w:szCs w:val="32"/>
              </w:rPr>
            </w:pPr>
            <w:r w:rsidRPr="00B675D0">
              <w:rPr>
                <w:rFonts w:ascii="Calibri" w:hAnsi="Calibri" w:cs="Calibri"/>
                <w:bCs/>
                <w:sz w:val="20"/>
                <w:szCs w:val="20"/>
              </w:rPr>
              <w:t xml:space="preserve">materials, recyclable, form, shape, </w:t>
            </w:r>
            <w:r w:rsidR="00123C9A" w:rsidRPr="00B675D0">
              <w:rPr>
                <w:rFonts w:ascii="Calibri" w:hAnsi="Calibri" w:cs="Calibri"/>
                <w:bCs/>
                <w:sz w:val="20"/>
                <w:szCs w:val="20"/>
              </w:rPr>
              <w:t xml:space="preserve">fabric </w:t>
            </w:r>
            <w:r w:rsidRPr="00B675D0">
              <w:rPr>
                <w:rFonts w:ascii="Calibri" w:hAnsi="Calibri" w:cs="Calibri"/>
                <w:bCs/>
                <w:sz w:val="20"/>
                <w:szCs w:val="20"/>
              </w:rPr>
              <w:t>adhesive, hand-made, presentation, durable, dimensions, plan, organise, initial ideas, diagrams, annotate, customer, purpose, product, edit, assess, improve, develop</w:t>
            </w:r>
            <w:r w:rsidR="003F7E1A" w:rsidRPr="00B675D0">
              <w:rPr>
                <w:rFonts w:ascii="Calibri" w:hAnsi="Calibri" w:cs="Calibri"/>
                <w:bCs/>
                <w:sz w:val="20"/>
                <w:szCs w:val="20"/>
              </w:rPr>
              <w:t>, textile</w:t>
            </w:r>
            <w:r w:rsidR="00123C9A" w:rsidRPr="00B675D0">
              <w:rPr>
                <w:rFonts w:ascii="Calibri" w:hAnsi="Calibri" w:cs="Calibri"/>
                <w:bCs/>
                <w:sz w:val="20"/>
                <w:szCs w:val="20"/>
              </w:rPr>
              <w:t xml:space="preserve">, </w:t>
            </w:r>
            <w:r w:rsidR="00BA62F6" w:rsidRPr="00B675D0">
              <w:rPr>
                <w:rFonts w:ascii="Calibri" w:hAnsi="Calibri" w:cs="Calibri"/>
                <w:bCs/>
                <w:sz w:val="20"/>
                <w:szCs w:val="20"/>
              </w:rPr>
              <w:t>applique, cross stitch, decorate, beads, buttons</w:t>
            </w:r>
          </w:p>
        </w:tc>
        <w:tc>
          <w:tcPr>
            <w:tcW w:w="5103" w:type="dxa"/>
          </w:tcPr>
          <w:p w14:paraId="442D4E65" w14:textId="2EA37FB3" w:rsidR="00017EAF" w:rsidRPr="00B675D0" w:rsidRDefault="000905DB" w:rsidP="000905DB">
            <w:pPr>
              <w:pStyle w:val="Default"/>
              <w:spacing w:after="120"/>
              <w:rPr>
                <w:rFonts w:ascii="Calibri" w:hAnsi="Calibri" w:cs="Calibri"/>
                <w:b/>
                <w:sz w:val="20"/>
                <w:szCs w:val="20"/>
              </w:rPr>
            </w:pPr>
            <w:r w:rsidRPr="00B675D0">
              <w:rPr>
                <w:rFonts w:ascii="Calibri" w:hAnsi="Calibri" w:cs="Calibri"/>
                <w:bCs/>
                <w:sz w:val="20"/>
                <w:szCs w:val="20"/>
              </w:rPr>
              <w:t>Healthy, unhealthy, balanced, vitamins, disease, nutrition, healthy eating, hygiene, diet, grams, storage, presentation, taste, texture, flavour, disinfect, bacteria</w:t>
            </w:r>
          </w:p>
        </w:tc>
      </w:tr>
    </w:tbl>
    <w:p w14:paraId="6CD867D3" w14:textId="415271C9" w:rsidR="009D098C" w:rsidRPr="00B675D0" w:rsidRDefault="009D098C" w:rsidP="00F05776">
      <w:pPr>
        <w:jc w:val="both"/>
        <w:rPr>
          <w:rFonts w:ascii="Calibri" w:hAnsi="Calibri" w:cs="Calibri"/>
          <w:sz w:val="24"/>
        </w:rPr>
      </w:pPr>
    </w:p>
    <w:p w14:paraId="4514068F" w14:textId="77777777" w:rsidR="00253CA6" w:rsidRPr="00B675D0" w:rsidRDefault="00253CA6" w:rsidP="00253CA6">
      <w:pPr>
        <w:shd w:val="clear" w:color="auto" w:fill="D9D9D9" w:themeFill="background1" w:themeFillShade="D9"/>
        <w:rPr>
          <w:rFonts w:ascii="Calibri" w:hAnsi="Calibri" w:cs="Calibri"/>
          <w:b/>
          <w:color w:val="000000" w:themeColor="text1"/>
          <w:sz w:val="32"/>
        </w:rPr>
      </w:pPr>
      <w:r w:rsidRPr="00B675D0">
        <w:rPr>
          <w:rFonts w:ascii="Calibri" w:hAnsi="Calibri" w:cs="Calibri"/>
          <w:b/>
          <w:color w:val="000000" w:themeColor="text1"/>
          <w:sz w:val="32"/>
        </w:rPr>
        <w:t>Design Technology Curriculum Overview: Years 5 &amp; 6</w:t>
      </w:r>
    </w:p>
    <w:p w14:paraId="2C4C6DFF" w14:textId="77777777" w:rsidR="00253CA6" w:rsidRPr="00B675D0" w:rsidRDefault="00253CA6" w:rsidP="00253CA6">
      <w:pPr>
        <w:autoSpaceDE w:val="0"/>
        <w:autoSpaceDN w:val="0"/>
        <w:adjustRightInd w:val="0"/>
        <w:spacing w:after="0" w:line="240" w:lineRule="auto"/>
        <w:rPr>
          <w:rFonts w:ascii="Calibri" w:hAnsi="Calibri" w:cs="Calibri"/>
          <w:color w:val="000000"/>
          <w:sz w:val="24"/>
          <w:szCs w:val="20"/>
        </w:rPr>
      </w:pPr>
      <w:r w:rsidRPr="00B675D0">
        <w:rPr>
          <w:rFonts w:ascii="Calibri" w:hAnsi="Calibri" w:cs="Calibri"/>
          <w:color w:val="000000"/>
          <w:sz w:val="24"/>
          <w:szCs w:val="20"/>
        </w:rPr>
        <w:t xml:space="preserve">When designing and making, KS2 pupils should be taught to: </w:t>
      </w:r>
    </w:p>
    <w:p w14:paraId="0B24A582"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Design </w:t>
      </w:r>
    </w:p>
    <w:p w14:paraId="17EE25D9"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use research and develop design criteria to inform the design of innovative, functional, appealing products that are fit for purpose, aimed at particular individuals or groups </w:t>
      </w:r>
    </w:p>
    <w:p w14:paraId="262EC376"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generate, develop, model and communicate their ideas through discussion, annotated sketches, cross-sectional and exploded diagrams, prototypes, pattern pieces and computer-aided design </w:t>
      </w:r>
    </w:p>
    <w:p w14:paraId="6B0D403C"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Make </w:t>
      </w:r>
    </w:p>
    <w:p w14:paraId="76662ABD"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select from and use a wider range of tools and equipment to perform practical tasks [for example, cutting, shaping, joining and finishing], accurately </w:t>
      </w:r>
    </w:p>
    <w:p w14:paraId="4882990F"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select from and use a wider range of materials and components, including construction materials, textiles and ingredients, according to their functional properties and aesthetic qualities </w:t>
      </w:r>
    </w:p>
    <w:p w14:paraId="5536ACCA"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Evaluate </w:t>
      </w:r>
    </w:p>
    <w:p w14:paraId="2D8FA125"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investigate and analyse a range of existing products </w:t>
      </w:r>
    </w:p>
    <w:p w14:paraId="7A25C129"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evaluate their ideas and products against their own design criteria and consider the views of others to improve their work </w:t>
      </w:r>
    </w:p>
    <w:p w14:paraId="15702EFE"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how key events and individuals in design and technology have helped shape the world </w:t>
      </w:r>
    </w:p>
    <w:p w14:paraId="0BC78BBC"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01486D63"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b/>
          <w:bCs/>
          <w:color w:val="000000" w:themeColor="text1"/>
          <w:sz w:val="24"/>
          <w:szCs w:val="20"/>
        </w:rPr>
        <w:t xml:space="preserve">Technical knowledge </w:t>
      </w:r>
    </w:p>
    <w:p w14:paraId="52992A62"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apply their understanding of how to strengthen, stiffen and reinforce more complex structures </w:t>
      </w:r>
    </w:p>
    <w:p w14:paraId="58FBCD04"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and use mechanical systems in their products [for example, gears, pulleys, cams, levers and linkages] </w:t>
      </w:r>
    </w:p>
    <w:p w14:paraId="4EF4E878"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and use electrical systems in their products [for example, series circuits incorporating switches, bulbs, buzzers and motors] </w:t>
      </w:r>
    </w:p>
    <w:p w14:paraId="24873184"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lastRenderedPageBreak/>
        <w:t>apply their understanding of computing to program, monitor and control their product</w:t>
      </w:r>
    </w:p>
    <w:p w14:paraId="71835A56" w14:textId="77777777" w:rsidR="00253CA6" w:rsidRPr="00B675D0" w:rsidRDefault="00253CA6" w:rsidP="00253CA6">
      <w:pPr>
        <w:autoSpaceDE w:val="0"/>
        <w:autoSpaceDN w:val="0"/>
        <w:adjustRightInd w:val="0"/>
        <w:spacing w:after="0" w:line="240" w:lineRule="auto"/>
        <w:ind w:left="360"/>
        <w:rPr>
          <w:rFonts w:ascii="Calibri" w:hAnsi="Calibri" w:cs="Calibri"/>
          <w:color w:val="000000" w:themeColor="text1"/>
          <w:sz w:val="24"/>
          <w:szCs w:val="20"/>
        </w:rPr>
      </w:pPr>
    </w:p>
    <w:p w14:paraId="572D76B9" w14:textId="77777777" w:rsidR="00253CA6" w:rsidRPr="00B675D0" w:rsidRDefault="00253CA6" w:rsidP="00253CA6">
      <w:pPr>
        <w:autoSpaceDE w:val="0"/>
        <w:autoSpaceDN w:val="0"/>
        <w:adjustRightInd w:val="0"/>
        <w:spacing w:after="0" w:line="240" w:lineRule="auto"/>
        <w:rPr>
          <w:rFonts w:ascii="Calibri" w:hAnsi="Calibri" w:cs="Calibri"/>
          <w:b/>
          <w:color w:val="000000" w:themeColor="text1"/>
          <w:sz w:val="24"/>
          <w:szCs w:val="20"/>
        </w:rPr>
      </w:pPr>
      <w:r w:rsidRPr="00B675D0">
        <w:rPr>
          <w:rFonts w:ascii="Calibri" w:hAnsi="Calibri" w:cs="Calibri"/>
          <w:b/>
          <w:color w:val="000000" w:themeColor="text1"/>
          <w:sz w:val="24"/>
          <w:szCs w:val="20"/>
        </w:rPr>
        <w:t>Cooking and Nutrition</w:t>
      </w:r>
    </w:p>
    <w:p w14:paraId="06307D30"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and apply the principles of a healthy and varied diet </w:t>
      </w:r>
    </w:p>
    <w:p w14:paraId="0D3F5615"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prepare and cook a variety of predominantly savoury dishes using a range of cooking techniques </w:t>
      </w:r>
    </w:p>
    <w:p w14:paraId="51D62D95" w14:textId="77777777" w:rsidR="00253CA6" w:rsidRPr="00B675D0" w:rsidRDefault="00253CA6" w:rsidP="0043319A">
      <w:pPr>
        <w:pStyle w:val="ListParagraph"/>
        <w:numPr>
          <w:ilvl w:val="0"/>
          <w:numId w:val="5"/>
        </w:numPr>
        <w:autoSpaceDE w:val="0"/>
        <w:autoSpaceDN w:val="0"/>
        <w:adjustRightInd w:val="0"/>
        <w:spacing w:after="0" w:line="240" w:lineRule="auto"/>
        <w:rPr>
          <w:rFonts w:ascii="Calibri" w:hAnsi="Calibri" w:cs="Calibri"/>
          <w:color w:val="000000" w:themeColor="text1"/>
          <w:sz w:val="24"/>
          <w:szCs w:val="20"/>
        </w:rPr>
      </w:pPr>
      <w:r w:rsidRPr="00B675D0">
        <w:rPr>
          <w:rFonts w:ascii="Calibri" w:hAnsi="Calibri" w:cs="Calibri"/>
          <w:color w:val="000000" w:themeColor="text1"/>
          <w:sz w:val="24"/>
          <w:szCs w:val="20"/>
        </w:rPr>
        <w:t xml:space="preserve">Understand seasonality, and know where and how a variety of ingredients are grown, reared, caught and processed. </w:t>
      </w:r>
    </w:p>
    <w:p w14:paraId="209F91AF"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24A4B746"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5E17C3F5"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50C56B70"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40B794EF"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5DD96838"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78800C8C" w14:textId="77777777" w:rsidR="00253CA6" w:rsidRPr="00B675D0" w:rsidRDefault="00253CA6" w:rsidP="00253CA6">
      <w:pPr>
        <w:autoSpaceDE w:val="0"/>
        <w:autoSpaceDN w:val="0"/>
        <w:adjustRightInd w:val="0"/>
        <w:spacing w:after="0" w:line="240" w:lineRule="auto"/>
        <w:rPr>
          <w:rFonts w:ascii="Calibri" w:hAnsi="Calibri" w:cs="Calibri"/>
          <w:color w:val="000000" w:themeColor="text1"/>
          <w:sz w:val="24"/>
          <w:szCs w:val="20"/>
        </w:rPr>
      </w:pPr>
    </w:p>
    <w:p w14:paraId="636E5FC0" w14:textId="77777777" w:rsidR="00253CA6" w:rsidRPr="00B675D0" w:rsidRDefault="00253CA6" w:rsidP="00253CA6">
      <w:pPr>
        <w:autoSpaceDE w:val="0"/>
        <w:autoSpaceDN w:val="0"/>
        <w:adjustRightInd w:val="0"/>
        <w:spacing w:after="0" w:line="240" w:lineRule="auto"/>
        <w:rPr>
          <w:rFonts w:ascii="Calibri" w:hAnsi="Calibri" w:cs="Calibri"/>
          <w:color w:val="000000"/>
          <w:sz w:val="20"/>
          <w:szCs w:val="20"/>
        </w:rPr>
      </w:pPr>
    </w:p>
    <w:p w14:paraId="1C5C438F" w14:textId="3405A321" w:rsidR="00253CA6" w:rsidRPr="00B675D0" w:rsidRDefault="00253CA6" w:rsidP="00253CA6">
      <w:pPr>
        <w:pStyle w:val="Default"/>
        <w:shd w:val="clear" w:color="auto" w:fill="D9D9D9" w:themeFill="background1" w:themeFillShade="D9"/>
        <w:spacing w:after="120"/>
        <w:rPr>
          <w:rFonts w:ascii="Calibri" w:hAnsi="Calibri" w:cs="Calibri"/>
          <w:b/>
          <w:color w:val="000000" w:themeColor="text1"/>
          <w:sz w:val="32"/>
          <w:szCs w:val="23"/>
        </w:rPr>
      </w:pPr>
      <w:r w:rsidRPr="00B675D0">
        <w:rPr>
          <w:rFonts w:ascii="Calibri" w:hAnsi="Calibri" w:cs="Calibri"/>
          <w:b/>
          <w:color w:val="000000" w:themeColor="text1"/>
          <w:sz w:val="32"/>
          <w:szCs w:val="23"/>
        </w:rPr>
        <w:t xml:space="preserve">Design Technology </w:t>
      </w:r>
      <w:r w:rsidR="0083311A" w:rsidRPr="00B675D0">
        <w:rPr>
          <w:rFonts w:ascii="Calibri" w:hAnsi="Calibri" w:cs="Calibri"/>
          <w:b/>
          <w:color w:val="000000" w:themeColor="text1"/>
          <w:sz w:val="32"/>
          <w:szCs w:val="23"/>
        </w:rPr>
        <w:t xml:space="preserve">Disciplinary </w:t>
      </w:r>
      <w:r w:rsidRPr="00B675D0">
        <w:rPr>
          <w:rFonts w:ascii="Calibri" w:hAnsi="Calibri" w:cs="Calibri"/>
          <w:b/>
          <w:color w:val="000000" w:themeColor="text1"/>
          <w:sz w:val="32"/>
          <w:szCs w:val="23"/>
        </w:rPr>
        <w:t>Knowledge and Skill Progression</w:t>
      </w:r>
    </w:p>
    <w:tbl>
      <w:tblPr>
        <w:tblStyle w:val="TableGrid"/>
        <w:tblW w:w="14145" w:type="dxa"/>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Look w:val="04A0" w:firstRow="1" w:lastRow="0" w:firstColumn="1" w:lastColumn="0" w:noHBand="0" w:noVBand="1"/>
      </w:tblPr>
      <w:tblGrid>
        <w:gridCol w:w="2780"/>
        <w:gridCol w:w="2779"/>
        <w:gridCol w:w="2779"/>
        <w:gridCol w:w="3114"/>
        <w:gridCol w:w="2693"/>
      </w:tblGrid>
      <w:tr w:rsidR="00253CA6" w:rsidRPr="00B675D0" w14:paraId="250A5CF4" w14:textId="77777777" w:rsidTr="00253CA6">
        <w:tc>
          <w:tcPr>
            <w:tcW w:w="2780" w:type="dxa"/>
          </w:tcPr>
          <w:p w14:paraId="1A9893A0" w14:textId="77777777" w:rsidR="00253CA6" w:rsidRPr="00B675D0" w:rsidRDefault="00253CA6"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Design</w:t>
            </w:r>
          </w:p>
        </w:tc>
        <w:tc>
          <w:tcPr>
            <w:tcW w:w="2779" w:type="dxa"/>
          </w:tcPr>
          <w:p w14:paraId="6A643052" w14:textId="77777777" w:rsidR="00253CA6" w:rsidRPr="00B675D0" w:rsidRDefault="00253CA6"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Make</w:t>
            </w:r>
          </w:p>
        </w:tc>
        <w:tc>
          <w:tcPr>
            <w:tcW w:w="2779" w:type="dxa"/>
          </w:tcPr>
          <w:p w14:paraId="209EB9C5" w14:textId="77777777" w:rsidR="00253CA6" w:rsidRPr="00B675D0" w:rsidRDefault="00253CA6"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Evaluate</w:t>
            </w:r>
          </w:p>
        </w:tc>
        <w:tc>
          <w:tcPr>
            <w:tcW w:w="3114" w:type="dxa"/>
          </w:tcPr>
          <w:p w14:paraId="04497756" w14:textId="77777777" w:rsidR="00253CA6" w:rsidRPr="00B675D0" w:rsidRDefault="00253CA6"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Technical Knowledge</w:t>
            </w:r>
          </w:p>
        </w:tc>
        <w:tc>
          <w:tcPr>
            <w:tcW w:w="2693" w:type="dxa"/>
          </w:tcPr>
          <w:p w14:paraId="1173DDA2" w14:textId="77777777" w:rsidR="00253CA6" w:rsidRPr="00B675D0" w:rsidRDefault="00253CA6" w:rsidP="00253CA6">
            <w:pPr>
              <w:pStyle w:val="Default"/>
              <w:spacing w:after="120"/>
              <w:jc w:val="center"/>
              <w:rPr>
                <w:rFonts w:ascii="Calibri" w:hAnsi="Calibri" w:cs="Calibri"/>
                <w:b/>
                <w:color w:val="000000" w:themeColor="text1"/>
                <w:szCs w:val="23"/>
              </w:rPr>
            </w:pPr>
            <w:r w:rsidRPr="00B675D0">
              <w:rPr>
                <w:rFonts w:ascii="Calibri" w:hAnsi="Calibri" w:cs="Calibri"/>
                <w:b/>
                <w:color w:val="000000" w:themeColor="text1"/>
                <w:szCs w:val="23"/>
              </w:rPr>
              <w:t>Food and Nutrition</w:t>
            </w:r>
          </w:p>
        </w:tc>
      </w:tr>
      <w:tr w:rsidR="00253CA6" w:rsidRPr="00B675D0" w14:paraId="67B845B9" w14:textId="77777777" w:rsidTr="00253CA6">
        <w:tc>
          <w:tcPr>
            <w:tcW w:w="2780" w:type="dxa"/>
          </w:tcPr>
          <w:p w14:paraId="199CD2F6" w14:textId="77777777" w:rsidR="00253CA6" w:rsidRPr="00B675D0" w:rsidRDefault="00253CA6" w:rsidP="00BC71C2">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5</w:t>
            </w:r>
          </w:p>
          <w:p w14:paraId="3055E46F"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Record ideas using annotated diagrams.</w:t>
            </w:r>
          </w:p>
          <w:p w14:paraId="6A295196"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models, kits and drawings to help formulate design ideas.</w:t>
            </w:r>
          </w:p>
          <w:p w14:paraId="4E2BCA79"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Sketch and model alternative ideas.</w:t>
            </w:r>
          </w:p>
          <w:p w14:paraId="01035BC7" w14:textId="77777777" w:rsidR="00253CA6"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Decide which design idea to develop.</w:t>
            </w:r>
          </w:p>
          <w:p w14:paraId="78E49045" w14:textId="77777777" w:rsidR="00BC71C2" w:rsidRPr="00B675D0" w:rsidRDefault="00BC71C2" w:rsidP="00BC71C2">
            <w:pPr>
              <w:autoSpaceDE w:val="0"/>
              <w:autoSpaceDN w:val="0"/>
              <w:adjustRightInd w:val="0"/>
              <w:rPr>
                <w:rFonts w:ascii="Calibri" w:hAnsi="Calibri" w:cs="Calibri"/>
                <w:color w:val="231F20"/>
                <w:sz w:val="20"/>
                <w:szCs w:val="20"/>
              </w:rPr>
            </w:pPr>
          </w:p>
          <w:p w14:paraId="737FA2FF" w14:textId="77777777" w:rsidR="00BC71C2" w:rsidRPr="00B675D0" w:rsidRDefault="00BC71C2" w:rsidP="00BC71C2">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6</w:t>
            </w:r>
          </w:p>
          <w:p w14:paraId="029D06A7"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Plan the sequence of work.</w:t>
            </w:r>
          </w:p>
          <w:p w14:paraId="5D14EB70"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Devise step by step plans which can be read / followed by someone else.</w:t>
            </w:r>
          </w:p>
          <w:p w14:paraId="06991F6E"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exploded diagrams and cross-sectional diagrams to communicate ideas.</w:t>
            </w:r>
          </w:p>
        </w:tc>
        <w:tc>
          <w:tcPr>
            <w:tcW w:w="2779" w:type="dxa"/>
          </w:tcPr>
          <w:p w14:paraId="3B576D1E" w14:textId="77777777" w:rsidR="00253CA6" w:rsidRPr="00B675D0" w:rsidRDefault="00253CA6" w:rsidP="00BC71C2">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5</w:t>
            </w:r>
          </w:p>
          <w:p w14:paraId="2401ED8B"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Develop one idea in depth.</w:t>
            </w:r>
          </w:p>
          <w:p w14:paraId="7902B892"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Select from and use a wide range of tools.</w:t>
            </w:r>
          </w:p>
          <w:p w14:paraId="786FB963"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Cut accurately and safely to a marked line.</w:t>
            </w:r>
          </w:p>
          <w:p w14:paraId="71281102" w14:textId="77777777" w:rsidR="00253CA6"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Select from and use a wide range of materials.</w:t>
            </w:r>
          </w:p>
          <w:p w14:paraId="29217848" w14:textId="77777777" w:rsidR="00BC71C2" w:rsidRPr="00B675D0" w:rsidRDefault="00BC71C2" w:rsidP="00BC71C2">
            <w:pPr>
              <w:autoSpaceDE w:val="0"/>
              <w:autoSpaceDN w:val="0"/>
              <w:adjustRightInd w:val="0"/>
              <w:rPr>
                <w:rFonts w:ascii="Calibri" w:hAnsi="Calibri" w:cs="Calibri"/>
                <w:color w:val="231F20"/>
                <w:sz w:val="20"/>
                <w:szCs w:val="20"/>
              </w:rPr>
            </w:pPr>
          </w:p>
          <w:p w14:paraId="0410340F" w14:textId="77777777" w:rsidR="00BC71C2" w:rsidRPr="00B675D0" w:rsidRDefault="00BC71C2" w:rsidP="00BC71C2">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6</w:t>
            </w:r>
          </w:p>
          <w:p w14:paraId="7CA9C504"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Make prototypes.</w:t>
            </w:r>
          </w:p>
          <w:p w14:paraId="17F812AE"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researched information to inform decisions.</w:t>
            </w:r>
          </w:p>
          <w:p w14:paraId="22F16A2A"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Produce detailed lists of ingredients / components /materials and tools.</w:t>
            </w:r>
          </w:p>
          <w:p w14:paraId="228295A4"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Refine their product – review and rework / improve.</w:t>
            </w:r>
          </w:p>
        </w:tc>
        <w:tc>
          <w:tcPr>
            <w:tcW w:w="2779" w:type="dxa"/>
          </w:tcPr>
          <w:p w14:paraId="06B379E4" w14:textId="77777777" w:rsidR="00253CA6" w:rsidRPr="00B675D0" w:rsidRDefault="00253CA6" w:rsidP="00BC71C2">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w:t>
            </w:r>
            <w:r w:rsidR="00BC71C2" w:rsidRPr="00B675D0">
              <w:rPr>
                <w:rFonts w:ascii="Calibri" w:hAnsi="Calibri" w:cs="Calibri"/>
                <w:b/>
                <w:color w:val="231F20"/>
                <w:sz w:val="20"/>
                <w:szCs w:val="20"/>
                <w:u w:val="single"/>
              </w:rPr>
              <w:t>ear 5</w:t>
            </w:r>
          </w:p>
          <w:p w14:paraId="2E57D3FB"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Research and evaluate existing products.</w:t>
            </w:r>
          </w:p>
          <w:p w14:paraId="7A6C07D7"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Consider user and purpose.</w:t>
            </w:r>
          </w:p>
          <w:p w14:paraId="1D75C422"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Consider and explain how the finished product could be improved related to design criteria.</w:t>
            </w:r>
          </w:p>
          <w:p w14:paraId="49F21E19"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Investigate key events and individuals in design and technology.</w:t>
            </w:r>
          </w:p>
          <w:p w14:paraId="68798570" w14:textId="77777777" w:rsidR="00BC71C2" w:rsidRPr="00B675D0" w:rsidRDefault="00BC71C2" w:rsidP="00BC71C2">
            <w:pPr>
              <w:autoSpaceDE w:val="0"/>
              <w:autoSpaceDN w:val="0"/>
              <w:adjustRightInd w:val="0"/>
              <w:rPr>
                <w:rFonts w:ascii="Calibri" w:hAnsi="Calibri" w:cs="Calibri"/>
                <w:color w:val="231F20"/>
                <w:sz w:val="20"/>
                <w:szCs w:val="20"/>
              </w:rPr>
            </w:pPr>
          </w:p>
          <w:p w14:paraId="19010A28" w14:textId="77777777" w:rsidR="00BC71C2" w:rsidRPr="00B675D0" w:rsidRDefault="00BC71C2" w:rsidP="00BC71C2">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6</w:t>
            </w:r>
          </w:p>
          <w:p w14:paraId="57EF6CA8" w14:textId="77777777" w:rsidR="007B5F98"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Identify the strengths and</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weaknesses of their design ideas.</w:t>
            </w:r>
          </w:p>
          <w:p w14:paraId="172857DA"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Report using correct technical</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vocabulary.</w:t>
            </w:r>
          </w:p>
          <w:p w14:paraId="01BF127A"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Discuss how well the finished product</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meets the design criteria having</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lastRenderedPageBreak/>
              <w:t>tested on/discussed outcomes with</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the user.</w:t>
            </w:r>
          </w:p>
          <w:p w14:paraId="1A34825A"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Understand how key people have</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influenced design in a variety of</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contexts.</w:t>
            </w:r>
          </w:p>
          <w:p w14:paraId="6B797ABB"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759359"/>
                <w:sz w:val="20"/>
                <w:szCs w:val="20"/>
              </w:rPr>
              <w:t xml:space="preserve"> </w:t>
            </w:r>
            <w:r w:rsidRPr="00B675D0">
              <w:rPr>
                <w:rFonts w:ascii="Calibri" w:hAnsi="Calibri" w:cs="Calibri"/>
                <w:color w:val="231F20"/>
                <w:sz w:val="20"/>
                <w:szCs w:val="20"/>
              </w:rPr>
              <w:t>Investigate key events and individuals</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in design and technology.</w:t>
            </w:r>
          </w:p>
        </w:tc>
        <w:tc>
          <w:tcPr>
            <w:tcW w:w="3114" w:type="dxa"/>
          </w:tcPr>
          <w:p w14:paraId="2E664614" w14:textId="77777777" w:rsidR="00253CA6" w:rsidRPr="00B675D0" w:rsidRDefault="00253CA6" w:rsidP="007B5F98">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lastRenderedPageBreak/>
              <w:t>Year 5 and 6</w:t>
            </w:r>
          </w:p>
          <w:p w14:paraId="249B47B5"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the correct vocabulary</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appropriate to the project.</w:t>
            </w:r>
          </w:p>
          <w:p w14:paraId="741AA771" w14:textId="77777777" w:rsidR="00BC71C2" w:rsidRPr="00B675D0" w:rsidRDefault="007B5F98"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 xml:space="preserve">Join materials using </w:t>
            </w:r>
            <w:r w:rsidR="00BC71C2" w:rsidRPr="00B675D0">
              <w:rPr>
                <w:rFonts w:ascii="Calibri" w:hAnsi="Calibri" w:cs="Calibri"/>
                <w:color w:val="231F20"/>
                <w:sz w:val="20"/>
                <w:szCs w:val="20"/>
              </w:rPr>
              <w:t>appropriate</w:t>
            </w:r>
            <w:r w:rsidRPr="00B675D0">
              <w:rPr>
                <w:rFonts w:ascii="Calibri" w:hAnsi="Calibri" w:cs="Calibri"/>
                <w:color w:val="231F20"/>
                <w:sz w:val="20"/>
                <w:szCs w:val="20"/>
              </w:rPr>
              <w:t xml:space="preserve"> </w:t>
            </w:r>
            <w:r w:rsidR="00BC71C2" w:rsidRPr="00B675D0">
              <w:rPr>
                <w:rFonts w:ascii="Calibri" w:hAnsi="Calibri" w:cs="Calibri"/>
                <w:color w:val="231F20"/>
                <w:sz w:val="20"/>
                <w:szCs w:val="20"/>
              </w:rPr>
              <w:t>methods.</w:t>
            </w:r>
          </w:p>
          <w:p w14:paraId="3D969F33" w14:textId="77777777" w:rsidR="00BC71C2" w:rsidRPr="00B675D0" w:rsidRDefault="007B5F98"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 xml:space="preserve">Create 3- </w:t>
            </w:r>
            <w:r w:rsidR="00BC71C2" w:rsidRPr="00B675D0">
              <w:rPr>
                <w:rFonts w:ascii="Calibri" w:hAnsi="Calibri" w:cs="Calibri"/>
                <w:color w:val="231F20"/>
                <w:sz w:val="20"/>
                <w:szCs w:val="20"/>
              </w:rPr>
              <w:t>D textile products using</w:t>
            </w:r>
            <w:r w:rsidRPr="00B675D0">
              <w:rPr>
                <w:rFonts w:ascii="Calibri" w:hAnsi="Calibri" w:cs="Calibri"/>
                <w:color w:val="231F20"/>
                <w:sz w:val="20"/>
                <w:szCs w:val="20"/>
              </w:rPr>
              <w:t xml:space="preserve"> </w:t>
            </w:r>
            <w:r w:rsidR="00BC71C2" w:rsidRPr="00B675D0">
              <w:rPr>
                <w:rFonts w:ascii="Calibri" w:hAnsi="Calibri" w:cs="Calibri"/>
                <w:color w:val="231F20"/>
                <w:sz w:val="20"/>
                <w:szCs w:val="20"/>
              </w:rPr>
              <w:t>pattern pieces.</w:t>
            </w:r>
          </w:p>
          <w:p w14:paraId="566638D3"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Understand pattern layout with</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textiles.</w:t>
            </w:r>
          </w:p>
          <w:p w14:paraId="2A9ED391"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Cut strip wood, dowel, square</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section wood accurately to 1mm.</w:t>
            </w:r>
          </w:p>
          <w:p w14:paraId="2A271E25"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Build frameworks to support</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mechanisms.</w:t>
            </w:r>
          </w:p>
          <w:p w14:paraId="39BC3B52"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Stiffen and reinforce complex</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structures.</w:t>
            </w:r>
          </w:p>
          <w:p w14:paraId="053C9661"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mechanical systems such as</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cams, pulleys and gears.</w:t>
            </w:r>
          </w:p>
          <w:p w14:paraId="0061B5B3"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electrical systems such as</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motors and switches.</w:t>
            </w:r>
          </w:p>
          <w:p w14:paraId="3F8438D1" w14:textId="77777777" w:rsidR="00253CA6"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Program, monitor and control using</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ICT.</w:t>
            </w:r>
          </w:p>
        </w:tc>
        <w:tc>
          <w:tcPr>
            <w:tcW w:w="2693" w:type="dxa"/>
          </w:tcPr>
          <w:p w14:paraId="4E848AE2" w14:textId="77777777" w:rsidR="00253CA6" w:rsidRPr="00B675D0" w:rsidRDefault="00253CA6" w:rsidP="007B5F98">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5</w:t>
            </w:r>
          </w:p>
          <w:p w14:paraId="4DD0E9FA"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Join and combine a widening</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range of ingredients.</w:t>
            </w:r>
          </w:p>
          <w:p w14:paraId="62ACE88C"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Select and prepare foods</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for a particular purpose.</w:t>
            </w:r>
          </w:p>
          <w:p w14:paraId="1E621CB3" w14:textId="77777777" w:rsidR="00253CA6"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Know where and how</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ingredients are grown and</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processed.</w:t>
            </w:r>
          </w:p>
          <w:p w14:paraId="34F3D0B3" w14:textId="77777777" w:rsidR="00BC71C2" w:rsidRPr="00B675D0" w:rsidRDefault="00BC71C2" w:rsidP="00BC71C2">
            <w:pPr>
              <w:autoSpaceDE w:val="0"/>
              <w:autoSpaceDN w:val="0"/>
              <w:adjustRightInd w:val="0"/>
              <w:rPr>
                <w:rFonts w:ascii="Calibri" w:hAnsi="Calibri" w:cs="Calibri"/>
                <w:color w:val="231F20"/>
                <w:sz w:val="20"/>
                <w:szCs w:val="20"/>
              </w:rPr>
            </w:pPr>
          </w:p>
          <w:p w14:paraId="089A3C6C" w14:textId="77777777" w:rsidR="00BC71C2" w:rsidRPr="00B675D0" w:rsidRDefault="00BC71C2" w:rsidP="007B5F98">
            <w:pPr>
              <w:autoSpaceDE w:val="0"/>
              <w:autoSpaceDN w:val="0"/>
              <w:adjustRightInd w:val="0"/>
              <w:rPr>
                <w:rFonts w:ascii="Calibri" w:hAnsi="Calibri" w:cs="Calibri"/>
                <w:b/>
                <w:color w:val="231F20"/>
                <w:sz w:val="20"/>
                <w:szCs w:val="20"/>
                <w:u w:val="single"/>
              </w:rPr>
            </w:pPr>
            <w:r w:rsidRPr="00B675D0">
              <w:rPr>
                <w:rFonts w:ascii="Calibri" w:hAnsi="Calibri" w:cs="Calibri"/>
                <w:b/>
                <w:color w:val="231F20"/>
                <w:sz w:val="20"/>
                <w:szCs w:val="20"/>
                <w:u w:val="single"/>
              </w:rPr>
              <w:t>Year 6</w:t>
            </w:r>
          </w:p>
          <w:p w14:paraId="200CA319"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Understand and apply the</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principles of a healthy and</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varied diet.</w:t>
            </w:r>
          </w:p>
          <w:p w14:paraId="1FD9C1D6"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Choose ingredients to</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support healthy eating</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choices when designing their</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food products.</w:t>
            </w:r>
          </w:p>
          <w:p w14:paraId="7FEDFAB7" w14:textId="77777777" w:rsidR="00BC71C2" w:rsidRPr="00B675D0" w:rsidRDefault="00BC71C2" w:rsidP="0043319A">
            <w:pPr>
              <w:pStyle w:val="ListParagraph"/>
              <w:numPr>
                <w:ilvl w:val="0"/>
                <w:numId w:val="8"/>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Prepare and cook a variety of</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mostly savoury dishes using</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a range of cooking</w:t>
            </w:r>
            <w:r w:rsidR="007B5F98" w:rsidRPr="00B675D0">
              <w:rPr>
                <w:rFonts w:ascii="Calibri" w:hAnsi="Calibri" w:cs="Calibri"/>
                <w:color w:val="231F20"/>
                <w:sz w:val="20"/>
                <w:szCs w:val="20"/>
              </w:rPr>
              <w:t xml:space="preserve"> </w:t>
            </w:r>
            <w:r w:rsidRPr="00B675D0">
              <w:rPr>
                <w:rFonts w:ascii="Calibri" w:hAnsi="Calibri" w:cs="Calibri"/>
                <w:color w:val="231F20"/>
                <w:sz w:val="20"/>
                <w:szCs w:val="20"/>
              </w:rPr>
              <w:t>techniques.</w:t>
            </w:r>
          </w:p>
        </w:tc>
      </w:tr>
    </w:tbl>
    <w:p w14:paraId="2357C52B" w14:textId="77777777" w:rsidR="00253CA6" w:rsidRPr="00B675D0" w:rsidRDefault="00253CA6" w:rsidP="00253CA6">
      <w:pPr>
        <w:pStyle w:val="Default"/>
        <w:shd w:val="clear" w:color="auto" w:fill="FFFFFF" w:themeFill="background1"/>
        <w:spacing w:after="120"/>
        <w:rPr>
          <w:rFonts w:ascii="Calibri" w:hAnsi="Calibri" w:cs="Calibri"/>
          <w:b/>
          <w:color w:val="FFFFFF" w:themeColor="background1"/>
          <w:sz w:val="28"/>
          <w:szCs w:val="23"/>
        </w:rPr>
      </w:pPr>
    </w:p>
    <w:p w14:paraId="7933B8DE" w14:textId="77777777" w:rsidR="00253CA6" w:rsidRPr="00B675D0" w:rsidRDefault="00253CA6" w:rsidP="00253CA6">
      <w:pPr>
        <w:pStyle w:val="Default"/>
        <w:shd w:val="clear" w:color="auto" w:fill="FFFFFF" w:themeFill="background1"/>
        <w:spacing w:after="120"/>
        <w:rPr>
          <w:rFonts w:ascii="Calibri" w:hAnsi="Calibri" w:cs="Calibri"/>
          <w:b/>
          <w:color w:val="FFFFFF" w:themeColor="background1"/>
          <w:sz w:val="28"/>
          <w:szCs w:val="23"/>
        </w:rPr>
      </w:pPr>
    </w:p>
    <w:p w14:paraId="504809F8" w14:textId="77777777" w:rsidR="00253CA6" w:rsidRPr="00B675D0" w:rsidRDefault="00253CA6" w:rsidP="00253CA6">
      <w:pPr>
        <w:pStyle w:val="Default"/>
        <w:shd w:val="clear" w:color="auto" w:fill="FFFFFF" w:themeFill="background1"/>
        <w:spacing w:after="120"/>
        <w:rPr>
          <w:rFonts w:ascii="Calibri" w:hAnsi="Calibri" w:cs="Calibri"/>
          <w:b/>
          <w:color w:val="FFFFFF" w:themeColor="background1"/>
          <w:sz w:val="28"/>
          <w:szCs w:val="23"/>
        </w:rPr>
      </w:pPr>
    </w:p>
    <w:p w14:paraId="76B34987" w14:textId="77777777" w:rsidR="00253CA6" w:rsidRPr="00B675D0" w:rsidRDefault="00253CA6" w:rsidP="00253CA6">
      <w:pPr>
        <w:pStyle w:val="Default"/>
        <w:shd w:val="clear" w:color="auto" w:fill="FFFFFF" w:themeFill="background1"/>
        <w:spacing w:after="120"/>
        <w:rPr>
          <w:rFonts w:ascii="Calibri" w:hAnsi="Calibri" w:cs="Calibri"/>
          <w:b/>
          <w:color w:val="FFFFFF" w:themeColor="background1"/>
          <w:sz w:val="28"/>
          <w:szCs w:val="23"/>
        </w:rPr>
      </w:pPr>
    </w:p>
    <w:tbl>
      <w:tblPr>
        <w:tblStyle w:val="TableGrid"/>
        <w:tblW w:w="15710" w:type="dxa"/>
        <w:tblInd w:w="-714" w:type="dxa"/>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Look w:val="04A0" w:firstRow="1" w:lastRow="0" w:firstColumn="1" w:lastColumn="0" w:noHBand="0" w:noVBand="1"/>
      </w:tblPr>
      <w:tblGrid>
        <w:gridCol w:w="1631"/>
        <w:gridCol w:w="4900"/>
        <w:gridCol w:w="4371"/>
        <w:gridCol w:w="4808"/>
      </w:tblGrid>
      <w:tr w:rsidR="00253CA6" w:rsidRPr="00B675D0" w14:paraId="6CF592CD" w14:textId="77777777" w:rsidTr="00485726">
        <w:tc>
          <w:tcPr>
            <w:tcW w:w="15285" w:type="dxa"/>
            <w:gridSpan w:val="4"/>
          </w:tcPr>
          <w:p w14:paraId="5718C976" w14:textId="77777777" w:rsidR="00253CA6" w:rsidRPr="00B675D0" w:rsidRDefault="007166DF" w:rsidP="00253CA6">
            <w:pPr>
              <w:pStyle w:val="Default"/>
              <w:spacing w:after="120"/>
              <w:jc w:val="center"/>
              <w:rPr>
                <w:rFonts w:ascii="Calibri" w:hAnsi="Calibri" w:cs="Calibri"/>
                <w:b/>
                <w:sz w:val="23"/>
                <w:szCs w:val="23"/>
                <w:u w:val="single"/>
              </w:rPr>
            </w:pPr>
            <w:r w:rsidRPr="00B675D0">
              <w:rPr>
                <w:rFonts w:ascii="Calibri" w:hAnsi="Calibri" w:cs="Calibri"/>
                <w:b/>
                <w:color w:val="auto"/>
                <w:sz w:val="28"/>
                <w:szCs w:val="22"/>
              </w:rPr>
              <w:t>Year 5 &amp; 6</w:t>
            </w:r>
            <w:r w:rsidR="00253CA6" w:rsidRPr="00B675D0">
              <w:rPr>
                <w:rFonts w:ascii="Calibri" w:hAnsi="Calibri" w:cs="Calibri"/>
                <w:b/>
                <w:color w:val="auto"/>
                <w:sz w:val="28"/>
                <w:szCs w:val="22"/>
              </w:rPr>
              <w:t xml:space="preserve"> Design Technology  Curriculum Map: </w:t>
            </w:r>
            <w:r w:rsidR="00253CA6" w:rsidRPr="00B675D0">
              <w:rPr>
                <w:rFonts w:ascii="Calibri" w:hAnsi="Calibri" w:cs="Calibri"/>
                <w:b/>
                <w:color w:val="auto"/>
                <w:sz w:val="28"/>
                <w:szCs w:val="22"/>
                <w:highlight w:val="yellow"/>
              </w:rPr>
              <w:t>Cycle A</w:t>
            </w:r>
          </w:p>
        </w:tc>
      </w:tr>
      <w:tr w:rsidR="00253CA6" w:rsidRPr="00B675D0" w14:paraId="444896A5" w14:textId="77777777" w:rsidTr="00485726">
        <w:tc>
          <w:tcPr>
            <w:tcW w:w="1587" w:type="dxa"/>
          </w:tcPr>
          <w:p w14:paraId="240DA1A2" w14:textId="77777777" w:rsidR="00253CA6" w:rsidRPr="00B675D0" w:rsidRDefault="00253CA6" w:rsidP="00253CA6">
            <w:pPr>
              <w:pStyle w:val="Default"/>
              <w:spacing w:after="120"/>
              <w:rPr>
                <w:rFonts w:ascii="Calibri" w:hAnsi="Calibri" w:cs="Calibri"/>
                <w:b/>
                <w:sz w:val="23"/>
                <w:szCs w:val="23"/>
                <w:u w:val="single"/>
              </w:rPr>
            </w:pPr>
          </w:p>
          <w:p w14:paraId="39FE91B4" w14:textId="77777777" w:rsidR="00253CA6" w:rsidRPr="00B675D0" w:rsidRDefault="00253CA6" w:rsidP="00253CA6">
            <w:pPr>
              <w:pStyle w:val="Default"/>
              <w:spacing w:after="120"/>
              <w:rPr>
                <w:rFonts w:ascii="Calibri" w:hAnsi="Calibri" w:cs="Calibri"/>
                <w:b/>
                <w:sz w:val="23"/>
                <w:szCs w:val="23"/>
                <w:u w:val="single"/>
              </w:rPr>
            </w:pPr>
          </w:p>
          <w:p w14:paraId="762875A9" w14:textId="77777777" w:rsidR="00253CA6" w:rsidRPr="00520072" w:rsidRDefault="007166DF" w:rsidP="00253CA6">
            <w:pPr>
              <w:pStyle w:val="Default"/>
              <w:spacing w:after="120"/>
              <w:jc w:val="center"/>
              <w:rPr>
                <w:rFonts w:ascii="Calibri" w:hAnsi="Calibri" w:cs="Calibri"/>
                <w:b/>
                <w:sz w:val="28"/>
                <w:szCs w:val="23"/>
              </w:rPr>
            </w:pPr>
            <w:r w:rsidRPr="00520072">
              <w:rPr>
                <w:rFonts w:ascii="Calibri" w:hAnsi="Calibri" w:cs="Calibri"/>
                <w:b/>
                <w:sz w:val="28"/>
                <w:szCs w:val="23"/>
              </w:rPr>
              <w:t>Year 5 &amp; 6</w:t>
            </w:r>
          </w:p>
          <w:p w14:paraId="0936DB58" w14:textId="77777777" w:rsidR="00253CA6" w:rsidRPr="00520072" w:rsidRDefault="007166DF" w:rsidP="00253CA6">
            <w:pPr>
              <w:pStyle w:val="Default"/>
              <w:spacing w:after="120"/>
              <w:jc w:val="center"/>
              <w:rPr>
                <w:rFonts w:ascii="Calibri" w:hAnsi="Calibri" w:cs="Calibri"/>
                <w:b/>
                <w:sz w:val="28"/>
                <w:szCs w:val="23"/>
              </w:rPr>
            </w:pPr>
            <w:r w:rsidRPr="00520072">
              <w:rPr>
                <w:rFonts w:ascii="Calibri" w:hAnsi="Calibri" w:cs="Calibri"/>
                <w:b/>
                <w:sz w:val="28"/>
                <w:szCs w:val="23"/>
              </w:rPr>
              <w:t>Class 9, 10 and 11</w:t>
            </w:r>
          </w:p>
          <w:p w14:paraId="188977B1" w14:textId="77777777" w:rsidR="00253CA6" w:rsidRPr="00B675D0" w:rsidRDefault="00253CA6" w:rsidP="00253CA6">
            <w:pPr>
              <w:pStyle w:val="Default"/>
              <w:spacing w:after="120"/>
              <w:rPr>
                <w:rFonts w:ascii="Calibri" w:hAnsi="Calibri" w:cs="Calibri"/>
                <w:b/>
                <w:sz w:val="23"/>
                <w:szCs w:val="23"/>
                <w:u w:val="single"/>
              </w:rPr>
            </w:pPr>
          </w:p>
          <w:p w14:paraId="6CC18808" w14:textId="77777777" w:rsidR="00253CA6" w:rsidRPr="00B675D0" w:rsidRDefault="00253CA6" w:rsidP="00253CA6">
            <w:pPr>
              <w:pStyle w:val="Default"/>
              <w:spacing w:after="120"/>
              <w:rPr>
                <w:rFonts w:ascii="Calibri" w:hAnsi="Calibri" w:cs="Calibri"/>
                <w:b/>
                <w:sz w:val="23"/>
                <w:szCs w:val="23"/>
                <w:u w:val="single"/>
              </w:rPr>
            </w:pPr>
          </w:p>
        </w:tc>
        <w:tc>
          <w:tcPr>
            <w:tcW w:w="4767" w:type="dxa"/>
          </w:tcPr>
          <w:p w14:paraId="578C86BA" w14:textId="77777777" w:rsidR="00253CA6" w:rsidRPr="00AF745D" w:rsidRDefault="00253CA6" w:rsidP="00253CA6">
            <w:pPr>
              <w:jc w:val="center"/>
              <w:rPr>
                <w:rFonts w:ascii="Calibri" w:hAnsi="Calibri" w:cs="Calibri"/>
                <w:b/>
                <w:sz w:val="28"/>
                <w:szCs w:val="20"/>
              </w:rPr>
            </w:pPr>
            <w:r w:rsidRPr="00AF745D">
              <w:rPr>
                <w:rFonts w:ascii="Calibri" w:hAnsi="Calibri" w:cs="Calibri"/>
                <w:b/>
                <w:sz w:val="28"/>
                <w:szCs w:val="20"/>
              </w:rPr>
              <w:t>Mechanisms</w:t>
            </w:r>
          </w:p>
          <w:p w14:paraId="70BAB4C1" w14:textId="484E6C14" w:rsidR="003A357D" w:rsidRPr="00AF745D" w:rsidRDefault="00951E10" w:rsidP="00AF745D">
            <w:pPr>
              <w:jc w:val="center"/>
              <w:rPr>
                <w:rFonts w:ascii="Calibri" w:hAnsi="Calibri" w:cs="Calibri"/>
                <w:b/>
                <w:sz w:val="28"/>
                <w:szCs w:val="20"/>
              </w:rPr>
            </w:pPr>
            <w:r w:rsidRPr="00AF745D">
              <w:rPr>
                <w:rFonts w:ascii="Calibri" w:hAnsi="Calibri" w:cs="Calibri"/>
                <w:b/>
                <w:sz w:val="28"/>
                <w:szCs w:val="20"/>
              </w:rPr>
              <w:t>Gears, Pull</w:t>
            </w:r>
            <w:r w:rsidR="003E5D71" w:rsidRPr="00AF745D">
              <w:rPr>
                <w:rFonts w:ascii="Calibri" w:hAnsi="Calibri" w:cs="Calibri"/>
                <w:b/>
                <w:sz w:val="28"/>
                <w:szCs w:val="20"/>
              </w:rPr>
              <w:t>e</w:t>
            </w:r>
            <w:r w:rsidRPr="00AF745D">
              <w:rPr>
                <w:rFonts w:ascii="Calibri" w:hAnsi="Calibri" w:cs="Calibri"/>
                <w:b/>
                <w:sz w:val="28"/>
                <w:szCs w:val="20"/>
              </w:rPr>
              <w:t>ys, Cams</w:t>
            </w:r>
            <w:r w:rsidR="00AF745D">
              <w:rPr>
                <w:rFonts w:ascii="Calibri" w:hAnsi="Calibri" w:cs="Calibri"/>
                <w:b/>
                <w:sz w:val="28"/>
                <w:szCs w:val="20"/>
              </w:rPr>
              <w:t xml:space="preserve">: </w:t>
            </w:r>
            <w:r w:rsidR="003A357D" w:rsidRPr="00AF745D">
              <w:rPr>
                <w:rFonts w:ascii="Calibri" w:hAnsi="Calibri" w:cs="Calibri"/>
                <w:b/>
                <w:sz w:val="28"/>
                <w:szCs w:val="20"/>
              </w:rPr>
              <w:t>Fairground</w:t>
            </w:r>
          </w:p>
          <w:p w14:paraId="7CD45F77" w14:textId="77777777" w:rsidR="003E5D71" w:rsidRPr="00B675D0" w:rsidRDefault="003E5D71" w:rsidP="0043319A">
            <w:pPr>
              <w:pStyle w:val="ListParagraph"/>
              <w:numPr>
                <w:ilvl w:val="0"/>
                <w:numId w:val="9"/>
              </w:numPr>
              <w:rPr>
                <w:rFonts w:ascii="Calibri" w:hAnsi="Calibri" w:cs="Calibri"/>
                <w:b/>
                <w:sz w:val="20"/>
                <w:szCs w:val="20"/>
              </w:rPr>
            </w:pPr>
            <w:r w:rsidRPr="00B675D0">
              <w:rPr>
                <w:rFonts w:ascii="Calibri" w:hAnsi="Calibri" w:cs="Calibri"/>
                <w:color w:val="231F20"/>
                <w:sz w:val="20"/>
                <w:szCs w:val="20"/>
              </w:rPr>
              <w:t>Use the correct vocabulary appropriate to the project</w:t>
            </w:r>
          </w:p>
          <w:p w14:paraId="7A5F55E2" w14:textId="77777777" w:rsidR="00951E10" w:rsidRPr="00B675D0" w:rsidRDefault="00951E10" w:rsidP="0043319A">
            <w:pPr>
              <w:pStyle w:val="ListParagraph"/>
              <w:numPr>
                <w:ilvl w:val="0"/>
                <w:numId w:val="9"/>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Use mechanical systems such as cams, pulleys and gears.</w:t>
            </w:r>
          </w:p>
          <w:p w14:paraId="366EB078" w14:textId="77777777" w:rsidR="00951E10" w:rsidRPr="00B675D0" w:rsidRDefault="00951E10" w:rsidP="00951E10">
            <w:pPr>
              <w:jc w:val="center"/>
              <w:rPr>
                <w:rFonts w:ascii="Calibri" w:hAnsi="Calibri" w:cs="Calibri"/>
                <w:b/>
                <w:sz w:val="32"/>
                <w:szCs w:val="20"/>
              </w:rPr>
            </w:pPr>
          </w:p>
          <w:p w14:paraId="6433FFEA" w14:textId="6C7185BC" w:rsidR="00362C05" w:rsidRPr="00AF745D" w:rsidRDefault="00253CA6" w:rsidP="00520072">
            <w:pPr>
              <w:jc w:val="center"/>
              <w:rPr>
                <w:rFonts w:ascii="Calibri" w:hAnsi="Calibri" w:cs="Calibri"/>
                <w:b/>
                <w:sz w:val="20"/>
                <w:szCs w:val="20"/>
              </w:rPr>
            </w:pPr>
            <w:r w:rsidRPr="00AF745D">
              <w:rPr>
                <w:rFonts w:ascii="Calibri" w:hAnsi="Calibri" w:cs="Calibri"/>
                <w:b/>
                <w:sz w:val="20"/>
                <w:szCs w:val="20"/>
              </w:rPr>
              <w:t>D.M.E skills to run throughout all units</w:t>
            </w:r>
          </w:p>
          <w:p w14:paraId="7778A9D8" w14:textId="3F0BB93F" w:rsidR="0048720C" w:rsidRPr="00AF745D" w:rsidRDefault="0048720C" w:rsidP="0048720C">
            <w:pPr>
              <w:rPr>
                <w:rFonts w:ascii="Calibri" w:hAnsi="Calibri" w:cs="Calibri"/>
                <w:color w:val="FF0000"/>
                <w:sz w:val="20"/>
                <w:szCs w:val="20"/>
              </w:rPr>
            </w:pPr>
            <w:r w:rsidRPr="00AF745D">
              <w:rPr>
                <w:rFonts w:ascii="Calibri" w:hAnsi="Calibri" w:cs="Calibri"/>
                <w:color w:val="FF0000"/>
                <w:sz w:val="20"/>
                <w:szCs w:val="20"/>
              </w:rPr>
              <w:t xml:space="preserve">Cross curricular </w:t>
            </w:r>
            <w:r w:rsidR="00520072" w:rsidRPr="00AF745D">
              <w:rPr>
                <w:rFonts w:ascii="Calibri" w:hAnsi="Calibri" w:cs="Calibri"/>
                <w:color w:val="FF0000"/>
                <w:sz w:val="20"/>
                <w:szCs w:val="20"/>
              </w:rPr>
              <w:t xml:space="preserve">: </w:t>
            </w:r>
            <w:r w:rsidRPr="00AF745D">
              <w:rPr>
                <w:rFonts w:ascii="Calibri" w:hAnsi="Calibri" w:cs="Calibri"/>
                <w:color w:val="FF0000"/>
                <w:sz w:val="20"/>
                <w:szCs w:val="20"/>
              </w:rPr>
              <w:t>Fairground Rides</w:t>
            </w:r>
          </w:p>
          <w:p w14:paraId="30CF66F5" w14:textId="53D3511B" w:rsidR="0048720C" w:rsidRPr="00AF745D" w:rsidRDefault="00520072" w:rsidP="0048720C">
            <w:pPr>
              <w:rPr>
                <w:rFonts w:ascii="Calibri" w:hAnsi="Calibri" w:cs="Calibri"/>
                <w:color w:val="FF0000"/>
                <w:sz w:val="20"/>
                <w:szCs w:val="20"/>
              </w:rPr>
            </w:pPr>
            <w:r w:rsidRPr="00AF745D">
              <w:rPr>
                <w:rFonts w:ascii="Calibri" w:hAnsi="Calibri" w:cs="Calibri"/>
                <w:color w:val="FF0000"/>
                <w:sz w:val="20"/>
                <w:szCs w:val="20"/>
              </w:rPr>
              <w:t>C</w:t>
            </w:r>
            <w:r w:rsidR="0048720C" w:rsidRPr="00AF745D">
              <w:rPr>
                <w:rFonts w:ascii="Calibri" w:hAnsi="Calibri" w:cs="Calibri"/>
                <w:color w:val="FF0000"/>
                <w:sz w:val="20"/>
                <w:szCs w:val="20"/>
              </w:rPr>
              <w:t>an you design</w:t>
            </w:r>
            <w:r w:rsidRPr="00AF745D">
              <w:rPr>
                <w:rFonts w:ascii="Calibri" w:hAnsi="Calibri" w:cs="Calibri"/>
                <w:color w:val="FF0000"/>
                <w:sz w:val="20"/>
                <w:szCs w:val="20"/>
              </w:rPr>
              <w:t xml:space="preserve"> a ride that</w:t>
            </w:r>
            <w:r w:rsidR="0048720C" w:rsidRPr="00AF745D">
              <w:rPr>
                <w:rFonts w:ascii="Calibri" w:hAnsi="Calibri" w:cs="Calibri"/>
                <w:color w:val="FF0000"/>
                <w:sz w:val="20"/>
                <w:szCs w:val="20"/>
              </w:rPr>
              <w:t xml:space="preserve"> will move, for a </w:t>
            </w:r>
            <w:r w:rsidR="001F2FA2" w:rsidRPr="00AF745D">
              <w:rPr>
                <w:rFonts w:ascii="Calibri" w:hAnsi="Calibri" w:cs="Calibri"/>
                <w:color w:val="FF0000"/>
                <w:sz w:val="20"/>
                <w:szCs w:val="20"/>
              </w:rPr>
              <w:t>toy</w:t>
            </w:r>
            <w:r w:rsidR="0048720C" w:rsidRPr="00AF745D">
              <w:rPr>
                <w:rFonts w:ascii="Calibri" w:hAnsi="Calibri" w:cs="Calibri"/>
                <w:color w:val="FF0000"/>
                <w:sz w:val="20"/>
                <w:szCs w:val="20"/>
              </w:rPr>
              <w:t xml:space="preserve">? Can you include a motor? </w:t>
            </w:r>
          </w:p>
          <w:p w14:paraId="01614CD4" w14:textId="0DDF9DD3" w:rsidR="0048720C" w:rsidRPr="00AF745D" w:rsidRDefault="0048720C" w:rsidP="0048720C">
            <w:pPr>
              <w:rPr>
                <w:rFonts w:ascii="Calibri" w:hAnsi="Calibri" w:cs="Calibri"/>
                <w:color w:val="00B0F0"/>
                <w:sz w:val="20"/>
                <w:szCs w:val="20"/>
              </w:rPr>
            </w:pPr>
            <w:r w:rsidRPr="00AF745D">
              <w:rPr>
                <w:rFonts w:ascii="Calibri" w:hAnsi="Calibri" w:cs="Calibri"/>
                <w:color w:val="00B0F0"/>
                <w:sz w:val="20"/>
                <w:szCs w:val="20"/>
              </w:rPr>
              <w:t>Look at:</w:t>
            </w:r>
            <w:r w:rsidR="00520072" w:rsidRPr="00AF745D">
              <w:rPr>
                <w:rFonts w:ascii="Calibri" w:hAnsi="Calibri" w:cs="Calibri"/>
                <w:color w:val="00B0F0"/>
                <w:sz w:val="20"/>
                <w:szCs w:val="20"/>
              </w:rPr>
              <w:t xml:space="preserve"> </w:t>
            </w:r>
            <w:r w:rsidRPr="00AF745D">
              <w:rPr>
                <w:rFonts w:ascii="Calibri" w:hAnsi="Calibri" w:cs="Calibri"/>
                <w:bCs/>
                <w:color w:val="00B0F0"/>
                <w:sz w:val="20"/>
                <w:szCs w:val="20"/>
              </w:rPr>
              <w:t>Beatrice Schilling – Aeronautical Engineer and motor racer</w:t>
            </w:r>
          </w:p>
          <w:p w14:paraId="4CC450A3" w14:textId="1BADD146" w:rsidR="003A357D" w:rsidRPr="00B675D0" w:rsidRDefault="003A357D" w:rsidP="00362C05">
            <w:pPr>
              <w:rPr>
                <w:rFonts w:ascii="Calibri" w:hAnsi="Calibri" w:cs="Calibri"/>
                <w:b/>
              </w:rPr>
            </w:pPr>
          </w:p>
        </w:tc>
        <w:tc>
          <w:tcPr>
            <w:tcW w:w="4253" w:type="dxa"/>
          </w:tcPr>
          <w:p w14:paraId="225649DE" w14:textId="77777777" w:rsidR="00253CA6" w:rsidRPr="00AF745D" w:rsidRDefault="00253CA6" w:rsidP="00253CA6">
            <w:pPr>
              <w:spacing w:after="160" w:line="259" w:lineRule="auto"/>
              <w:contextualSpacing/>
              <w:jc w:val="center"/>
              <w:rPr>
                <w:rFonts w:ascii="Calibri" w:hAnsi="Calibri" w:cs="Calibri"/>
                <w:b/>
                <w:sz w:val="28"/>
                <w:szCs w:val="32"/>
              </w:rPr>
            </w:pPr>
            <w:r w:rsidRPr="00AF745D">
              <w:rPr>
                <w:rFonts w:ascii="Calibri" w:hAnsi="Calibri" w:cs="Calibri"/>
                <w:b/>
                <w:sz w:val="28"/>
                <w:szCs w:val="32"/>
              </w:rPr>
              <w:t>Structures</w:t>
            </w:r>
          </w:p>
          <w:p w14:paraId="576497A0" w14:textId="68D61519" w:rsidR="0024055E" w:rsidRPr="00AF745D" w:rsidRDefault="003A357D" w:rsidP="00253CA6">
            <w:pPr>
              <w:spacing w:after="160" w:line="259" w:lineRule="auto"/>
              <w:contextualSpacing/>
              <w:jc w:val="center"/>
              <w:rPr>
                <w:rFonts w:ascii="Calibri" w:hAnsi="Calibri" w:cs="Calibri"/>
                <w:b/>
                <w:sz w:val="28"/>
                <w:szCs w:val="32"/>
              </w:rPr>
            </w:pPr>
            <w:r w:rsidRPr="00AF745D">
              <w:rPr>
                <w:rFonts w:ascii="Calibri" w:hAnsi="Calibri" w:cs="Calibri"/>
                <w:b/>
                <w:sz w:val="28"/>
                <w:szCs w:val="32"/>
              </w:rPr>
              <w:t>Bird house/ feeder</w:t>
            </w:r>
          </w:p>
          <w:p w14:paraId="635C9C84" w14:textId="77777777" w:rsidR="003E5D71" w:rsidRPr="00B675D0" w:rsidRDefault="003E5D71" w:rsidP="0043319A">
            <w:pPr>
              <w:pStyle w:val="ListParagraph"/>
              <w:numPr>
                <w:ilvl w:val="0"/>
                <w:numId w:val="9"/>
              </w:numPr>
              <w:rPr>
                <w:rFonts w:ascii="Calibri" w:hAnsi="Calibri" w:cs="Calibri"/>
                <w:b/>
                <w:sz w:val="20"/>
                <w:szCs w:val="20"/>
              </w:rPr>
            </w:pPr>
            <w:r w:rsidRPr="00B675D0">
              <w:rPr>
                <w:rFonts w:ascii="Calibri" w:hAnsi="Calibri" w:cs="Calibri"/>
                <w:color w:val="231F20"/>
                <w:sz w:val="20"/>
                <w:szCs w:val="20"/>
              </w:rPr>
              <w:t>Use the correct vocabulary appropriate to the project</w:t>
            </w:r>
          </w:p>
          <w:p w14:paraId="72ED701B" w14:textId="77777777" w:rsidR="003E5D71" w:rsidRPr="00B675D0" w:rsidRDefault="003E5D71" w:rsidP="0043319A">
            <w:pPr>
              <w:pStyle w:val="ListParagraph"/>
              <w:numPr>
                <w:ilvl w:val="0"/>
                <w:numId w:val="9"/>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Cut strip wood, dowel, square section wood accurately to 1mm.</w:t>
            </w:r>
          </w:p>
          <w:p w14:paraId="19F2BB30" w14:textId="64633D2E" w:rsidR="003E5D71" w:rsidRPr="00B675D0" w:rsidRDefault="003E5D71" w:rsidP="0043319A">
            <w:pPr>
              <w:pStyle w:val="ListParagraph"/>
              <w:numPr>
                <w:ilvl w:val="0"/>
                <w:numId w:val="9"/>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 xml:space="preserve">Build frameworks to support </w:t>
            </w:r>
            <w:r w:rsidR="00D73FFA" w:rsidRPr="00B675D0">
              <w:rPr>
                <w:rFonts w:ascii="Calibri" w:hAnsi="Calibri" w:cs="Calibri"/>
                <w:color w:val="231F20"/>
                <w:sz w:val="20"/>
                <w:szCs w:val="20"/>
              </w:rPr>
              <w:t>structure</w:t>
            </w:r>
            <w:r w:rsidRPr="00B675D0">
              <w:rPr>
                <w:rFonts w:ascii="Calibri" w:hAnsi="Calibri" w:cs="Calibri"/>
                <w:color w:val="231F20"/>
                <w:sz w:val="20"/>
                <w:szCs w:val="20"/>
              </w:rPr>
              <w:t>.</w:t>
            </w:r>
          </w:p>
          <w:p w14:paraId="1003F230" w14:textId="77777777" w:rsidR="003E5D71" w:rsidRPr="00B675D0" w:rsidRDefault="003E5D71" w:rsidP="0043319A">
            <w:pPr>
              <w:pStyle w:val="ListParagraph"/>
              <w:numPr>
                <w:ilvl w:val="0"/>
                <w:numId w:val="9"/>
              </w:numPr>
              <w:autoSpaceDE w:val="0"/>
              <w:autoSpaceDN w:val="0"/>
              <w:adjustRightInd w:val="0"/>
              <w:rPr>
                <w:rFonts w:ascii="Calibri" w:hAnsi="Calibri" w:cs="Calibri"/>
                <w:color w:val="231F20"/>
                <w:sz w:val="20"/>
                <w:szCs w:val="20"/>
              </w:rPr>
            </w:pPr>
            <w:r w:rsidRPr="00B675D0">
              <w:rPr>
                <w:rFonts w:ascii="Calibri" w:hAnsi="Calibri" w:cs="Calibri"/>
                <w:color w:val="231F20"/>
                <w:sz w:val="20"/>
                <w:szCs w:val="20"/>
              </w:rPr>
              <w:t>Stiffen and reinforce complex structures.</w:t>
            </w:r>
          </w:p>
          <w:p w14:paraId="026ED570" w14:textId="77777777" w:rsidR="00253CA6" w:rsidRPr="00B675D0" w:rsidRDefault="00253CA6" w:rsidP="00E5099F">
            <w:pPr>
              <w:pStyle w:val="ListParagraph"/>
              <w:autoSpaceDE w:val="0"/>
              <w:autoSpaceDN w:val="0"/>
              <w:adjustRightInd w:val="0"/>
              <w:ind w:left="360"/>
              <w:rPr>
                <w:rFonts w:ascii="Calibri" w:hAnsi="Calibri" w:cs="Calibri"/>
                <w:color w:val="231F20"/>
                <w:sz w:val="20"/>
                <w:szCs w:val="20"/>
              </w:rPr>
            </w:pPr>
          </w:p>
          <w:p w14:paraId="70FECD6D" w14:textId="77777777" w:rsidR="00253CA6" w:rsidRPr="00AF745D" w:rsidRDefault="00253CA6" w:rsidP="00253CA6">
            <w:pPr>
              <w:autoSpaceDE w:val="0"/>
              <w:autoSpaceDN w:val="0"/>
              <w:adjustRightInd w:val="0"/>
              <w:jc w:val="center"/>
              <w:rPr>
                <w:rFonts w:ascii="Calibri" w:hAnsi="Calibri" w:cs="Calibri"/>
                <w:color w:val="231F20"/>
                <w:sz w:val="20"/>
                <w:szCs w:val="20"/>
              </w:rPr>
            </w:pPr>
            <w:r w:rsidRPr="00AF745D">
              <w:rPr>
                <w:rFonts w:ascii="Calibri" w:hAnsi="Calibri" w:cs="Calibri"/>
                <w:b/>
                <w:sz w:val="20"/>
                <w:szCs w:val="20"/>
              </w:rPr>
              <w:t>D.M.E skills to run throughout all units</w:t>
            </w:r>
          </w:p>
          <w:p w14:paraId="756B3081" w14:textId="52AC7BB7" w:rsidR="00EA5948" w:rsidRPr="00AF745D" w:rsidRDefault="00EA5948" w:rsidP="00EA5948">
            <w:pPr>
              <w:spacing w:after="160" w:line="259" w:lineRule="auto"/>
              <w:contextualSpacing/>
              <w:rPr>
                <w:rFonts w:ascii="Calibri" w:hAnsi="Calibri" w:cs="Calibri"/>
                <w:bCs/>
                <w:color w:val="FF0000"/>
                <w:sz w:val="20"/>
                <w:szCs w:val="20"/>
              </w:rPr>
            </w:pPr>
            <w:r w:rsidRPr="00AF745D">
              <w:rPr>
                <w:rFonts w:ascii="Calibri" w:hAnsi="Calibri" w:cs="Calibri"/>
                <w:bCs/>
                <w:color w:val="FF0000"/>
                <w:sz w:val="20"/>
                <w:szCs w:val="20"/>
              </w:rPr>
              <w:t>Cross-Curricular: Geography – North America -</w:t>
            </w:r>
            <w:r w:rsidR="00BF7837" w:rsidRPr="00AF745D">
              <w:rPr>
                <w:rFonts w:ascii="Calibri" w:hAnsi="Calibri" w:cs="Calibri"/>
                <w:bCs/>
                <w:color w:val="FF0000"/>
                <w:sz w:val="20"/>
                <w:szCs w:val="20"/>
              </w:rPr>
              <w:t xml:space="preserve"> </w:t>
            </w:r>
            <w:r w:rsidR="00520072" w:rsidRPr="00AF745D">
              <w:rPr>
                <w:rFonts w:ascii="Calibri" w:hAnsi="Calibri" w:cs="Calibri"/>
                <w:bCs/>
                <w:color w:val="FF0000"/>
                <w:sz w:val="20"/>
                <w:szCs w:val="20"/>
              </w:rPr>
              <w:t>Buildings e.g.</w:t>
            </w:r>
            <w:r w:rsidR="00D348C1" w:rsidRPr="00AF745D">
              <w:rPr>
                <w:rFonts w:ascii="Calibri" w:hAnsi="Calibri" w:cs="Calibri"/>
                <w:bCs/>
                <w:color w:val="FF0000"/>
                <w:sz w:val="20"/>
                <w:szCs w:val="20"/>
              </w:rPr>
              <w:t xml:space="preserve"> </w:t>
            </w:r>
            <w:r w:rsidRPr="00AF745D">
              <w:rPr>
                <w:rFonts w:ascii="Calibri" w:hAnsi="Calibri" w:cs="Calibri"/>
                <w:bCs/>
                <w:color w:val="FF0000"/>
                <w:sz w:val="20"/>
                <w:szCs w:val="20"/>
              </w:rPr>
              <w:t>bird house (wood</w:t>
            </w:r>
            <w:r w:rsidR="00D348C1" w:rsidRPr="00AF745D">
              <w:rPr>
                <w:rFonts w:ascii="Calibri" w:hAnsi="Calibri" w:cs="Calibri"/>
                <w:bCs/>
                <w:color w:val="FF0000"/>
                <w:sz w:val="20"/>
                <w:szCs w:val="20"/>
              </w:rPr>
              <w:t>en</w:t>
            </w:r>
            <w:r w:rsidRPr="00AF745D">
              <w:rPr>
                <w:rFonts w:ascii="Calibri" w:hAnsi="Calibri" w:cs="Calibri"/>
                <w:bCs/>
                <w:color w:val="FF0000"/>
                <w:sz w:val="20"/>
                <w:szCs w:val="20"/>
              </w:rPr>
              <w:t>)</w:t>
            </w:r>
            <w:r w:rsidR="00520072" w:rsidRPr="00AF745D">
              <w:rPr>
                <w:rFonts w:ascii="Calibri" w:hAnsi="Calibri" w:cs="Calibri"/>
                <w:bCs/>
                <w:color w:val="FF0000"/>
                <w:sz w:val="20"/>
                <w:szCs w:val="20"/>
              </w:rPr>
              <w:t xml:space="preserve"> </w:t>
            </w:r>
            <w:r w:rsidRPr="00AF745D">
              <w:rPr>
                <w:rFonts w:ascii="Calibri" w:hAnsi="Calibri" w:cs="Calibri"/>
                <w:bCs/>
                <w:color w:val="FF0000"/>
                <w:sz w:val="20"/>
                <w:szCs w:val="20"/>
              </w:rPr>
              <w:t>Can you design a strong bird feeder that will hold its shape and keep dry? Or a play tent for a nursery child</w:t>
            </w:r>
            <w:r w:rsidR="00520072" w:rsidRPr="00AF745D">
              <w:rPr>
                <w:rFonts w:ascii="Calibri" w:hAnsi="Calibri" w:cs="Calibri"/>
                <w:bCs/>
                <w:color w:val="FF0000"/>
                <w:sz w:val="20"/>
                <w:szCs w:val="20"/>
              </w:rPr>
              <w:t xml:space="preserve"> that will hold</w:t>
            </w:r>
            <w:r w:rsidR="00210D54" w:rsidRPr="00AF745D">
              <w:rPr>
                <w:rFonts w:ascii="Calibri" w:hAnsi="Calibri" w:cs="Calibri"/>
                <w:bCs/>
                <w:color w:val="FF0000"/>
                <w:sz w:val="20"/>
                <w:szCs w:val="20"/>
              </w:rPr>
              <w:t xml:space="preserve"> it</w:t>
            </w:r>
            <w:r w:rsidR="001D490C" w:rsidRPr="00AF745D">
              <w:rPr>
                <w:rFonts w:ascii="Calibri" w:hAnsi="Calibri" w:cs="Calibri"/>
                <w:bCs/>
                <w:color w:val="FF0000"/>
                <w:sz w:val="20"/>
                <w:szCs w:val="20"/>
              </w:rPr>
              <w:t>s</w:t>
            </w:r>
            <w:r w:rsidR="00210D54" w:rsidRPr="00AF745D">
              <w:rPr>
                <w:rFonts w:ascii="Calibri" w:hAnsi="Calibri" w:cs="Calibri"/>
                <w:bCs/>
                <w:color w:val="FF0000"/>
                <w:sz w:val="20"/>
                <w:szCs w:val="20"/>
              </w:rPr>
              <w:t xml:space="preserve"> shape and keep dry</w:t>
            </w:r>
            <w:r w:rsidRPr="00AF745D">
              <w:rPr>
                <w:rFonts w:ascii="Calibri" w:hAnsi="Calibri" w:cs="Calibri"/>
                <w:bCs/>
                <w:color w:val="FF0000"/>
                <w:sz w:val="20"/>
                <w:szCs w:val="20"/>
              </w:rPr>
              <w:t>?</w:t>
            </w:r>
          </w:p>
          <w:p w14:paraId="526C5EB1" w14:textId="54EC0289" w:rsidR="00E5099F" w:rsidRPr="00AF745D" w:rsidRDefault="00AF745D" w:rsidP="001636F2">
            <w:pPr>
              <w:spacing w:after="160" w:line="259" w:lineRule="auto"/>
              <w:contextualSpacing/>
              <w:rPr>
                <w:rFonts w:ascii="Calibri" w:hAnsi="Calibri" w:cs="Calibri"/>
                <w:bCs/>
                <w:color w:val="00B0F0"/>
                <w:szCs w:val="32"/>
              </w:rPr>
            </w:pPr>
            <w:r w:rsidRPr="00AF745D">
              <w:rPr>
                <w:rFonts w:ascii="Calibri" w:hAnsi="Calibri" w:cs="Calibri"/>
                <w:bCs/>
                <w:color w:val="FF0000"/>
                <w:sz w:val="20"/>
                <w:szCs w:val="20"/>
              </w:rPr>
              <w:t>l</w:t>
            </w:r>
            <w:r w:rsidR="00EA5948" w:rsidRPr="00AF745D">
              <w:rPr>
                <w:rFonts w:ascii="Calibri" w:hAnsi="Calibri" w:cs="Calibri"/>
                <w:bCs/>
                <w:color w:val="00B0F0"/>
                <w:sz w:val="20"/>
                <w:szCs w:val="20"/>
              </w:rPr>
              <w:t>ook at:</w:t>
            </w:r>
            <w:r w:rsidRPr="00AF745D">
              <w:rPr>
                <w:rFonts w:ascii="Calibri" w:hAnsi="Calibri" w:cs="Calibri"/>
                <w:bCs/>
                <w:color w:val="00B0F0"/>
                <w:sz w:val="20"/>
                <w:szCs w:val="20"/>
              </w:rPr>
              <w:t xml:space="preserve"> </w:t>
            </w:r>
            <w:r w:rsidR="00EA5948" w:rsidRPr="00AF745D">
              <w:rPr>
                <w:rFonts w:ascii="Calibri" w:hAnsi="Calibri" w:cs="Calibri"/>
                <w:bCs/>
                <w:color w:val="00B0F0"/>
                <w:sz w:val="20"/>
                <w:szCs w:val="20"/>
              </w:rPr>
              <w:t xml:space="preserve">‘Populous’ designers of </w:t>
            </w:r>
            <w:r w:rsidR="001D490C" w:rsidRPr="00AF745D">
              <w:rPr>
                <w:rFonts w:ascii="Calibri" w:hAnsi="Calibri" w:cs="Calibri"/>
                <w:bCs/>
                <w:color w:val="00B0F0"/>
                <w:sz w:val="20"/>
                <w:szCs w:val="20"/>
              </w:rPr>
              <w:t xml:space="preserve">the </w:t>
            </w:r>
            <w:r w:rsidR="00EA5948" w:rsidRPr="00AF745D">
              <w:rPr>
                <w:rFonts w:ascii="Calibri" w:hAnsi="Calibri" w:cs="Calibri"/>
                <w:bCs/>
                <w:color w:val="00B0F0"/>
                <w:sz w:val="20"/>
                <w:szCs w:val="20"/>
              </w:rPr>
              <w:t xml:space="preserve">O2 – </w:t>
            </w:r>
            <w:r w:rsidR="00EA5948" w:rsidRPr="00AF745D">
              <w:rPr>
                <w:rFonts w:ascii="Calibri" w:hAnsi="Calibri" w:cs="Calibri"/>
                <w:b/>
                <w:color w:val="00B0F0"/>
                <w:sz w:val="20"/>
                <w:szCs w:val="20"/>
              </w:rPr>
              <w:t>Garry Reeves, Simon Borg , Nicholas Reynolds</w:t>
            </w:r>
          </w:p>
        </w:tc>
        <w:tc>
          <w:tcPr>
            <w:tcW w:w="4678" w:type="dxa"/>
          </w:tcPr>
          <w:p w14:paraId="227992E1" w14:textId="77777777" w:rsidR="00253CA6" w:rsidRPr="00AF745D" w:rsidRDefault="00253CA6" w:rsidP="00253CA6">
            <w:pPr>
              <w:pStyle w:val="Default"/>
              <w:spacing w:after="120"/>
              <w:jc w:val="center"/>
              <w:rPr>
                <w:rFonts w:ascii="Calibri" w:hAnsi="Calibri" w:cs="Calibri"/>
                <w:b/>
                <w:sz w:val="28"/>
                <w:szCs w:val="32"/>
              </w:rPr>
            </w:pPr>
            <w:r w:rsidRPr="00AF745D">
              <w:rPr>
                <w:rFonts w:ascii="Calibri" w:hAnsi="Calibri" w:cs="Calibri"/>
                <w:b/>
                <w:sz w:val="28"/>
                <w:szCs w:val="32"/>
              </w:rPr>
              <w:t>Cooking and Nutrition</w:t>
            </w:r>
          </w:p>
          <w:p w14:paraId="6D00219A" w14:textId="36997C67" w:rsidR="0024055E" w:rsidRPr="00AF745D" w:rsidRDefault="0024055E" w:rsidP="00253CA6">
            <w:pPr>
              <w:pStyle w:val="Default"/>
              <w:spacing w:after="120"/>
              <w:jc w:val="center"/>
              <w:rPr>
                <w:rFonts w:ascii="Calibri" w:hAnsi="Calibri" w:cs="Calibri"/>
                <w:b/>
                <w:sz w:val="28"/>
                <w:szCs w:val="32"/>
              </w:rPr>
            </w:pPr>
            <w:r w:rsidRPr="00AF745D">
              <w:rPr>
                <w:rFonts w:ascii="Calibri" w:hAnsi="Calibri" w:cs="Calibri"/>
                <w:b/>
                <w:sz w:val="28"/>
                <w:szCs w:val="32"/>
              </w:rPr>
              <w:t>Healthy North American dish</w:t>
            </w:r>
          </w:p>
          <w:p w14:paraId="2D048EC4" w14:textId="77777777" w:rsidR="007D5853" w:rsidRPr="00AF745D" w:rsidRDefault="007D5853" w:rsidP="0043319A">
            <w:pPr>
              <w:pStyle w:val="ListParagraph"/>
              <w:numPr>
                <w:ilvl w:val="0"/>
                <w:numId w:val="8"/>
              </w:numPr>
              <w:autoSpaceDE w:val="0"/>
              <w:autoSpaceDN w:val="0"/>
              <w:adjustRightInd w:val="0"/>
              <w:rPr>
                <w:rFonts w:ascii="Calibri" w:hAnsi="Calibri" w:cs="Calibri"/>
                <w:color w:val="231F20"/>
                <w:sz w:val="20"/>
                <w:szCs w:val="20"/>
              </w:rPr>
            </w:pPr>
            <w:r w:rsidRPr="00AF745D">
              <w:rPr>
                <w:rFonts w:ascii="Calibri" w:hAnsi="Calibri" w:cs="Calibri"/>
                <w:color w:val="231F20"/>
                <w:sz w:val="20"/>
                <w:szCs w:val="20"/>
              </w:rPr>
              <w:t>Join and combine a widening range of ingredients.</w:t>
            </w:r>
          </w:p>
          <w:p w14:paraId="22E5C48E" w14:textId="77777777" w:rsidR="007D5853" w:rsidRPr="00AF745D" w:rsidRDefault="007D5853" w:rsidP="0043319A">
            <w:pPr>
              <w:pStyle w:val="ListParagraph"/>
              <w:numPr>
                <w:ilvl w:val="0"/>
                <w:numId w:val="8"/>
              </w:numPr>
              <w:autoSpaceDE w:val="0"/>
              <w:autoSpaceDN w:val="0"/>
              <w:adjustRightInd w:val="0"/>
              <w:rPr>
                <w:rFonts w:ascii="Calibri" w:hAnsi="Calibri" w:cs="Calibri"/>
                <w:color w:val="231F20"/>
                <w:sz w:val="20"/>
                <w:szCs w:val="20"/>
              </w:rPr>
            </w:pPr>
            <w:r w:rsidRPr="00AF745D">
              <w:rPr>
                <w:rFonts w:ascii="Calibri" w:hAnsi="Calibri" w:cs="Calibri"/>
                <w:color w:val="231F20"/>
                <w:sz w:val="20"/>
                <w:szCs w:val="20"/>
              </w:rPr>
              <w:t>Select and prepare foods for a particular purpose.</w:t>
            </w:r>
          </w:p>
          <w:p w14:paraId="63B23CC6" w14:textId="77777777" w:rsidR="007D5853" w:rsidRPr="00AF745D" w:rsidRDefault="007D5853" w:rsidP="0043319A">
            <w:pPr>
              <w:pStyle w:val="ListParagraph"/>
              <w:numPr>
                <w:ilvl w:val="0"/>
                <w:numId w:val="8"/>
              </w:numPr>
              <w:autoSpaceDE w:val="0"/>
              <w:autoSpaceDN w:val="0"/>
              <w:adjustRightInd w:val="0"/>
              <w:rPr>
                <w:rFonts w:ascii="Calibri" w:hAnsi="Calibri" w:cs="Calibri"/>
                <w:color w:val="231F20"/>
                <w:sz w:val="20"/>
                <w:szCs w:val="20"/>
              </w:rPr>
            </w:pPr>
            <w:r w:rsidRPr="00AF745D">
              <w:rPr>
                <w:rFonts w:ascii="Calibri" w:hAnsi="Calibri" w:cs="Calibri"/>
                <w:color w:val="231F20"/>
                <w:sz w:val="20"/>
                <w:szCs w:val="20"/>
              </w:rPr>
              <w:t>Know where and how ingredients are grown and processed.</w:t>
            </w:r>
          </w:p>
          <w:p w14:paraId="47D252D1" w14:textId="77777777" w:rsidR="007D5853" w:rsidRPr="00AF745D" w:rsidRDefault="007D5853" w:rsidP="0043319A">
            <w:pPr>
              <w:pStyle w:val="ListParagraph"/>
              <w:numPr>
                <w:ilvl w:val="0"/>
                <w:numId w:val="8"/>
              </w:numPr>
              <w:autoSpaceDE w:val="0"/>
              <w:autoSpaceDN w:val="0"/>
              <w:adjustRightInd w:val="0"/>
              <w:rPr>
                <w:rFonts w:ascii="Calibri" w:hAnsi="Calibri" w:cs="Calibri"/>
                <w:color w:val="231F20"/>
                <w:sz w:val="20"/>
                <w:szCs w:val="20"/>
              </w:rPr>
            </w:pPr>
            <w:r w:rsidRPr="00AF745D">
              <w:rPr>
                <w:rFonts w:ascii="Calibri" w:hAnsi="Calibri" w:cs="Calibri"/>
                <w:color w:val="231F20"/>
                <w:sz w:val="20"/>
                <w:szCs w:val="20"/>
              </w:rPr>
              <w:t>Understand and apply the principles of a healthy and varied diet.</w:t>
            </w:r>
          </w:p>
          <w:p w14:paraId="6AC0026D" w14:textId="77777777" w:rsidR="007D5853" w:rsidRPr="00AF745D" w:rsidRDefault="007D5853" w:rsidP="0043319A">
            <w:pPr>
              <w:pStyle w:val="ListParagraph"/>
              <w:numPr>
                <w:ilvl w:val="0"/>
                <w:numId w:val="8"/>
              </w:numPr>
              <w:autoSpaceDE w:val="0"/>
              <w:autoSpaceDN w:val="0"/>
              <w:adjustRightInd w:val="0"/>
              <w:rPr>
                <w:rFonts w:ascii="Calibri" w:hAnsi="Calibri" w:cs="Calibri"/>
                <w:color w:val="231F20"/>
                <w:sz w:val="20"/>
                <w:szCs w:val="20"/>
              </w:rPr>
            </w:pPr>
            <w:r w:rsidRPr="00AF745D">
              <w:rPr>
                <w:rFonts w:ascii="Calibri" w:hAnsi="Calibri" w:cs="Calibri"/>
                <w:color w:val="231F20"/>
                <w:sz w:val="20"/>
                <w:szCs w:val="20"/>
              </w:rPr>
              <w:t>Choose ingredients to support healthy eating choices when designing their food products.</w:t>
            </w:r>
          </w:p>
          <w:p w14:paraId="6329FC04" w14:textId="77777777" w:rsidR="007D5853" w:rsidRPr="00AF745D" w:rsidRDefault="007D5853" w:rsidP="0043319A">
            <w:pPr>
              <w:pStyle w:val="ListParagraph"/>
              <w:numPr>
                <w:ilvl w:val="0"/>
                <w:numId w:val="8"/>
              </w:numPr>
              <w:autoSpaceDE w:val="0"/>
              <w:autoSpaceDN w:val="0"/>
              <w:adjustRightInd w:val="0"/>
              <w:rPr>
                <w:rFonts w:ascii="Calibri" w:hAnsi="Calibri" w:cs="Calibri"/>
                <w:color w:val="231F20"/>
                <w:sz w:val="20"/>
                <w:szCs w:val="20"/>
              </w:rPr>
            </w:pPr>
            <w:r w:rsidRPr="00AF745D">
              <w:rPr>
                <w:rFonts w:ascii="Calibri" w:hAnsi="Calibri" w:cs="Calibri"/>
                <w:color w:val="231F20"/>
                <w:sz w:val="20"/>
                <w:szCs w:val="20"/>
              </w:rPr>
              <w:t>Prepare and cook a variety of mostly savoury dishes using a range of cooking techniques</w:t>
            </w:r>
          </w:p>
          <w:p w14:paraId="5CB61F49" w14:textId="77777777" w:rsidR="00253CA6" w:rsidRPr="00AF745D" w:rsidRDefault="00253CA6" w:rsidP="007D5853">
            <w:pPr>
              <w:pStyle w:val="ListParagraph"/>
              <w:autoSpaceDE w:val="0"/>
              <w:autoSpaceDN w:val="0"/>
              <w:adjustRightInd w:val="0"/>
              <w:ind w:left="360"/>
              <w:rPr>
                <w:rFonts w:ascii="Calibri" w:hAnsi="Calibri" w:cs="Calibri"/>
                <w:color w:val="231F20"/>
                <w:sz w:val="20"/>
                <w:szCs w:val="20"/>
              </w:rPr>
            </w:pPr>
            <w:r w:rsidRPr="00AF745D">
              <w:rPr>
                <w:rFonts w:ascii="Calibri" w:hAnsi="Calibri" w:cs="Calibri"/>
                <w:b/>
                <w:sz w:val="20"/>
                <w:szCs w:val="20"/>
              </w:rPr>
              <w:t>D.M.E skills to run throughout all units</w:t>
            </w:r>
          </w:p>
          <w:p w14:paraId="57B0FC8A" w14:textId="1502BBB6" w:rsidR="009C7AEC" w:rsidRPr="00AF745D" w:rsidRDefault="009C7AEC" w:rsidP="009C7AEC">
            <w:pPr>
              <w:rPr>
                <w:rFonts w:ascii="Calibri" w:hAnsi="Calibri" w:cs="Calibri"/>
                <w:color w:val="FF0000"/>
                <w:sz w:val="20"/>
                <w:szCs w:val="20"/>
              </w:rPr>
            </w:pPr>
            <w:r w:rsidRPr="00AF745D">
              <w:rPr>
                <w:rFonts w:ascii="Calibri" w:hAnsi="Calibri" w:cs="Calibri"/>
                <w:color w:val="FF0000"/>
                <w:sz w:val="20"/>
                <w:szCs w:val="20"/>
              </w:rPr>
              <w:t>Cross curricular:</w:t>
            </w:r>
            <w:r w:rsidR="00210D54" w:rsidRPr="00AF745D">
              <w:rPr>
                <w:rFonts w:ascii="Calibri" w:hAnsi="Calibri" w:cs="Calibri"/>
                <w:color w:val="FF0000"/>
                <w:sz w:val="20"/>
                <w:szCs w:val="20"/>
              </w:rPr>
              <w:t xml:space="preserve"> </w:t>
            </w:r>
            <w:r w:rsidRPr="00AF745D">
              <w:rPr>
                <w:rFonts w:ascii="Calibri" w:hAnsi="Calibri" w:cs="Calibri"/>
                <w:color w:val="FF0000"/>
                <w:sz w:val="20"/>
                <w:szCs w:val="20"/>
              </w:rPr>
              <w:t>Geography – North America</w:t>
            </w:r>
          </w:p>
          <w:p w14:paraId="3BD50F1A" w14:textId="24E7E646" w:rsidR="009C7AEC" w:rsidRPr="00AF745D" w:rsidRDefault="009C7AEC" w:rsidP="009C7AEC">
            <w:pPr>
              <w:rPr>
                <w:rFonts w:ascii="Calibri" w:hAnsi="Calibri" w:cs="Calibri"/>
                <w:color w:val="FF0000"/>
                <w:sz w:val="20"/>
                <w:szCs w:val="20"/>
              </w:rPr>
            </w:pPr>
            <w:r w:rsidRPr="00AF745D">
              <w:rPr>
                <w:rFonts w:ascii="Calibri" w:hAnsi="Calibri" w:cs="Calibri"/>
                <w:color w:val="FF0000"/>
                <w:sz w:val="20"/>
                <w:szCs w:val="20"/>
              </w:rPr>
              <w:t>Can you design a North American dish for a friend?</w:t>
            </w:r>
          </w:p>
          <w:p w14:paraId="2FF48186" w14:textId="2B75D06F" w:rsidR="009C7AEC" w:rsidRPr="00AF745D" w:rsidRDefault="00AF745D" w:rsidP="009C7AEC">
            <w:pPr>
              <w:rPr>
                <w:rFonts w:ascii="Calibri" w:hAnsi="Calibri" w:cs="Calibri"/>
                <w:color w:val="00B0F0"/>
                <w:sz w:val="20"/>
                <w:szCs w:val="20"/>
              </w:rPr>
            </w:pPr>
            <w:r w:rsidRPr="00AF745D">
              <w:rPr>
                <w:rFonts w:ascii="Calibri" w:hAnsi="Calibri" w:cs="Calibri"/>
                <w:color w:val="00B0F0"/>
                <w:sz w:val="20"/>
                <w:szCs w:val="20"/>
              </w:rPr>
              <w:t xml:space="preserve">Look at: </w:t>
            </w:r>
            <w:r w:rsidR="009C7AEC" w:rsidRPr="00AF745D">
              <w:rPr>
                <w:rFonts w:ascii="Calibri" w:hAnsi="Calibri" w:cs="Calibri"/>
                <w:b/>
                <w:color w:val="00B0F0"/>
                <w:sz w:val="20"/>
                <w:szCs w:val="20"/>
              </w:rPr>
              <w:t>Heston Blumenthal</w:t>
            </w:r>
          </w:p>
          <w:p w14:paraId="5D9BFD12" w14:textId="77777777" w:rsidR="00017EAF" w:rsidRPr="00B675D0" w:rsidRDefault="00017EAF" w:rsidP="00362C05">
            <w:pPr>
              <w:autoSpaceDE w:val="0"/>
              <w:autoSpaceDN w:val="0"/>
              <w:adjustRightInd w:val="0"/>
              <w:rPr>
                <w:rFonts w:ascii="Calibri" w:hAnsi="Calibri" w:cs="Calibri"/>
                <w:color w:val="231F20"/>
                <w:sz w:val="18"/>
                <w:szCs w:val="20"/>
              </w:rPr>
            </w:pPr>
          </w:p>
        </w:tc>
      </w:tr>
      <w:tr w:rsidR="00017EAF" w:rsidRPr="00B675D0" w14:paraId="1F47BB26" w14:textId="77777777" w:rsidTr="00485726">
        <w:tc>
          <w:tcPr>
            <w:tcW w:w="1587" w:type="dxa"/>
          </w:tcPr>
          <w:p w14:paraId="5E2C6592" w14:textId="77777777" w:rsidR="00AF745D" w:rsidRDefault="00AF745D" w:rsidP="00FF1F0E">
            <w:pPr>
              <w:pStyle w:val="Default"/>
              <w:spacing w:after="120"/>
              <w:rPr>
                <w:rFonts w:ascii="Calibri" w:hAnsi="Calibri" w:cs="Calibri"/>
                <w:b/>
                <w:sz w:val="28"/>
                <w:szCs w:val="23"/>
              </w:rPr>
            </w:pPr>
          </w:p>
          <w:p w14:paraId="34975D16" w14:textId="77777777" w:rsidR="00AF745D" w:rsidRDefault="00AF745D" w:rsidP="00FF1F0E">
            <w:pPr>
              <w:pStyle w:val="Default"/>
              <w:spacing w:after="120"/>
              <w:rPr>
                <w:rFonts w:ascii="Calibri" w:hAnsi="Calibri" w:cs="Calibri"/>
                <w:b/>
                <w:sz w:val="28"/>
                <w:szCs w:val="23"/>
              </w:rPr>
            </w:pPr>
          </w:p>
          <w:p w14:paraId="430C12EC" w14:textId="77777777" w:rsidR="00AF745D" w:rsidRDefault="00AF745D" w:rsidP="00FF1F0E">
            <w:pPr>
              <w:pStyle w:val="Default"/>
              <w:spacing w:after="120"/>
              <w:rPr>
                <w:rFonts w:ascii="Calibri" w:hAnsi="Calibri" w:cs="Calibri"/>
                <w:b/>
                <w:sz w:val="28"/>
                <w:szCs w:val="23"/>
              </w:rPr>
            </w:pPr>
          </w:p>
          <w:p w14:paraId="1EE59DF7" w14:textId="77777777" w:rsidR="00AF745D" w:rsidRDefault="00AF745D" w:rsidP="00FF1F0E">
            <w:pPr>
              <w:pStyle w:val="Default"/>
              <w:spacing w:after="120"/>
              <w:rPr>
                <w:rFonts w:ascii="Calibri" w:hAnsi="Calibri" w:cs="Calibri"/>
                <w:b/>
                <w:sz w:val="28"/>
                <w:szCs w:val="23"/>
              </w:rPr>
            </w:pPr>
          </w:p>
          <w:p w14:paraId="4A9BBF1A" w14:textId="77777777" w:rsidR="00AF745D" w:rsidRDefault="00AF745D" w:rsidP="00FF1F0E">
            <w:pPr>
              <w:pStyle w:val="Default"/>
              <w:spacing w:after="120"/>
              <w:rPr>
                <w:rFonts w:ascii="Calibri" w:hAnsi="Calibri" w:cs="Calibri"/>
                <w:b/>
                <w:sz w:val="28"/>
                <w:szCs w:val="23"/>
              </w:rPr>
            </w:pPr>
          </w:p>
          <w:p w14:paraId="4317303F" w14:textId="69E9D4F6" w:rsidR="00017EAF" w:rsidRPr="00AF745D" w:rsidRDefault="00017EAF" w:rsidP="00FF1F0E">
            <w:pPr>
              <w:pStyle w:val="Default"/>
              <w:spacing w:after="120"/>
              <w:rPr>
                <w:rFonts w:ascii="Calibri" w:hAnsi="Calibri" w:cs="Calibri"/>
                <w:b/>
                <w:sz w:val="28"/>
                <w:szCs w:val="23"/>
              </w:rPr>
            </w:pPr>
            <w:r w:rsidRPr="00AF745D">
              <w:rPr>
                <w:rFonts w:ascii="Calibri" w:hAnsi="Calibri" w:cs="Calibri"/>
                <w:b/>
                <w:sz w:val="28"/>
                <w:szCs w:val="23"/>
              </w:rPr>
              <w:t>Substantive</w:t>
            </w:r>
          </w:p>
          <w:p w14:paraId="6BA2B69A" w14:textId="77777777" w:rsidR="00017EAF" w:rsidRPr="00B675D0" w:rsidRDefault="00017EAF" w:rsidP="00FF1F0E">
            <w:pPr>
              <w:pStyle w:val="Default"/>
              <w:spacing w:after="120"/>
              <w:rPr>
                <w:rFonts w:ascii="Calibri" w:hAnsi="Calibri" w:cs="Calibri"/>
                <w:b/>
                <w:sz w:val="23"/>
                <w:szCs w:val="23"/>
                <w:u w:val="single"/>
              </w:rPr>
            </w:pPr>
            <w:r w:rsidRPr="00AF745D">
              <w:rPr>
                <w:rFonts w:ascii="Calibri" w:hAnsi="Calibri" w:cs="Calibri"/>
                <w:b/>
                <w:sz w:val="28"/>
                <w:szCs w:val="23"/>
              </w:rPr>
              <w:t>Knowledge</w:t>
            </w:r>
          </w:p>
        </w:tc>
        <w:tc>
          <w:tcPr>
            <w:tcW w:w="4767" w:type="dxa"/>
          </w:tcPr>
          <w:p w14:paraId="3830C65D" w14:textId="191054E9" w:rsidR="00653126" w:rsidRPr="00AF745D" w:rsidRDefault="00AF745D" w:rsidP="0043319A">
            <w:pPr>
              <w:pStyle w:val="ListParagraph"/>
              <w:numPr>
                <w:ilvl w:val="0"/>
                <w:numId w:val="18"/>
              </w:numPr>
              <w:rPr>
                <w:rFonts w:ascii="Calibri" w:hAnsi="Calibri" w:cs="Calibri"/>
                <w:bCs/>
                <w:sz w:val="18"/>
              </w:rPr>
            </w:pPr>
            <w:r w:rsidRPr="00AF745D">
              <w:rPr>
                <w:rFonts w:ascii="Calibri" w:hAnsi="Calibri" w:cs="Calibri"/>
                <w:sz w:val="18"/>
              </w:rPr>
              <w:lastRenderedPageBreak/>
              <w:t>How</w:t>
            </w:r>
            <w:r w:rsidR="002E0872" w:rsidRPr="00AF745D">
              <w:rPr>
                <w:rFonts w:ascii="Calibri" w:hAnsi="Calibri" w:cs="Calibri"/>
                <w:sz w:val="18"/>
              </w:rPr>
              <w:t xml:space="preserve"> to</w:t>
            </w:r>
            <w:r w:rsidR="00B70177" w:rsidRPr="00AF745D">
              <w:rPr>
                <w:rFonts w:ascii="Calibri" w:hAnsi="Calibri" w:cs="Calibri"/>
                <w:sz w:val="18"/>
              </w:rPr>
              <w:t xml:space="preserve"> handl</w:t>
            </w:r>
            <w:r w:rsidR="002E0872" w:rsidRPr="00AF745D">
              <w:rPr>
                <w:rFonts w:ascii="Calibri" w:hAnsi="Calibri" w:cs="Calibri"/>
                <w:sz w:val="18"/>
              </w:rPr>
              <w:t>e</w:t>
            </w:r>
            <w:r w:rsidR="00B70177" w:rsidRPr="00AF745D">
              <w:rPr>
                <w:rFonts w:ascii="Calibri" w:hAnsi="Calibri" w:cs="Calibri"/>
                <w:sz w:val="18"/>
              </w:rPr>
              <w:t xml:space="preserve"> tools and components, including electronic components, for making mechanisms</w:t>
            </w:r>
            <w:r w:rsidR="00653126" w:rsidRPr="00AF745D">
              <w:rPr>
                <w:rFonts w:ascii="Calibri" w:hAnsi="Calibri" w:cs="Calibri"/>
                <w:sz w:val="18"/>
              </w:rPr>
              <w:t>, safely</w:t>
            </w:r>
            <w:r w:rsidR="00B70177" w:rsidRPr="00AF745D">
              <w:rPr>
                <w:rFonts w:ascii="Calibri" w:hAnsi="Calibri" w:cs="Calibri"/>
                <w:sz w:val="18"/>
              </w:rPr>
              <w:t>.</w:t>
            </w:r>
          </w:p>
          <w:p w14:paraId="1866D1CB" w14:textId="77777777" w:rsidR="00AF745D" w:rsidRPr="00AF745D" w:rsidRDefault="00653126" w:rsidP="0043319A">
            <w:pPr>
              <w:pStyle w:val="ListParagraph"/>
              <w:numPr>
                <w:ilvl w:val="0"/>
                <w:numId w:val="18"/>
              </w:numPr>
              <w:rPr>
                <w:rFonts w:ascii="Calibri" w:hAnsi="Calibri" w:cs="Calibri"/>
                <w:sz w:val="18"/>
              </w:rPr>
            </w:pPr>
            <w:r w:rsidRPr="00AF745D">
              <w:rPr>
                <w:rFonts w:ascii="Calibri" w:hAnsi="Calibri" w:cs="Calibri"/>
                <w:sz w:val="18"/>
              </w:rPr>
              <w:t xml:space="preserve">how cams affect movement </w:t>
            </w:r>
            <w:r w:rsidR="00A37C40" w:rsidRPr="00AF745D">
              <w:rPr>
                <w:rFonts w:ascii="Calibri" w:hAnsi="Calibri" w:cs="Calibri"/>
                <w:sz w:val="18"/>
              </w:rPr>
              <w:t>from a circular movement to a linear movement</w:t>
            </w:r>
          </w:p>
          <w:p w14:paraId="664DD6FB" w14:textId="77777777" w:rsidR="00AF745D" w:rsidRPr="00AF745D" w:rsidRDefault="0020424B" w:rsidP="0043319A">
            <w:pPr>
              <w:pStyle w:val="ListParagraph"/>
              <w:numPr>
                <w:ilvl w:val="0"/>
                <w:numId w:val="18"/>
              </w:numPr>
              <w:rPr>
                <w:rFonts w:ascii="Calibri" w:hAnsi="Calibri" w:cs="Calibri"/>
                <w:sz w:val="18"/>
              </w:rPr>
            </w:pPr>
            <w:r w:rsidRPr="00AF745D">
              <w:rPr>
                <w:rFonts w:ascii="Calibri" w:hAnsi="Calibri" w:cs="Calibri"/>
                <w:sz w:val="18"/>
              </w:rPr>
              <w:lastRenderedPageBreak/>
              <w:t>how gears transfer motion and power</w:t>
            </w:r>
          </w:p>
          <w:p w14:paraId="680A439D" w14:textId="77777777" w:rsidR="00AF745D" w:rsidRPr="00AF745D" w:rsidRDefault="009F07E7" w:rsidP="0043319A">
            <w:pPr>
              <w:pStyle w:val="ListParagraph"/>
              <w:numPr>
                <w:ilvl w:val="0"/>
                <w:numId w:val="18"/>
              </w:numPr>
              <w:rPr>
                <w:rFonts w:ascii="Calibri" w:hAnsi="Calibri" w:cs="Calibri"/>
                <w:sz w:val="18"/>
              </w:rPr>
            </w:pPr>
            <w:r w:rsidRPr="00AF745D">
              <w:rPr>
                <w:rFonts w:ascii="Calibri" w:hAnsi="Calibri" w:cs="Calibri"/>
                <w:sz w:val="18"/>
              </w:rPr>
              <w:t>how pulleys enable things to be lifted more easily because they spread the effort</w:t>
            </w:r>
          </w:p>
          <w:p w14:paraId="7BEA4871" w14:textId="77777777" w:rsidR="00AF745D" w:rsidRPr="00AF745D" w:rsidRDefault="00B70177" w:rsidP="0043319A">
            <w:pPr>
              <w:pStyle w:val="ListParagraph"/>
              <w:numPr>
                <w:ilvl w:val="0"/>
                <w:numId w:val="18"/>
              </w:numPr>
              <w:rPr>
                <w:rFonts w:ascii="Calibri" w:hAnsi="Calibri" w:cs="Calibri"/>
                <w:sz w:val="18"/>
              </w:rPr>
            </w:pPr>
            <w:r w:rsidRPr="00AF745D">
              <w:rPr>
                <w:rFonts w:ascii="Calibri" w:hAnsi="Calibri" w:cs="Calibri"/>
                <w:sz w:val="18"/>
              </w:rPr>
              <w:t xml:space="preserve">how a mechanical system creates movement and how more complex electrical circuits can produce outcomes. </w:t>
            </w:r>
          </w:p>
          <w:p w14:paraId="30838784" w14:textId="77777777" w:rsidR="00AF745D" w:rsidRDefault="004313C2" w:rsidP="0043319A">
            <w:pPr>
              <w:pStyle w:val="ListParagraph"/>
              <w:numPr>
                <w:ilvl w:val="0"/>
                <w:numId w:val="18"/>
              </w:numPr>
              <w:rPr>
                <w:rFonts w:ascii="Calibri" w:hAnsi="Calibri" w:cs="Calibri"/>
                <w:sz w:val="18"/>
              </w:rPr>
            </w:pPr>
            <w:r w:rsidRPr="00AF745D">
              <w:rPr>
                <w:rFonts w:ascii="Calibri" w:hAnsi="Calibri" w:cs="Calibri"/>
                <w:sz w:val="18"/>
              </w:rPr>
              <w:t>which components to choose</w:t>
            </w:r>
            <w:r w:rsidR="00C53C1E" w:rsidRPr="00AF745D">
              <w:rPr>
                <w:rFonts w:ascii="Calibri" w:hAnsi="Calibri" w:cs="Calibri"/>
                <w:sz w:val="18"/>
              </w:rPr>
              <w:t xml:space="preserve"> including</w:t>
            </w:r>
            <w:r w:rsidR="00B70177" w:rsidRPr="00AF745D">
              <w:rPr>
                <w:rFonts w:ascii="Calibri" w:hAnsi="Calibri" w:cs="Calibri"/>
                <w:sz w:val="18"/>
              </w:rPr>
              <w:t xml:space="preserve"> electronic components, appropriate to purpose and efficiency. </w:t>
            </w:r>
          </w:p>
          <w:p w14:paraId="3718412B" w14:textId="77777777" w:rsidR="00AF745D" w:rsidRDefault="00C53C1E" w:rsidP="0043319A">
            <w:pPr>
              <w:pStyle w:val="ListParagraph"/>
              <w:numPr>
                <w:ilvl w:val="0"/>
                <w:numId w:val="18"/>
              </w:numPr>
              <w:rPr>
                <w:rFonts w:ascii="Calibri" w:hAnsi="Calibri" w:cs="Calibri"/>
                <w:sz w:val="18"/>
              </w:rPr>
            </w:pPr>
            <w:r w:rsidRPr="00AF745D">
              <w:rPr>
                <w:rFonts w:ascii="Calibri" w:hAnsi="Calibri" w:cs="Calibri"/>
                <w:sz w:val="18"/>
              </w:rPr>
              <w:t>which tools to use</w:t>
            </w:r>
          </w:p>
          <w:p w14:paraId="03DE5E11" w14:textId="77777777" w:rsidR="00AF745D" w:rsidRDefault="00C53C1E" w:rsidP="0043319A">
            <w:pPr>
              <w:pStyle w:val="ListParagraph"/>
              <w:numPr>
                <w:ilvl w:val="0"/>
                <w:numId w:val="18"/>
              </w:numPr>
              <w:rPr>
                <w:rFonts w:ascii="Calibri" w:hAnsi="Calibri" w:cs="Calibri"/>
                <w:sz w:val="18"/>
              </w:rPr>
            </w:pPr>
            <w:r w:rsidRPr="00AF745D">
              <w:rPr>
                <w:rFonts w:ascii="Calibri" w:hAnsi="Calibri" w:cs="Calibri"/>
                <w:sz w:val="18"/>
              </w:rPr>
              <w:t>That you have to test</w:t>
            </w:r>
            <w:r w:rsidR="006B45F8" w:rsidRPr="00AF745D">
              <w:rPr>
                <w:rFonts w:ascii="Calibri" w:hAnsi="Calibri" w:cs="Calibri"/>
                <w:sz w:val="18"/>
              </w:rPr>
              <w:t xml:space="preserve"> a</w:t>
            </w:r>
            <w:r w:rsidR="00B70177" w:rsidRPr="00AF745D">
              <w:rPr>
                <w:rFonts w:ascii="Calibri" w:hAnsi="Calibri" w:cs="Calibri"/>
                <w:sz w:val="18"/>
              </w:rPr>
              <w:t xml:space="preserve"> mechanism for effectiveness and identify where improvements could be made.</w:t>
            </w:r>
          </w:p>
          <w:p w14:paraId="5C442A5B" w14:textId="28086833" w:rsidR="00114E6F" w:rsidRPr="00AF745D" w:rsidRDefault="006965DF" w:rsidP="0043319A">
            <w:pPr>
              <w:pStyle w:val="ListParagraph"/>
              <w:numPr>
                <w:ilvl w:val="0"/>
                <w:numId w:val="18"/>
              </w:numPr>
              <w:rPr>
                <w:rFonts w:ascii="Calibri" w:hAnsi="Calibri" w:cs="Calibri"/>
                <w:sz w:val="18"/>
              </w:rPr>
            </w:pPr>
            <w:r w:rsidRPr="00AF745D">
              <w:rPr>
                <w:rFonts w:ascii="Calibri" w:hAnsi="Calibri" w:cs="Calibri"/>
                <w:sz w:val="18"/>
              </w:rPr>
              <w:t>how to make a circuit (simple or complex – incl light etc)</w:t>
            </w:r>
            <w:r w:rsidR="00AF745D">
              <w:rPr>
                <w:rFonts w:ascii="Calibri" w:hAnsi="Calibri" w:cs="Calibri"/>
                <w:sz w:val="18"/>
              </w:rPr>
              <w:t xml:space="preserve"> </w:t>
            </w:r>
            <w:r w:rsidR="00A94993" w:rsidRPr="00AF745D">
              <w:rPr>
                <w:rFonts w:ascii="Calibri" w:hAnsi="Calibri" w:cs="Calibri"/>
                <w:sz w:val="18"/>
              </w:rPr>
              <w:t>how to include a computing control mechanism</w:t>
            </w:r>
          </w:p>
        </w:tc>
        <w:tc>
          <w:tcPr>
            <w:tcW w:w="4253" w:type="dxa"/>
          </w:tcPr>
          <w:p w14:paraId="72370A0D" w14:textId="77777777" w:rsidR="00AF745D" w:rsidRPr="00AF745D" w:rsidRDefault="002A4B33" w:rsidP="0043319A">
            <w:pPr>
              <w:pStyle w:val="ListParagraph"/>
              <w:numPr>
                <w:ilvl w:val="0"/>
                <w:numId w:val="18"/>
              </w:numPr>
              <w:rPr>
                <w:rFonts w:ascii="Calibri" w:hAnsi="Calibri" w:cs="Calibri"/>
                <w:bCs/>
                <w:sz w:val="18"/>
              </w:rPr>
            </w:pPr>
            <w:r w:rsidRPr="00AF745D">
              <w:rPr>
                <w:rFonts w:ascii="Calibri" w:hAnsi="Calibri" w:cs="Calibri"/>
                <w:sz w:val="18"/>
              </w:rPr>
              <w:lastRenderedPageBreak/>
              <w:t xml:space="preserve">how to work </w:t>
            </w:r>
            <w:r w:rsidR="00804CAE" w:rsidRPr="00AF745D">
              <w:rPr>
                <w:rFonts w:ascii="Calibri" w:hAnsi="Calibri" w:cs="Calibri"/>
                <w:sz w:val="18"/>
              </w:rPr>
              <w:t xml:space="preserve">safely when handling tools and materials for construction. </w:t>
            </w:r>
          </w:p>
          <w:p w14:paraId="1D352054" w14:textId="77777777" w:rsidR="00AF745D" w:rsidRPr="00AF745D" w:rsidRDefault="002A4B33" w:rsidP="0043319A">
            <w:pPr>
              <w:pStyle w:val="ListParagraph"/>
              <w:numPr>
                <w:ilvl w:val="0"/>
                <w:numId w:val="18"/>
              </w:numPr>
              <w:rPr>
                <w:rFonts w:ascii="Calibri" w:hAnsi="Calibri" w:cs="Calibri"/>
                <w:bCs/>
                <w:sz w:val="18"/>
              </w:rPr>
            </w:pPr>
            <w:r w:rsidRPr="00AF745D">
              <w:rPr>
                <w:rFonts w:ascii="Calibri" w:hAnsi="Calibri" w:cs="Calibri"/>
                <w:sz w:val="18"/>
              </w:rPr>
              <w:t>which</w:t>
            </w:r>
            <w:r w:rsidR="00804CAE" w:rsidRPr="00AF745D">
              <w:rPr>
                <w:rFonts w:ascii="Calibri" w:hAnsi="Calibri" w:cs="Calibri"/>
                <w:sz w:val="18"/>
              </w:rPr>
              <w:t xml:space="preserve"> materials </w:t>
            </w:r>
            <w:r w:rsidRPr="00AF745D">
              <w:rPr>
                <w:rFonts w:ascii="Calibri" w:hAnsi="Calibri" w:cs="Calibri"/>
                <w:sz w:val="18"/>
              </w:rPr>
              <w:t xml:space="preserve">are </w:t>
            </w:r>
            <w:r w:rsidR="00804CAE" w:rsidRPr="00AF745D">
              <w:rPr>
                <w:rFonts w:ascii="Calibri" w:hAnsi="Calibri" w:cs="Calibri"/>
                <w:sz w:val="18"/>
              </w:rPr>
              <w:t xml:space="preserve">appropriate to purpose and finish, explaining their choices. </w:t>
            </w:r>
            <w:r w:rsidR="009A7834" w:rsidRPr="00AF745D">
              <w:rPr>
                <w:rFonts w:ascii="Calibri" w:hAnsi="Calibri" w:cs="Calibri"/>
                <w:sz w:val="18"/>
              </w:rPr>
              <w:t xml:space="preserve">how to </w:t>
            </w:r>
            <w:r w:rsidR="00866BB8" w:rsidRPr="00AF745D">
              <w:rPr>
                <w:rFonts w:ascii="Calibri" w:hAnsi="Calibri" w:cs="Calibri"/>
                <w:sz w:val="18"/>
              </w:rPr>
              <w:t xml:space="preserve">use </w:t>
            </w:r>
            <w:r w:rsidR="00866BB8" w:rsidRPr="00AF745D">
              <w:rPr>
                <w:rFonts w:ascii="Calibri" w:hAnsi="Calibri" w:cs="Calibri"/>
                <w:sz w:val="18"/>
              </w:rPr>
              <w:lastRenderedPageBreak/>
              <w:t>appropriate equipment to</w:t>
            </w:r>
            <w:r w:rsidR="00E0748E" w:rsidRPr="00AF745D">
              <w:rPr>
                <w:rFonts w:ascii="Calibri" w:hAnsi="Calibri" w:cs="Calibri"/>
                <w:sz w:val="18"/>
              </w:rPr>
              <w:t xml:space="preserve"> </w:t>
            </w:r>
            <w:r w:rsidR="009A7834" w:rsidRPr="00AF745D">
              <w:rPr>
                <w:rFonts w:ascii="Calibri" w:hAnsi="Calibri" w:cs="Calibri"/>
                <w:sz w:val="18"/>
              </w:rPr>
              <w:t>m</w:t>
            </w:r>
            <w:r w:rsidR="00804CAE" w:rsidRPr="00AF745D">
              <w:rPr>
                <w:rFonts w:ascii="Calibri" w:hAnsi="Calibri" w:cs="Calibri"/>
                <w:sz w:val="18"/>
              </w:rPr>
              <w:t xml:space="preserve">easure, fold, cut, join and fix accurately. </w:t>
            </w:r>
          </w:p>
          <w:p w14:paraId="36F3CC90" w14:textId="4256F656" w:rsidR="00106A23" w:rsidRPr="00AF745D" w:rsidRDefault="00804CAE" w:rsidP="0043319A">
            <w:pPr>
              <w:pStyle w:val="ListParagraph"/>
              <w:numPr>
                <w:ilvl w:val="0"/>
                <w:numId w:val="18"/>
              </w:numPr>
              <w:rPr>
                <w:rFonts w:ascii="Calibri" w:hAnsi="Calibri" w:cs="Calibri"/>
                <w:bCs/>
                <w:sz w:val="18"/>
              </w:rPr>
            </w:pPr>
            <w:r w:rsidRPr="00AF745D">
              <w:rPr>
                <w:rFonts w:ascii="Calibri" w:hAnsi="Calibri" w:cs="Calibri"/>
                <w:sz w:val="18"/>
              </w:rPr>
              <w:t>appropriate ways of joining and fixing to enhance the strength and stability of the product.</w:t>
            </w:r>
          </w:p>
          <w:p w14:paraId="3E19BB00" w14:textId="2C7CC02E" w:rsidR="00804CAE" w:rsidRPr="00AF745D" w:rsidRDefault="00804CAE" w:rsidP="00106A23">
            <w:pPr>
              <w:contextualSpacing/>
              <w:rPr>
                <w:rFonts w:ascii="Calibri" w:hAnsi="Calibri" w:cs="Calibri"/>
                <w:b/>
                <w:sz w:val="18"/>
                <w:szCs w:val="32"/>
              </w:rPr>
            </w:pPr>
          </w:p>
        </w:tc>
        <w:tc>
          <w:tcPr>
            <w:tcW w:w="4678" w:type="dxa"/>
          </w:tcPr>
          <w:p w14:paraId="5BD6FCFA" w14:textId="77777777" w:rsidR="00AF745D" w:rsidRPr="00AF745D" w:rsidRDefault="00B30937" w:rsidP="0043319A">
            <w:pPr>
              <w:pStyle w:val="ListParagraph"/>
              <w:numPr>
                <w:ilvl w:val="0"/>
                <w:numId w:val="18"/>
              </w:numPr>
              <w:rPr>
                <w:rFonts w:ascii="Calibri" w:hAnsi="Calibri" w:cs="Calibri"/>
                <w:sz w:val="18"/>
              </w:rPr>
            </w:pPr>
            <w:r w:rsidRPr="00AF745D">
              <w:rPr>
                <w:rFonts w:ascii="Calibri" w:hAnsi="Calibri" w:cs="Calibri"/>
                <w:sz w:val="18"/>
              </w:rPr>
              <w:lastRenderedPageBreak/>
              <w:t xml:space="preserve">about safety and hygiene when working independently. </w:t>
            </w:r>
          </w:p>
          <w:p w14:paraId="53565D36" w14:textId="14DC207C" w:rsidR="00B30937" w:rsidRPr="00AF745D" w:rsidRDefault="0008659D" w:rsidP="0043319A">
            <w:pPr>
              <w:pStyle w:val="ListParagraph"/>
              <w:numPr>
                <w:ilvl w:val="0"/>
                <w:numId w:val="18"/>
              </w:numPr>
              <w:rPr>
                <w:rFonts w:ascii="Calibri" w:hAnsi="Calibri" w:cs="Calibri"/>
                <w:sz w:val="18"/>
              </w:rPr>
            </w:pPr>
            <w:r w:rsidRPr="00AF745D">
              <w:rPr>
                <w:rFonts w:ascii="Calibri" w:hAnsi="Calibri" w:cs="Calibri"/>
                <w:sz w:val="18"/>
              </w:rPr>
              <w:t>that</w:t>
            </w:r>
            <w:r w:rsidR="00B30937" w:rsidRPr="00AF745D">
              <w:rPr>
                <w:rFonts w:ascii="Calibri" w:hAnsi="Calibri" w:cs="Calibri"/>
                <w:sz w:val="18"/>
              </w:rPr>
              <w:t xml:space="preserve"> a range of </w:t>
            </w:r>
            <w:r w:rsidR="001E553C" w:rsidRPr="00AF745D">
              <w:rPr>
                <w:rFonts w:ascii="Calibri" w:hAnsi="Calibri" w:cs="Calibri"/>
                <w:sz w:val="18"/>
              </w:rPr>
              <w:t xml:space="preserve">kitchen </w:t>
            </w:r>
            <w:r w:rsidR="00B30937" w:rsidRPr="00AF745D">
              <w:rPr>
                <w:rFonts w:ascii="Calibri" w:hAnsi="Calibri" w:cs="Calibri"/>
                <w:sz w:val="18"/>
              </w:rPr>
              <w:t xml:space="preserve">tools and equipment </w:t>
            </w:r>
            <w:r w:rsidRPr="00AF745D">
              <w:rPr>
                <w:rFonts w:ascii="Calibri" w:hAnsi="Calibri" w:cs="Calibri"/>
                <w:sz w:val="18"/>
              </w:rPr>
              <w:t xml:space="preserve"> are </w:t>
            </w:r>
            <w:r w:rsidR="00B30937" w:rsidRPr="00AF745D">
              <w:rPr>
                <w:rFonts w:ascii="Calibri" w:hAnsi="Calibri" w:cs="Calibri"/>
                <w:sz w:val="18"/>
              </w:rPr>
              <w:t xml:space="preserve">appropriate </w:t>
            </w:r>
            <w:r w:rsidRPr="00AF745D">
              <w:rPr>
                <w:rFonts w:ascii="Calibri" w:hAnsi="Calibri" w:cs="Calibri"/>
                <w:sz w:val="18"/>
              </w:rPr>
              <w:t>for different</w:t>
            </w:r>
            <w:r w:rsidR="00B30937" w:rsidRPr="00AF745D">
              <w:rPr>
                <w:rFonts w:ascii="Calibri" w:hAnsi="Calibri" w:cs="Calibri"/>
                <w:sz w:val="18"/>
              </w:rPr>
              <w:t xml:space="preserve"> purpose, </w:t>
            </w:r>
          </w:p>
          <w:p w14:paraId="4B313DA8" w14:textId="67E973FC" w:rsidR="00B30937" w:rsidRPr="00AF745D" w:rsidRDefault="00B30937" w:rsidP="00AF745D">
            <w:pPr>
              <w:pStyle w:val="ListParagraph"/>
              <w:ind w:left="360"/>
              <w:rPr>
                <w:rFonts w:ascii="Calibri" w:hAnsi="Calibri" w:cs="Calibri"/>
                <w:sz w:val="18"/>
              </w:rPr>
            </w:pPr>
            <w:r w:rsidRPr="00AF745D">
              <w:rPr>
                <w:rFonts w:ascii="Calibri" w:hAnsi="Calibri" w:cs="Calibri"/>
                <w:sz w:val="18"/>
              </w:rPr>
              <w:t>(Y6 only - including safe use of a heat source.)</w:t>
            </w:r>
          </w:p>
          <w:p w14:paraId="3888D4DB" w14:textId="77777777" w:rsidR="00AF745D" w:rsidRPr="00AF745D" w:rsidRDefault="00BC4967" w:rsidP="0043319A">
            <w:pPr>
              <w:pStyle w:val="ListParagraph"/>
              <w:numPr>
                <w:ilvl w:val="0"/>
                <w:numId w:val="18"/>
              </w:numPr>
              <w:rPr>
                <w:rFonts w:ascii="Calibri" w:hAnsi="Calibri" w:cs="Calibri"/>
                <w:sz w:val="18"/>
              </w:rPr>
            </w:pPr>
            <w:r w:rsidRPr="00AF745D">
              <w:rPr>
                <w:rFonts w:ascii="Calibri" w:hAnsi="Calibri" w:cs="Calibri"/>
                <w:sz w:val="18"/>
              </w:rPr>
              <w:lastRenderedPageBreak/>
              <w:t>that</w:t>
            </w:r>
            <w:r w:rsidR="00B30937" w:rsidRPr="00AF745D">
              <w:rPr>
                <w:rFonts w:ascii="Calibri" w:hAnsi="Calibri" w:cs="Calibri"/>
                <w:sz w:val="18"/>
              </w:rPr>
              <w:t xml:space="preserve"> </w:t>
            </w:r>
            <w:r w:rsidR="00604CF5" w:rsidRPr="00AF745D">
              <w:rPr>
                <w:rFonts w:ascii="Calibri" w:hAnsi="Calibri" w:cs="Calibri"/>
                <w:sz w:val="18"/>
              </w:rPr>
              <w:t xml:space="preserve">meals can be made up of different elements </w:t>
            </w:r>
            <w:r w:rsidR="00AF745D" w:rsidRPr="00AF745D">
              <w:rPr>
                <w:rFonts w:ascii="Calibri" w:hAnsi="Calibri" w:cs="Calibri"/>
                <w:sz w:val="18"/>
              </w:rPr>
              <w:t>e.g.</w:t>
            </w:r>
            <w:r w:rsidR="00604CF5" w:rsidRPr="00AF745D">
              <w:rPr>
                <w:rFonts w:ascii="Calibri" w:hAnsi="Calibri" w:cs="Calibri"/>
                <w:sz w:val="18"/>
              </w:rPr>
              <w:t xml:space="preserve"> starter</w:t>
            </w:r>
            <w:r w:rsidR="001E3231" w:rsidRPr="00AF745D">
              <w:rPr>
                <w:rFonts w:ascii="Calibri" w:hAnsi="Calibri" w:cs="Calibri"/>
                <w:sz w:val="18"/>
              </w:rPr>
              <w:t>, main etc</w:t>
            </w:r>
            <w:r w:rsidR="00B30937" w:rsidRPr="00AF745D">
              <w:rPr>
                <w:rFonts w:ascii="Calibri" w:hAnsi="Calibri" w:cs="Calibri"/>
                <w:sz w:val="18"/>
              </w:rPr>
              <w:t xml:space="preserve">. </w:t>
            </w:r>
          </w:p>
          <w:p w14:paraId="21CC32C8" w14:textId="1DFD7E01" w:rsidR="00B30937" w:rsidRPr="00AF745D" w:rsidRDefault="00A83467" w:rsidP="0043319A">
            <w:pPr>
              <w:pStyle w:val="ListParagraph"/>
              <w:numPr>
                <w:ilvl w:val="0"/>
                <w:numId w:val="18"/>
              </w:numPr>
              <w:rPr>
                <w:rFonts w:ascii="Calibri" w:hAnsi="Calibri" w:cs="Calibri"/>
                <w:sz w:val="18"/>
              </w:rPr>
            </w:pPr>
            <w:r w:rsidRPr="00AF745D">
              <w:rPr>
                <w:rFonts w:ascii="Calibri" w:hAnsi="Calibri" w:cs="Calibri"/>
                <w:sz w:val="18"/>
              </w:rPr>
              <w:t>there should be a</w:t>
            </w:r>
            <w:r w:rsidR="00B30937" w:rsidRPr="00AF745D">
              <w:rPr>
                <w:rFonts w:ascii="Calibri" w:hAnsi="Calibri" w:cs="Calibri"/>
                <w:sz w:val="18"/>
              </w:rPr>
              <w:t xml:space="preserve"> nutritional balance across a meal, (Y6 -</w:t>
            </w:r>
            <w:r w:rsidRPr="00AF745D">
              <w:rPr>
                <w:rFonts w:ascii="Calibri" w:hAnsi="Calibri" w:cs="Calibri"/>
                <w:sz w:val="18"/>
              </w:rPr>
              <w:t xml:space="preserve"> </w:t>
            </w:r>
            <w:r w:rsidR="00B30937" w:rsidRPr="00AF745D">
              <w:rPr>
                <w:rFonts w:ascii="Calibri" w:hAnsi="Calibri" w:cs="Calibri"/>
                <w:sz w:val="18"/>
              </w:rPr>
              <w:t>identifying potential allergens.)</w:t>
            </w:r>
          </w:p>
          <w:p w14:paraId="74F24AE0" w14:textId="28342AA4" w:rsidR="00802FF1" w:rsidRPr="00AF745D" w:rsidRDefault="00D530A0" w:rsidP="0043319A">
            <w:pPr>
              <w:pStyle w:val="ListParagraph"/>
              <w:numPr>
                <w:ilvl w:val="0"/>
                <w:numId w:val="18"/>
              </w:numPr>
              <w:rPr>
                <w:rFonts w:ascii="Calibri" w:hAnsi="Calibri" w:cs="Calibri"/>
                <w:sz w:val="18"/>
              </w:rPr>
            </w:pPr>
            <w:r w:rsidRPr="00AF745D">
              <w:rPr>
                <w:rFonts w:ascii="Calibri" w:hAnsi="Calibri" w:cs="Calibri"/>
                <w:sz w:val="18"/>
              </w:rPr>
              <w:t>that</w:t>
            </w:r>
            <w:r w:rsidR="00B30937" w:rsidRPr="00AF745D">
              <w:rPr>
                <w:rFonts w:ascii="Calibri" w:hAnsi="Calibri" w:cs="Calibri"/>
                <w:sz w:val="18"/>
              </w:rPr>
              <w:t xml:space="preserve"> ingredients are seasonal and </w:t>
            </w:r>
            <w:r w:rsidRPr="00AF745D">
              <w:rPr>
                <w:rFonts w:ascii="Calibri" w:hAnsi="Calibri" w:cs="Calibri"/>
                <w:sz w:val="18"/>
              </w:rPr>
              <w:t xml:space="preserve">can be </w:t>
            </w:r>
            <w:r w:rsidR="00B30937" w:rsidRPr="00AF745D">
              <w:rPr>
                <w:rFonts w:ascii="Calibri" w:hAnsi="Calibri" w:cs="Calibri"/>
                <w:sz w:val="18"/>
              </w:rPr>
              <w:t>locally sourced.</w:t>
            </w:r>
          </w:p>
          <w:p w14:paraId="5DB6CE36" w14:textId="1F0CF46B" w:rsidR="00802FF1" w:rsidRPr="00AF745D" w:rsidRDefault="00AF745D" w:rsidP="00AF745D">
            <w:pPr>
              <w:pStyle w:val="ListParagraph"/>
              <w:ind w:left="360"/>
              <w:rPr>
                <w:rFonts w:ascii="Calibri" w:hAnsi="Calibri" w:cs="Calibri"/>
                <w:sz w:val="18"/>
              </w:rPr>
            </w:pPr>
            <w:r w:rsidRPr="00AF745D">
              <w:rPr>
                <w:rFonts w:ascii="Calibri" w:hAnsi="Calibri" w:cs="Calibri"/>
                <w:sz w:val="18"/>
              </w:rPr>
              <w:t>Year 6</w:t>
            </w:r>
          </w:p>
          <w:p w14:paraId="7C27D5F3" w14:textId="046D547F" w:rsidR="00017EAF" w:rsidRPr="00AF745D" w:rsidRDefault="00802FF1" w:rsidP="0043319A">
            <w:pPr>
              <w:pStyle w:val="ListParagraph"/>
              <w:numPr>
                <w:ilvl w:val="0"/>
                <w:numId w:val="18"/>
              </w:numPr>
              <w:rPr>
                <w:rFonts w:ascii="Calibri" w:hAnsi="Calibri" w:cs="Calibri"/>
                <w:sz w:val="18"/>
              </w:rPr>
            </w:pPr>
            <w:r w:rsidRPr="00AF745D">
              <w:rPr>
                <w:rFonts w:ascii="Calibri" w:hAnsi="Calibri" w:cs="Calibri"/>
                <w:sz w:val="18"/>
              </w:rPr>
              <w:t xml:space="preserve">That ingredients can affect the flavour and/or appearance of the product. </w:t>
            </w:r>
          </w:p>
        </w:tc>
      </w:tr>
      <w:tr w:rsidR="00017EAF" w:rsidRPr="00B675D0" w14:paraId="746787A3" w14:textId="77777777" w:rsidTr="00485726">
        <w:tc>
          <w:tcPr>
            <w:tcW w:w="1587" w:type="dxa"/>
          </w:tcPr>
          <w:p w14:paraId="1DE35BA0" w14:textId="77777777" w:rsidR="00017EAF" w:rsidRPr="00AF745D" w:rsidRDefault="00017EAF" w:rsidP="00FF1F0E">
            <w:pPr>
              <w:pStyle w:val="Default"/>
              <w:spacing w:after="120"/>
              <w:rPr>
                <w:rFonts w:ascii="Calibri" w:hAnsi="Calibri" w:cs="Calibri"/>
                <w:b/>
                <w:sz w:val="23"/>
                <w:szCs w:val="23"/>
              </w:rPr>
            </w:pPr>
            <w:r w:rsidRPr="00AF745D">
              <w:rPr>
                <w:rFonts w:ascii="Calibri" w:hAnsi="Calibri" w:cs="Calibri"/>
                <w:b/>
                <w:sz w:val="28"/>
                <w:szCs w:val="23"/>
              </w:rPr>
              <w:lastRenderedPageBreak/>
              <w:t>Vocabulary</w:t>
            </w:r>
            <w:r w:rsidRPr="00AF745D">
              <w:rPr>
                <w:rFonts w:ascii="Calibri" w:hAnsi="Calibri" w:cs="Calibri"/>
                <w:b/>
                <w:sz w:val="23"/>
                <w:szCs w:val="23"/>
              </w:rPr>
              <w:t xml:space="preserve"> </w:t>
            </w:r>
          </w:p>
        </w:tc>
        <w:tc>
          <w:tcPr>
            <w:tcW w:w="4767" w:type="dxa"/>
          </w:tcPr>
          <w:p w14:paraId="363ED328" w14:textId="742C03A1" w:rsidR="00E66F66" w:rsidRPr="00AF745D" w:rsidRDefault="00E66F66" w:rsidP="00D85298">
            <w:pPr>
              <w:rPr>
                <w:rFonts w:ascii="Calibri" w:hAnsi="Calibri" w:cs="Calibri"/>
                <w:bCs/>
                <w:sz w:val="18"/>
                <w:szCs w:val="20"/>
              </w:rPr>
            </w:pPr>
            <w:r w:rsidRPr="00AF745D">
              <w:rPr>
                <w:rFonts w:ascii="Calibri" w:hAnsi="Calibri" w:cs="Calibri"/>
                <w:bCs/>
                <w:sz w:val="18"/>
                <w:szCs w:val="20"/>
              </w:rPr>
              <w:t xml:space="preserve">Gears, pulleys, cams, structures, </w:t>
            </w:r>
            <w:r w:rsidR="00F34003" w:rsidRPr="00AF745D">
              <w:rPr>
                <w:rFonts w:ascii="Calibri" w:hAnsi="Calibri" w:cs="Calibri"/>
                <w:bCs/>
                <w:sz w:val="18"/>
                <w:szCs w:val="20"/>
              </w:rPr>
              <w:t xml:space="preserve">followers, handles, dowel, </w:t>
            </w:r>
            <w:r w:rsidR="00114E6F" w:rsidRPr="00AF745D">
              <w:rPr>
                <w:rFonts w:ascii="Calibri" w:hAnsi="Calibri" w:cs="Calibri"/>
                <w:bCs/>
                <w:sz w:val="18"/>
                <w:szCs w:val="20"/>
              </w:rPr>
              <w:t>wood, saw, bench hook, work table, card corners, finishing techniques, CAD, control</w:t>
            </w:r>
            <w:r w:rsidR="00775F7C" w:rsidRPr="00AF745D">
              <w:rPr>
                <w:rFonts w:ascii="Calibri" w:hAnsi="Calibri" w:cs="Calibri"/>
                <w:bCs/>
                <w:sz w:val="18"/>
                <w:szCs w:val="20"/>
              </w:rPr>
              <w:t xml:space="preserve">, market research, survey, </w:t>
            </w:r>
            <w:r w:rsidR="00533BD8" w:rsidRPr="00AF745D">
              <w:rPr>
                <w:rFonts w:ascii="Calibri" w:hAnsi="Calibri" w:cs="Calibri"/>
                <w:bCs/>
                <w:sz w:val="18"/>
                <w:szCs w:val="20"/>
              </w:rPr>
              <w:t xml:space="preserve">prototype, product, criteria, exploded diagram, </w:t>
            </w:r>
            <w:r w:rsidR="00EC62BE" w:rsidRPr="00AF745D">
              <w:rPr>
                <w:rFonts w:ascii="Calibri" w:hAnsi="Calibri" w:cs="Calibri"/>
                <w:bCs/>
                <w:sz w:val="18"/>
                <w:szCs w:val="20"/>
              </w:rPr>
              <w:t>consumer, customer, target audience</w:t>
            </w:r>
            <w:r w:rsidR="00BA2DCF" w:rsidRPr="00AF745D">
              <w:rPr>
                <w:rFonts w:ascii="Calibri" w:hAnsi="Calibri" w:cs="Calibri"/>
                <w:bCs/>
                <w:sz w:val="18"/>
                <w:szCs w:val="20"/>
              </w:rPr>
              <w:t xml:space="preserve">, assess, alter, outcome, analyse, fit for purpose, </w:t>
            </w:r>
            <w:r w:rsidR="008314EE" w:rsidRPr="00AF745D">
              <w:rPr>
                <w:rFonts w:ascii="Calibri" w:hAnsi="Calibri" w:cs="Calibri"/>
                <w:bCs/>
                <w:sz w:val="18"/>
                <w:szCs w:val="20"/>
              </w:rPr>
              <w:t>alternatives, functionality, quality</w:t>
            </w:r>
          </w:p>
        </w:tc>
        <w:tc>
          <w:tcPr>
            <w:tcW w:w="4253" w:type="dxa"/>
          </w:tcPr>
          <w:p w14:paraId="0CBD745C" w14:textId="579425A2" w:rsidR="008314EE" w:rsidRPr="00AF745D" w:rsidRDefault="00452B34" w:rsidP="00D85298">
            <w:pPr>
              <w:contextualSpacing/>
              <w:rPr>
                <w:rFonts w:ascii="Calibri" w:hAnsi="Calibri" w:cs="Calibri"/>
                <w:bCs/>
                <w:sz w:val="18"/>
                <w:szCs w:val="20"/>
              </w:rPr>
            </w:pPr>
            <w:r w:rsidRPr="00AF745D">
              <w:rPr>
                <w:rFonts w:ascii="Calibri" w:hAnsi="Calibri" w:cs="Calibri"/>
                <w:bCs/>
                <w:sz w:val="18"/>
                <w:szCs w:val="20"/>
              </w:rPr>
              <w:t>dowel, wood, saw, bench hook, work table, card corners, finishing techniques, CAD, market research, survey, prototype, product, criteria, exploded diagram, consumer, customer, target audience, assess, alter, outcome, analyse, fit for purpose, alternatives, functionality, quality</w:t>
            </w:r>
          </w:p>
          <w:p w14:paraId="23376AB1" w14:textId="4E80E543" w:rsidR="008314EE" w:rsidRPr="00AF745D" w:rsidRDefault="008314EE" w:rsidP="00D85298">
            <w:pPr>
              <w:contextualSpacing/>
              <w:rPr>
                <w:rFonts w:ascii="Calibri" w:hAnsi="Calibri" w:cs="Calibri"/>
                <w:bCs/>
                <w:sz w:val="18"/>
                <w:szCs w:val="20"/>
              </w:rPr>
            </w:pPr>
          </w:p>
        </w:tc>
        <w:tc>
          <w:tcPr>
            <w:tcW w:w="4678" w:type="dxa"/>
          </w:tcPr>
          <w:p w14:paraId="76423698" w14:textId="77777777" w:rsidR="00017EAF" w:rsidRPr="00AF745D" w:rsidRDefault="000905DB" w:rsidP="000905DB">
            <w:pPr>
              <w:pStyle w:val="Default"/>
              <w:spacing w:after="120"/>
              <w:rPr>
                <w:rFonts w:ascii="Calibri" w:hAnsi="Calibri" w:cs="Calibri"/>
                <w:bCs/>
                <w:sz w:val="18"/>
                <w:szCs w:val="20"/>
              </w:rPr>
            </w:pPr>
            <w:r w:rsidRPr="00AF745D">
              <w:rPr>
                <w:rFonts w:ascii="Calibri" w:hAnsi="Calibri" w:cs="Calibri"/>
                <w:bCs/>
                <w:sz w:val="18"/>
                <w:szCs w:val="20"/>
              </w:rPr>
              <w:t>Healthy, unhealthy, balanced, vitamins, disease, nutrition, healthy eating, hygiene, diet, grams, storage, presentation, taste, texture, flavour, disinfect, bacteria</w:t>
            </w:r>
          </w:p>
          <w:p w14:paraId="751A71BB" w14:textId="77777777" w:rsidR="000905DB" w:rsidRPr="00AF745D" w:rsidRDefault="000905DB" w:rsidP="000905DB">
            <w:pPr>
              <w:pStyle w:val="Default"/>
              <w:spacing w:after="120"/>
              <w:rPr>
                <w:rFonts w:ascii="Calibri" w:hAnsi="Calibri" w:cs="Calibri"/>
                <w:bCs/>
                <w:sz w:val="18"/>
                <w:szCs w:val="20"/>
              </w:rPr>
            </w:pPr>
            <w:r w:rsidRPr="00AF745D">
              <w:rPr>
                <w:rFonts w:ascii="Calibri" w:hAnsi="Calibri" w:cs="Calibri"/>
                <w:bCs/>
                <w:sz w:val="18"/>
                <w:szCs w:val="20"/>
              </w:rPr>
              <w:t>Y6</w:t>
            </w:r>
          </w:p>
          <w:p w14:paraId="2004D4E1" w14:textId="0ED48532" w:rsidR="000905DB" w:rsidRPr="00AF745D" w:rsidRDefault="000905DB" w:rsidP="000905DB">
            <w:pPr>
              <w:pStyle w:val="Default"/>
              <w:spacing w:after="120"/>
              <w:rPr>
                <w:rFonts w:ascii="Calibri" w:hAnsi="Calibri" w:cs="Calibri"/>
                <w:bCs/>
                <w:sz w:val="18"/>
                <w:szCs w:val="20"/>
              </w:rPr>
            </w:pPr>
            <w:r w:rsidRPr="00AF745D">
              <w:rPr>
                <w:rFonts w:ascii="Calibri" w:hAnsi="Calibri" w:cs="Calibri"/>
                <w:bCs/>
                <w:sz w:val="18"/>
                <w:szCs w:val="20"/>
              </w:rPr>
              <w:t>Cross contamination</w:t>
            </w:r>
          </w:p>
        </w:tc>
      </w:tr>
    </w:tbl>
    <w:tbl>
      <w:tblPr>
        <w:tblStyle w:val="TableGrid"/>
        <w:tblpPr w:leftFromText="180" w:rightFromText="180" w:vertAnchor="text" w:horzAnchor="margin" w:tblpXSpec="center" w:tblpY="-146"/>
        <w:tblW w:w="15710" w:type="dxa"/>
        <w:tblBorders>
          <w:top w:val="single" w:sz="24" w:space="0" w:color="BFBFBF" w:themeColor="background1" w:themeShade="BF"/>
          <w:left w:val="single" w:sz="24" w:space="0" w:color="BFBFBF" w:themeColor="background1" w:themeShade="BF"/>
          <w:bottom w:val="single" w:sz="24" w:space="0" w:color="BFBFBF" w:themeColor="background1" w:themeShade="BF"/>
          <w:right w:val="single" w:sz="24" w:space="0" w:color="BFBFBF" w:themeColor="background1" w:themeShade="BF"/>
          <w:insideH w:val="single" w:sz="24" w:space="0" w:color="BFBFBF" w:themeColor="background1" w:themeShade="BF"/>
          <w:insideV w:val="single" w:sz="24" w:space="0" w:color="BFBFBF" w:themeColor="background1" w:themeShade="BF"/>
        </w:tblBorders>
        <w:tblLook w:val="04A0" w:firstRow="1" w:lastRow="0" w:firstColumn="1" w:lastColumn="0" w:noHBand="0" w:noVBand="1"/>
      </w:tblPr>
      <w:tblGrid>
        <w:gridCol w:w="1587"/>
        <w:gridCol w:w="4626"/>
        <w:gridCol w:w="4394"/>
        <w:gridCol w:w="5103"/>
      </w:tblGrid>
      <w:tr w:rsidR="00485726" w:rsidRPr="00B675D0" w14:paraId="6004BFCF" w14:textId="77777777" w:rsidTr="00485726">
        <w:tc>
          <w:tcPr>
            <w:tcW w:w="15710" w:type="dxa"/>
            <w:gridSpan w:val="4"/>
          </w:tcPr>
          <w:p w14:paraId="37EED240" w14:textId="77777777" w:rsidR="00485726" w:rsidRPr="00B675D0" w:rsidRDefault="00485726" w:rsidP="00485726">
            <w:pPr>
              <w:pStyle w:val="Default"/>
              <w:spacing w:after="120"/>
              <w:jc w:val="center"/>
              <w:rPr>
                <w:rFonts w:ascii="Calibri" w:hAnsi="Calibri" w:cs="Calibri"/>
                <w:b/>
                <w:sz w:val="23"/>
                <w:szCs w:val="23"/>
                <w:u w:val="single"/>
              </w:rPr>
            </w:pPr>
            <w:r w:rsidRPr="00B675D0">
              <w:rPr>
                <w:rFonts w:ascii="Calibri" w:hAnsi="Calibri" w:cs="Calibri"/>
                <w:b/>
                <w:color w:val="auto"/>
                <w:sz w:val="28"/>
                <w:szCs w:val="22"/>
              </w:rPr>
              <w:lastRenderedPageBreak/>
              <w:t xml:space="preserve">Year 5 &amp; 6 Design Technology Curriculum Map: </w:t>
            </w:r>
            <w:r w:rsidRPr="00B675D0">
              <w:rPr>
                <w:rFonts w:ascii="Calibri" w:hAnsi="Calibri" w:cs="Calibri"/>
                <w:b/>
                <w:color w:val="auto"/>
                <w:sz w:val="28"/>
                <w:szCs w:val="22"/>
                <w:highlight w:val="green"/>
              </w:rPr>
              <w:t>Cycle B</w:t>
            </w:r>
          </w:p>
        </w:tc>
      </w:tr>
      <w:tr w:rsidR="00485726" w:rsidRPr="00B675D0" w14:paraId="01DD859C" w14:textId="77777777" w:rsidTr="00485726">
        <w:tc>
          <w:tcPr>
            <w:tcW w:w="1587" w:type="dxa"/>
          </w:tcPr>
          <w:p w14:paraId="313F4AE2" w14:textId="77777777" w:rsidR="00485726" w:rsidRPr="0006751B" w:rsidRDefault="00485726" w:rsidP="00485726">
            <w:pPr>
              <w:pStyle w:val="Default"/>
              <w:spacing w:after="120"/>
              <w:jc w:val="center"/>
              <w:rPr>
                <w:rFonts w:ascii="Calibri" w:hAnsi="Calibri" w:cs="Calibri"/>
                <w:b/>
                <w:sz w:val="28"/>
                <w:szCs w:val="28"/>
                <w:u w:val="single"/>
              </w:rPr>
            </w:pPr>
          </w:p>
          <w:p w14:paraId="64287C0B" w14:textId="77777777" w:rsidR="00485726" w:rsidRPr="0006751B" w:rsidRDefault="00485726" w:rsidP="00485726">
            <w:pPr>
              <w:pStyle w:val="Default"/>
              <w:spacing w:after="120"/>
              <w:jc w:val="center"/>
              <w:rPr>
                <w:rFonts w:ascii="Calibri" w:hAnsi="Calibri" w:cs="Calibri"/>
                <w:b/>
                <w:sz w:val="28"/>
                <w:szCs w:val="28"/>
                <w:u w:val="single"/>
              </w:rPr>
            </w:pPr>
          </w:p>
          <w:p w14:paraId="002B97D4" w14:textId="77777777" w:rsidR="00485726" w:rsidRPr="0006751B" w:rsidRDefault="00485726" w:rsidP="00485726">
            <w:pPr>
              <w:pStyle w:val="Default"/>
              <w:spacing w:after="120"/>
              <w:jc w:val="center"/>
              <w:rPr>
                <w:rFonts w:ascii="Calibri" w:hAnsi="Calibri" w:cs="Calibri"/>
                <w:b/>
                <w:sz w:val="28"/>
                <w:szCs w:val="28"/>
                <w:u w:val="single"/>
              </w:rPr>
            </w:pPr>
          </w:p>
          <w:p w14:paraId="236C4DB9" w14:textId="77777777" w:rsidR="00485726" w:rsidRPr="0006751B" w:rsidRDefault="00485726" w:rsidP="00485726">
            <w:pPr>
              <w:pStyle w:val="Default"/>
              <w:spacing w:after="120"/>
              <w:jc w:val="center"/>
              <w:rPr>
                <w:rFonts w:ascii="Calibri" w:hAnsi="Calibri" w:cs="Calibri"/>
                <w:b/>
                <w:sz w:val="28"/>
                <w:szCs w:val="28"/>
              </w:rPr>
            </w:pPr>
            <w:r w:rsidRPr="0006751B">
              <w:rPr>
                <w:rFonts w:ascii="Calibri" w:hAnsi="Calibri" w:cs="Calibri"/>
                <w:b/>
                <w:sz w:val="28"/>
                <w:szCs w:val="28"/>
              </w:rPr>
              <w:t>Year 5 &amp; 6</w:t>
            </w:r>
          </w:p>
          <w:p w14:paraId="0CEE8469" w14:textId="77777777" w:rsidR="00485726" w:rsidRPr="0006751B" w:rsidRDefault="00485726" w:rsidP="00485726">
            <w:pPr>
              <w:pStyle w:val="Default"/>
              <w:spacing w:after="120"/>
              <w:jc w:val="center"/>
              <w:rPr>
                <w:rFonts w:ascii="Calibri" w:hAnsi="Calibri" w:cs="Calibri"/>
                <w:b/>
                <w:sz w:val="28"/>
                <w:szCs w:val="28"/>
              </w:rPr>
            </w:pPr>
            <w:r w:rsidRPr="0006751B">
              <w:rPr>
                <w:rFonts w:ascii="Calibri" w:hAnsi="Calibri" w:cs="Calibri"/>
                <w:b/>
                <w:sz w:val="28"/>
                <w:szCs w:val="28"/>
              </w:rPr>
              <w:t>Class 9, 10 and 11</w:t>
            </w:r>
          </w:p>
          <w:p w14:paraId="355A559C" w14:textId="77777777" w:rsidR="00485726" w:rsidRPr="0006751B" w:rsidRDefault="00485726" w:rsidP="00485726">
            <w:pPr>
              <w:pStyle w:val="Default"/>
              <w:spacing w:after="120"/>
              <w:jc w:val="center"/>
              <w:rPr>
                <w:rFonts w:ascii="Calibri" w:hAnsi="Calibri" w:cs="Calibri"/>
                <w:b/>
                <w:sz w:val="28"/>
                <w:szCs w:val="28"/>
                <w:u w:val="single"/>
              </w:rPr>
            </w:pPr>
          </w:p>
          <w:p w14:paraId="6593149E" w14:textId="77777777" w:rsidR="00485726" w:rsidRPr="0006751B" w:rsidRDefault="00485726" w:rsidP="00485726">
            <w:pPr>
              <w:pStyle w:val="Default"/>
              <w:spacing w:after="120"/>
              <w:jc w:val="center"/>
              <w:rPr>
                <w:rFonts w:ascii="Calibri" w:hAnsi="Calibri" w:cs="Calibri"/>
                <w:b/>
                <w:sz w:val="28"/>
                <w:szCs w:val="28"/>
                <w:u w:val="single"/>
              </w:rPr>
            </w:pPr>
          </w:p>
        </w:tc>
        <w:tc>
          <w:tcPr>
            <w:tcW w:w="4626" w:type="dxa"/>
          </w:tcPr>
          <w:p w14:paraId="568ACE29" w14:textId="77777777" w:rsidR="00485726" w:rsidRPr="007C64FE" w:rsidRDefault="00485726" w:rsidP="00485726">
            <w:pPr>
              <w:jc w:val="center"/>
              <w:rPr>
                <w:rFonts w:ascii="Calibri" w:hAnsi="Calibri" w:cs="Calibri"/>
                <w:b/>
                <w:sz w:val="28"/>
              </w:rPr>
            </w:pPr>
            <w:r w:rsidRPr="007C64FE">
              <w:rPr>
                <w:rFonts w:ascii="Calibri" w:hAnsi="Calibri" w:cs="Calibri"/>
                <w:b/>
                <w:sz w:val="28"/>
              </w:rPr>
              <w:t>Electrical Systems</w:t>
            </w:r>
          </w:p>
          <w:p w14:paraId="2613CFCA" w14:textId="77777777" w:rsidR="00485726" w:rsidRPr="007C64FE" w:rsidRDefault="00485726" w:rsidP="00485726">
            <w:pPr>
              <w:jc w:val="center"/>
              <w:rPr>
                <w:rFonts w:ascii="Calibri" w:hAnsi="Calibri" w:cs="Calibri"/>
                <w:b/>
                <w:sz w:val="28"/>
              </w:rPr>
            </w:pPr>
            <w:r w:rsidRPr="007C64FE">
              <w:rPr>
                <w:rFonts w:ascii="Calibri" w:hAnsi="Calibri" w:cs="Calibri"/>
                <w:b/>
                <w:sz w:val="28"/>
              </w:rPr>
              <w:t>Alarms</w:t>
            </w:r>
          </w:p>
          <w:p w14:paraId="61174A81" w14:textId="77777777" w:rsidR="00485726" w:rsidRPr="007C64FE" w:rsidRDefault="00485726" w:rsidP="00485726">
            <w:pPr>
              <w:jc w:val="center"/>
              <w:rPr>
                <w:rFonts w:ascii="Calibri" w:hAnsi="Calibri" w:cs="Calibri"/>
                <w:b/>
                <w:sz w:val="20"/>
                <w:szCs w:val="20"/>
              </w:rPr>
            </w:pPr>
          </w:p>
          <w:p w14:paraId="559213B3"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Use the correct vocabulary appropriate to the project.</w:t>
            </w:r>
          </w:p>
          <w:p w14:paraId="600A95E3"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Use electrical systems such as motors and switches.</w:t>
            </w:r>
          </w:p>
          <w:p w14:paraId="112519D5"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Program, monitor and control using ICT.</w:t>
            </w:r>
          </w:p>
          <w:p w14:paraId="575CB73A" w14:textId="77777777" w:rsidR="00485726" w:rsidRPr="00485726" w:rsidRDefault="00485726" w:rsidP="00485726">
            <w:pPr>
              <w:autoSpaceDE w:val="0"/>
              <w:autoSpaceDN w:val="0"/>
              <w:adjustRightInd w:val="0"/>
              <w:rPr>
                <w:rFonts w:ascii="Calibri" w:hAnsi="Calibri" w:cs="Calibri"/>
                <w:color w:val="231F20"/>
                <w:sz w:val="20"/>
                <w:szCs w:val="20"/>
              </w:rPr>
            </w:pPr>
          </w:p>
          <w:p w14:paraId="1AEE046A" w14:textId="77777777" w:rsidR="00485726" w:rsidRPr="00485726" w:rsidRDefault="00485726" w:rsidP="00485726">
            <w:pPr>
              <w:autoSpaceDE w:val="0"/>
              <w:autoSpaceDN w:val="0"/>
              <w:adjustRightInd w:val="0"/>
              <w:rPr>
                <w:rFonts w:ascii="Calibri" w:hAnsi="Calibri" w:cs="Calibri"/>
                <w:color w:val="231F20"/>
                <w:sz w:val="20"/>
                <w:szCs w:val="20"/>
              </w:rPr>
            </w:pPr>
          </w:p>
          <w:p w14:paraId="382C0FE7" w14:textId="77777777" w:rsidR="00485726" w:rsidRPr="00485726" w:rsidRDefault="00485726" w:rsidP="00485726">
            <w:pPr>
              <w:spacing w:after="160" w:line="259" w:lineRule="auto"/>
              <w:contextualSpacing/>
              <w:jc w:val="center"/>
              <w:rPr>
                <w:rFonts w:ascii="Calibri" w:hAnsi="Calibri" w:cs="Calibri"/>
                <w:b/>
                <w:sz w:val="20"/>
                <w:szCs w:val="20"/>
              </w:rPr>
            </w:pPr>
            <w:r w:rsidRPr="00485726">
              <w:rPr>
                <w:rFonts w:ascii="Calibri" w:hAnsi="Calibri" w:cs="Calibri"/>
                <w:b/>
                <w:sz w:val="20"/>
                <w:szCs w:val="20"/>
              </w:rPr>
              <w:t>D.M.E skills to run throughout all units</w:t>
            </w:r>
          </w:p>
          <w:p w14:paraId="0D6AF001" w14:textId="77777777" w:rsidR="00485726" w:rsidRPr="00485726" w:rsidRDefault="00485726" w:rsidP="00485726">
            <w:pPr>
              <w:rPr>
                <w:rFonts w:ascii="Calibri" w:hAnsi="Calibri" w:cs="Calibri"/>
                <w:color w:val="FF0000"/>
                <w:sz w:val="20"/>
                <w:szCs w:val="20"/>
              </w:rPr>
            </w:pPr>
            <w:r w:rsidRPr="00485726">
              <w:rPr>
                <w:rFonts w:ascii="Calibri" w:hAnsi="Calibri" w:cs="Calibri"/>
                <w:color w:val="FF0000"/>
                <w:sz w:val="20"/>
                <w:szCs w:val="20"/>
              </w:rPr>
              <w:t>Cross curricular – Science : electricity</w:t>
            </w:r>
          </w:p>
          <w:p w14:paraId="5A861D18" w14:textId="77777777" w:rsidR="00485726" w:rsidRPr="00485726" w:rsidRDefault="00485726" w:rsidP="00485726">
            <w:pPr>
              <w:rPr>
                <w:rFonts w:ascii="Calibri" w:hAnsi="Calibri" w:cs="Calibri"/>
                <w:color w:val="FF0000"/>
                <w:sz w:val="20"/>
                <w:szCs w:val="20"/>
              </w:rPr>
            </w:pPr>
            <w:r w:rsidRPr="00485726">
              <w:rPr>
                <w:rFonts w:ascii="Calibri" w:hAnsi="Calibri" w:cs="Calibri"/>
                <w:color w:val="FF0000"/>
                <w:sz w:val="20"/>
                <w:szCs w:val="20"/>
              </w:rPr>
              <w:t>Can you design a pressure sensitive alarm to catch a burglar?</w:t>
            </w:r>
          </w:p>
          <w:p w14:paraId="66170D8A" w14:textId="77777777" w:rsidR="00485726" w:rsidRPr="00485726" w:rsidRDefault="00485726" w:rsidP="00485726">
            <w:pPr>
              <w:rPr>
                <w:rFonts w:ascii="Calibri" w:hAnsi="Calibri" w:cs="Calibri"/>
                <w:color w:val="00B0F0"/>
                <w:sz w:val="20"/>
                <w:szCs w:val="20"/>
              </w:rPr>
            </w:pPr>
            <w:r w:rsidRPr="00485726">
              <w:rPr>
                <w:rFonts w:ascii="Calibri" w:hAnsi="Calibri" w:cs="Calibri"/>
                <w:color w:val="00B0F0"/>
                <w:sz w:val="20"/>
                <w:szCs w:val="20"/>
              </w:rPr>
              <w:t>Look at: George Devol – engineer – 1</w:t>
            </w:r>
            <w:r w:rsidRPr="00485726">
              <w:rPr>
                <w:rFonts w:ascii="Calibri" w:hAnsi="Calibri" w:cs="Calibri"/>
                <w:color w:val="00B0F0"/>
                <w:sz w:val="20"/>
                <w:szCs w:val="20"/>
                <w:vertAlign w:val="superscript"/>
              </w:rPr>
              <w:t>st</w:t>
            </w:r>
            <w:r w:rsidRPr="00485726">
              <w:rPr>
                <w:rFonts w:ascii="Calibri" w:hAnsi="Calibri" w:cs="Calibri"/>
                <w:color w:val="00B0F0"/>
                <w:sz w:val="20"/>
                <w:szCs w:val="20"/>
              </w:rPr>
              <w:t xml:space="preserve"> programmable robot/ Percy Shaw – Cats eyes</w:t>
            </w:r>
          </w:p>
          <w:p w14:paraId="1D6F4F96" w14:textId="77777777" w:rsidR="00485726" w:rsidRPr="00B675D0" w:rsidRDefault="00485726" w:rsidP="00485726">
            <w:pPr>
              <w:spacing w:after="160" w:line="259" w:lineRule="auto"/>
              <w:contextualSpacing/>
              <w:jc w:val="center"/>
              <w:rPr>
                <w:rFonts w:ascii="Calibri" w:hAnsi="Calibri" w:cs="Calibri"/>
                <w:sz w:val="24"/>
                <w:szCs w:val="20"/>
              </w:rPr>
            </w:pPr>
          </w:p>
        </w:tc>
        <w:tc>
          <w:tcPr>
            <w:tcW w:w="4394" w:type="dxa"/>
          </w:tcPr>
          <w:p w14:paraId="524CE8E9" w14:textId="77777777" w:rsidR="00485726" w:rsidRPr="007C64FE" w:rsidRDefault="00485726" w:rsidP="00485726">
            <w:pPr>
              <w:pStyle w:val="Default"/>
              <w:spacing w:after="120"/>
              <w:jc w:val="center"/>
              <w:rPr>
                <w:rFonts w:ascii="Calibri" w:hAnsi="Calibri" w:cs="Calibri"/>
                <w:b/>
                <w:sz w:val="28"/>
                <w:szCs w:val="20"/>
              </w:rPr>
            </w:pPr>
            <w:r w:rsidRPr="007C64FE">
              <w:rPr>
                <w:rFonts w:ascii="Calibri" w:hAnsi="Calibri" w:cs="Calibri"/>
                <w:b/>
                <w:sz w:val="28"/>
                <w:szCs w:val="20"/>
              </w:rPr>
              <w:t>Textiles</w:t>
            </w:r>
          </w:p>
          <w:p w14:paraId="6B900E0E" w14:textId="77777777" w:rsidR="00485726" w:rsidRPr="007C64FE" w:rsidRDefault="00485726" w:rsidP="00485726">
            <w:pPr>
              <w:pStyle w:val="Default"/>
              <w:spacing w:after="120"/>
              <w:jc w:val="center"/>
              <w:rPr>
                <w:rFonts w:ascii="Calibri" w:hAnsi="Calibri" w:cs="Calibri"/>
                <w:b/>
                <w:sz w:val="28"/>
                <w:szCs w:val="20"/>
              </w:rPr>
            </w:pPr>
            <w:r w:rsidRPr="007C64FE">
              <w:rPr>
                <w:rFonts w:ascii="Calibri" w:hAnsi="Calibri" w:cs="Calibri"/>
                <w:b/>
                <w:sz w:val="28"/>
                <w:szCs w:val="20"/>
              </w:rPr>
              <w:t>Upcycle old clothing (or cushion)</w:t>
            </w:r>
          </w:p>
          <w:p w14:paraId="10782002"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Use the correct vocabulary appropriate to the project.</w:t>
            </w:r>
          </w:p>
          <w:p w14:paraId="6B709602"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Join materials using appropriate methods.</w:t>
            </w:r>
          </w:p>
          <w:p w14:paraId="5937CE26"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Create 3- D textile products using pattern pieces.</w:t>
            </w:r>
          </w:p>
          <w:p w14:paraId="4CEC78B9"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Understand pattern layout with textiles.</w:t>
            </w:r>
          </w:p>
          <w:p w14:paraId="26E020C8" w14:textId="77777777" w:rsidR="00485726" w:rsidRPr="00485726" w:rsidRDefault="00485726" w:rsidP="00485726">
            <w:pPr>
              <w:pStyle w:val="ListParagraph"/>
              <w:autoSpaceDE w:val="0"/>
              <w:autoSpaceDN w:val="0"/>
              <w:adjustRightInd w:val="0"/>
              <w:ind w:left="360"/>
              <w:rPr>
                <w:rFonts w:ascii="Calibri" w:hAnsi="Calibri" w:cs="Calibri"/>
                <w:color w:val="231F20"/>
                <w:sz w:val="20"/>
                <w:szCs w:val="20"/>
              </w:rPr>
            </w:pPr>
          </w:p>
          <w:p w14:paraId="7F566EBF" w14:textId="77777777" w:rsidR="00485726" w:rsidRPr="00485726" w:rsidRDefault="00485726" w:rsidP="00485726">
            <w:pPr>
              <w:pStyle w:val="Default"/>
              <w:spacing w:after="120"/>
              <w:jc w:val="center"/>
              <w:rPr>
                <w:rFonts w:ascii="Calibri" w:hAnsi="Calibri" w:cs="Calibri"/>
                <w:b/>
                <w:sz w:val="20"/>
                <w:szCs w:val="20"/>
              </w:rPr>
            </w:pPr>
            <w:r w:rsidRPr="00485726">
              <w:rPr>
                <w:rFonts w:ascii="Calibri" w:hAnsi="Calibri" w:cs="Calibri"/>
                <w:b/>
                <w:sz w:val="20"/>
                <w:szCs w:val="20"/>
              </w:rPr>
              <w:t>D.M.E skills to run throughout all units</w:t>
            </w:r>
            <w:r>
              <w:rPr>
                <w:rFonts w:ascii="Calibri" w:hAnsi="Calibri" w:cs="Calibri"/>
                <w:b/>
                <w:sz w:val="20"/>
                <w:szCs w:val="20"/>
              </w:rPr>
              <w:t xml:space="preserve"> </w:t>
            </w:r>
            <w:r w:rsidRPr="00485726">
              <w:rPr>
                <w:rFonts w:ascii="Calibri" w:hAnsi="Calibri" w:cs="Calibri"/>
                <w:bCs/>
                <w:color w:val="FF0000"/>
                <w:sz w:val="20"/>
                <w:szCs w:val="20"/>
              </w:rPr>
              <w:t xml:space="preserve">Cross-curricular: History: WW2 </w:t>
            </w:r>
            <w:r>
              <w:rPr>
                <w:rFonts w:ascii="Calibri" w:hAnsi="Calibri" w:cs="Calibri"/>
                <w:bCs/>
                <w:color w:val="FF0000"/>
                <w:sz w:val="20"/>
                <w:szCs w:val="20"/>
              </w:rPr>
              <w:t xml:space="preserve"> </w:t>
            </w:r>
            <w:r w:rsidRPr="00485726">
              <w:rPr>
                <w:rFonts w:ascii="Calibri" w:hAnsi="Calibri" w:cs="Calibri"/>
                <w:bCs/>
                <w:color w:val="FF0000"/>
                <w:sz w:val="20"/>
                <w:szCs w:val="20"/>
              </w:rPr>
              <w:t xml:space="preserve">‘Make do and Mend.’  </w:t>
            </w:r>
            <w:r>
              <w:rPr>
                <w:rFonts w:ascii="Calibri" w:hAnsi="Calibri" w:cs="Calibri"/>
                <w:bCs/>
                <w:color w:val="FF0000"/>
                <w:sz w:val="20"/>
                <w:szCs w:val="20"/>
              </w:rPr>
              <w:t xml:space="preserve"> </w:t>
            </w:r>
            <w:r w:rsidRPr="00485726">
              <w:rPr>
                <w:rFonts w:ascii="Calibri" w:hAnsi="Calibri" w:cs="Calibri"/>
                <w:bCs/>
                <w:color w:val="FF0000"/>
                <w:sz w:val="20"/>
                <w:szCs w:val="20"/>
              </w:rPr>
              <w:t xml:space="preserve">Can you upcycle an old piece of clothing to wear at the end of year disco? </w:t>
            </w:r>
            <w:r w:rsidRPr="00485726">
              <w:rPr>
                <w:rFonts w:ascii="Calibri" w:hAnsi="Calibri" w:cs="Calibri"/>
                <w:color w:val="FF0000"/>
                <w:sz w:val="20"/>
                <w:szCs w:val="20"/>
              </w:rPr>
              <w:t>(Or upcycle an old cushion)</w:t>
            </w:r>
          </w:p>
          <w:p w14:paraId="31E38A47" w14:textId="77777777" w:rsidR="00485726" w:rsidRPr="0006751B" w:rsidRDefault="00485726" w:rsidP="00485726">
            <w:pPr>
              <w:spacing w:after="160" w:line="259" w:lineRule="auto"/>
              <w:contextualSpacing/>
              <w:rPr>
                <w:rFonts w:ascii="Calibri" w:hAnsi="Calibri" w:cs="Calibri"/>
                <w:bCs/>
                <w:color w:val="00B0F0"/>
                <w:sz w:val="20"/>
                <w:szCs w:val="20"/>
              </w:rPr>
            </w:pPr>
            <w:r w:rsidRPr="00485726">
              <w:rPr>
                <w:rFonts w:ascii="Calibri" w:hAnsi="Calibri" w:cs="Calibri"/>
                <w:bCs/>
                <w:color w:val="00B0F0"/>
                <w:sz w:val="20"/>
                <w:szCs w:val="20"/>
              </w:rPr>
              <w:t xml:space="preserve">Look at: </w:t>
            </w:r>
            <w:r w:rsidRPr="00485726">
              <w:rPr>
                <w:rFonts w:ascii="Calibri" w:hAnsi="Calibri" w:cs="Calibri"/>
                <w:b/>
                <w:bCs/>
                <w:color w:val="00B0F0"/>
                <w:sz w:val="20"/>
                <w:szCs w:val="20"/>
              </w:rPr>
              <w:t>Ugo Paulon/ Benjamin Benmoyal/ Tega Akinola</w:t>
            </w:r>
          </w:p>
        </w:tc>
        <w:tc>
          <w:tcPr>
            <w:tcW w:w="5103" w:type="dxa"/>
          </w:tcPr>
          <w:p w14:paraId="013C870F" w14:textId="77777777" w:rsidR="00485726" w:rsidRPr="007C64FE" w:rsidRDefault="00485726" w:rsidP="00485726">
            <w:pPr>
              <w:pStyle w:val="Default"/>
              <w:spacing w:after="120"/>
              <w:jc w:val="center"/>
              <w:rPr>
                <w:rFonts w:ascii="Calibri" w:hAnsi="Calibri" w:cs="Calibri"/>
                <w:b/>
                <w:sz w:val="28"/>
                <w:szCs w:val="32"/>
              </w:rPr>
            </w:pPr>
            <w:r w:rsidRPr="007C64FE">
              <w:rPr>
                <w:rFonts w:ascii="Calibri" w:hAnsi="Calibri" w:cs="Calibri"/>
                <w:b/>
                <w:sz w:val="28"/>
                <w:szCs w:val="32"/>
              </w:rPr>
              <w:t>Cooking and Nutrition</w:t>
            </w:r>
          </w:p>
          <w:p w14:paraId="0A1605F2" w14:textId="77777777" w:rsidR="00485726" w:rsidRPr="007C64FE" w:rsidRDefault="00485726" w:rsidP="00485726">
            <w:pPr>
              <w:pStyle w:val="Default"/>
              <w:spacing w:after="120"/>
              <w:jc w:val="center"/>
              <w:rPr>
                <w:rFonts w:ascii="Calibri" w:hAnsi="Calibri" w:cs="Calibri"/>
                <w:b/>
                <w:sz w:val="28"/>
                <w:szCs w:val="32"/>
              </w:rPr>
            </w:pPr>
            <w:r w:rsidRPr="007C64FE">
              <w:rPr>
                <w:rFonts w:ascii="Calibri" w:hAnsi="Calibri" w:cs="Calibri"/>
                <w:b/>
                <w:sz w:val="28"/>
                <w:szCs w:val="32"/>
              </w:rPr>
              <w:t>Healthy party dish</w:t>
            </w:r>
          </w:p>
          <w:p w14:paraId="09EED0F0"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Join and combine a widening range of ingredients.</w:t>
            </w:r>
          </w:p>
          <w:p w14:paraId="29D232C3"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Select and prepare foods for a particular purpose.</w:t>
            </w:r>
          </w:p>
          <w:p w14:paraId="7FF21B12"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Know where and how ingredients are grown and processed.</w:t>
            </w:r>
          </w:p>
          <w:p w14:paraId="06057AE4"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Understand and apply the principles of a healthy and varied diet.</w:t>
            </w:r>
          </w:p>
          <w:p w14:paraId="1B482392"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Choose ingredients to support healthy eating choices when designing their food products.</w:t>
            </w:r>
          </w:p>
          <w:p w14:paraId="398947FE" w14:textId="77777777" w:rsidR="00485726" w:rsidRPr="00485726" w:rsidRDefault="00485726" w:rsidP="0043319A">
            <w:pPr>
              <w:pStyle w:val="ListParagraph"/>
              <w:numPr>
                <w:ilvl w:val="0"/>
                <w:numId w:val="8"/>
              </w:numPr>
              <w:autoSpaceDE w:val="0"/>
              <w:autoSpaceDN w:val="0"/>
              <w:adjustRightInd w:val="0"/>
              <w:rPr>
                <w:rFonts w:ascii="Calibri" w:hAnsi="Calibri" w:cs="Calibri"/>
                <w:color w:val="231F20"/>
                <w:sz w:val="20"/>
                <w:szCs w:val="20"/>
              </w:rPr>
            </w:pPr>
            <w:r w:rsidRPr="00485726">
              <w:rPr>
                <w:rFonts w:ascii="Calibri" w:hAnsi="Calibri" w:cs="Calibri"/>
                <w:color w:val="231F20"/>
                <w:sz w:val="20"/>
                <w:szCs w:val="20"/>
              </w:rPr>
              <w:t>Prepare and cook a variety of mostly savoury dishes using a range of cooking techniques</w:t>
            </w:r>
          </w:p>
          <w:p w14:paraId="629BBEB4" w14:textId="77777777" w:rsidR="00485726" w:rsidRPr="00485726" w:rsidRDefault="00485726" w:rsidP="00485726">
            <w:pPr>
              <w:autoSpaceDE w:val="0"/>
              <w:autoSpaceDN w:val="0"/>
              <w:adjustRightInd w:val="0"/>
              <w:rPr>
                <w:rFonts w:ascii="Calibri" w:hAnsi="Calibri" w:cs="Calibri"/>
                <w:b/>
                <w:sz w:val="20"/>
                <w:szCs w:val="20"/>
              </w:rPr>
            </w:pPr>
            <w:r w:rsidRPr="00485726">
              <w:rPr>
                <w:rFonts w:ascii="Calibri" w:hAnsi="Calibri" w:cs="Calibri"/>
                <w:b/>
                <w:color w:val="231F20"/>
                <w:sz w:val="20"/>
                <w:szCs w:val="20"/>
              </w:rPr>
              <w:t>D</w:t>
            </w:r>
            <w:r w:rsidRPr="00485726">
              <w:rPr>
                <w:rFonts w:ascii="Calibri" w:hAnsi="Calibri" w:cs="Calibri"/>
                <w:b/>
                <w:sz w:val="20"/>
                <w:szCs w:val="20"/>
              </w:rPr>
              <w:t>.M.E skills to run throughout all units</w:t>
            </w:r>
          </w:p>
          <w:p w14:paraId="0BEFDAA8" w14:textId="77777777" w:rsidR="00485726" w:rsidRPr="00485726" w:rsidRDefault="00485726" w:rsidP="00485726">
            <w:pPr>
              <w:rPr>
                <w:rFonts w:ascii="Calibri" w:hAnsi="Calibri" w:cs="Calibri"/>
                <w:color w:val="FF0000"/>
                <w:sz w:val="20"/>
                <w:szCs w:val="20"/>
              </w:rPr>
            </w:pPr>
            <w:r w:rsidRPr="00485726">
              <w:rPr>
                <w:rFonts w:ascii="Calibri" w:hAnsi="Calibri" w:cs="Calibri"/>
                <w:color w:val="FF0000"/>
                <w:sz w:val="20"/>
                <w:szCs w:val="20"/>
              </w:rPr>
              <w:t>Cross curricular: Geography – South America</w:t>
            </w:r>
          </w:p>
          <w:p w14:paraId="0BA41BA7" w14:textId="77777777" w:rsidR="00485726" w:rsidRPr="00485726" w:rsidRDefault="00485726" w:rsidP="00485726">
            <w:pPr>
              <w:rPr>
                <w:rFonts w:ascii="Calibri" w:hAnsi="Calibri" w:cs="Calibri"/>
                <w:b/>
                <w:color w:val="FF0000"/>
                <w:sz w:val="20"/>
                <w:szCs w:val="20"/>
              </w:rPr>
            </w:pPr>
            <w:r w:rsidRPr="00485726">
              <w:rPr>
                <w:rFonts w:ascii="Calibri" w:hAnsi="Calibri" w:cs="Calibri"/>
                <w:color w:val="FF0000"/>
                <w:sz w:val="20"/>
                <w:szCs w:val="20"/>
              </w:rPr>
              <w:t>Or History – WWII</w:t>
            </w:r>
            <w:r w:rsidRPr="00485726">
              <w:rPr>
                <w:rFonts w:ascii="Calibri" w:hAnsi="Calibri" w:cs="Calibri"/>
                <w:b/>
                <w:color w:val="FF0000"/>
                <w:sz w:val="20"/>
                <w:szCs w:val="20"/>
              </w:rPr>
              <w:t xml:space="preserve"> </w:t>
            </w:r>
            <w:r>
              <w:rPr>
                <w:rFonts w:ascii="Calibri" w:hAnsi="Calibri" w:cs="Calibri"/>
                <w:b/>
                <w:color w:val="FF0000"/>
                <w:sz w:val="20"/>
                <w:szCs w:val="20"/>
              </w:rPr>
              <w:t xml:space="preserve"> </w:t>
            </w:r>
            <w:r w:rsidRPr="00485726">
              <w:rPr>
                <w:rFonts w:ascii="Calibri" w:hAnsi="Calibri" w:cs="Calibri"/>
                <w:bCs/>
                <w:color w:val="FF0000"/>
                <w:sz w:val="20"/>
                <w:szCs w:val="20"/>
              </w:rPr>
              <w:t>Can you design a South American dish for a party?</w:t>
            </w:r>
          </w:p>
          <w:p w14:paraId="31C5871F" w14:textId="77777777" w:rsidR="00485726" w:rsidRPr="007C64FE" w:rsidRDefault="00485726" w:rsidP="00485726">
            <w:pPr>
              <w:rPr>
                <w:rFonts w:ascii="Calibri" w:hAnsi="Calibri" w:cs="Calibri"/>
                <w:bCs/>
                <w:color w:val="00B0F0"/>
                <w:sz w:val="20"/>
                <w:szCs w:val="20"/>
              </w:rPr>
            </w:pPr>
            <w:r w:rsidRPr="00485726">
              <w:rPr>
                <w:rFonts w:ascii="Calibri" w:hAnsi="Calibri" w:cs="Calibri"/>
                <w:bCs/>
                <w:color w:val="00B0F0"/>
                <w:sz w:val="20"/>
                <w:szCs w:val="20"/>
              </w:rPr>
              <w:t xml:space="preserve">Look at: </w:t>
            </w:r>
            <w:r w:rsidRPr="00485726">
              <w:rPr>
                <w:rFonts w:ascii="Calibri" w:hAnsi="Calibri" w:cs="Calibri"/>
                <w:b/>
                <w:color w:val="00B0F0"/>
                <w:sz w:val="20"/>
                <w:szCs w:val="20"/>
              </w:rPr>
              <w:t>Syabira Yusoff – GBBO/ Clarence Birdseye</w:t>
            </w:r>
            <w:r w:rsidRPr="007C64FE">
              <w:rPr>
                <w:rFonts w:ascii="Calibri" w:hAnsi="Calibri" w:cs="Calibri"/>
                <w:b/>
                <w:color w:val="00B0F0"/>
                <w:sz w:val="20"/>
                <w:szCs w:val="20"/>
              </w:rPr>
              <w:t xml:space="preserve"> </w:t>
            </w:r>
          </w:p>
        </w:tc>
      </w:tr>
      <w:tr w:rsidR="00485726" w:rsidRPr="00B675D0" w14:paraId="5FFF5F0E" w14:textId="77777777" w:rsidTr="00485726">
        <w:tblPrEx>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PrEx>
        <w:tc>
          <w:tcPr>
            <w:tcW w:w="1587" w:type="dxa"/>
          </w:tcPr>
          <w:p w14:paraId="2A5B60E1" w14:textId="77777777" w:rsidR="00485726" w:rsidRDefault="00485726" w:rsidP="00485726">
            <w:pPr>
              <w:pStyle w:val="Default"/>
              <w:spacing w:after="120"/>
              <w:jc w:val="center"/>
              <w:rPr>
                <w:rFonts w:ascii="Calibri" w:hAnsi="Calibri" w:cs="Calibri"/>
                <w:b/>
                <w:sz w:val="28"/>
                <w:szCs w:val="28"/>
              </w:rPr>
            </w:pPr>
          </w:p>
          <w:p w14:paraId="0EA05BDB" w14:textId="77777777" w:rsidR="00485726" w:rsidRDefault="00485726" w:rsidP="00485726">
            <w:pPr>
              <w:pStyle w:val="Default"/>
              <w:spacing w:after="120"/>
              <w:jc w:val="center"/>
              <w:rPr>
                <w:rFonts w:ascii="Calibri" w:hAnsi="Calibri" w:cs="Calibri"/>
                <w:b/>
                <w:sz w:val="28"/>
                <w:szCs w:val="28"/>
              </w:rPr>
            </w:pPr>
          </w:p>
          <w:p w14:paraId="38F088F2" w14:textId="77777777" w:rsidR="00485726" w:rsidRPr="0006751B" w:rsidRDefault="00485726" w:rsidP="00485726">
            <w:pPr>
              <w:pStyle w:val="Default"/>
              <w:spacing w:after="120"/>
              <w:jc w:val="center"/>
              <w:rPr>
                <w:rFonts w:ascii="Calibri" w:hAnsi="Calibri" w:cs="Calibri"/>
                <w:b/>
                <w:sz w:val="28"/>
                <w:szCs w:val="28"/>
              </w:rPr>
            </w:pPr>
            <w:r w:rsidRPr="0006751B">
              <w:rPr>
                <w:rFonts w:ascii="Calibri" w:hAnsi="Calibri" w:cs="Calibri"/>
                <w:b/>
                <w:sz w:val="28"/>
                <w:szCs w:val="28"/>
              </w:rPr>
              <w:t>Substantive</w:t>
            </w:r>
          </w:p>
          <w:p w14:paraId="7EC28214" w14:textId="77777777" w:rsidR="00485726" w:rsidRPr="0006751B" w:rsidRDefault="00485726" w:rsidP="00485726">
            <w:pPr>
              <w:pStyle w:val="Default"/>
              <w:spacing w:after="120"/>
              <w:jc w:val="center"/>
              <w:rPr>
                <w:rFonts w:ascii="Calibri" w:hAnsi="Calibri" w:cs="Calibri"/>
                <w:b/>
                <w:sz w:val="28"/>
                <w:szCs w:val="28"/>
                <w:u w:val="single"/>
              </w:rPr>
            </w:pPr>
            <w:r w:rsidRPr="0006751B">
              <w:rPr>
                <w:rFonts w:ascii="Calibri" w:hAnsi="Calibri" w:cs="Calibri"/>
                <w:b/>
                <w:sz w:val="28"/>
                <w:szCs w:val="28"/>
              </w:rPr>
              <w:t>Knowledge</w:t>
            </w:r>
          </w:p>
        </w:tc>
        <w:tc>
          <w:tcPr>
            <w:tcW w:w="4626" w:type="dxa"/>
          </w:tcPr>
          <w:p w14:paraId="07053520"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what an alarm is and where you would put one</w:t>
            </w:r>
          </w:p>
          <w:p w14:paraId="6DD3C9D7"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what a simple and more complex circuit is</w:t>
            </w:r>
          </w:p>
          <w:p w14:paraId="70F3264D"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how to make a simple or complex circuit</w:t>
            </w:r>
          </w:p>
          <w:p w14:paraId="3B115913"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how to include a switch, light or buzzer (or both) and a pressure sensitive alarm</w:t>
            </w:r>
          </w:p>
          <w:p w14:paraId="2393068B"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 xml:space="preserve">how to handle tools and components, including electronic components, for making mechanisms, safely. </w:t>
            </w:r>
          </w:p>
          <w:p w14:paraId="5A6ED7C3"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 xml:space="preserve">how a mechanical system creates movement and how more complex electrical circuits can produce outcomes. </w:t>
            </w:r>
          </w:p>
          <w:p w14:paraId="695848CD"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 xml:space="preserve">which components to choose including electronic components, appropriate to purpose and efficiency. </w:t>
            </w:r>
          </w:p>
          <w:p w14:paraId="7AEDCF10"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which tools to use</w:t>
            </w:r>
          </w:p>
          <w:p w14:paraId="102D9CEA"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That you have to test a mechanism for effectiveness and identify where improvements could be made.</w:t>
            </w:r>
          </w:p>
          <w:p w14:paraId="40E9797A" w14:textId="77777777" w:rsidR="00485726" w:rsidRPr="00485726" w:rsidRDefault="00485726" w:rsidP="0043319A">
            <w:pPr>
              <w:pStyle w:val="ListParagraph"/>
              <w:numPr>
                <w:ilvl w:val="0"/>
                <w:numId w:val="20"/>
              </w:numPr>
              <w:rPr>
                <w:rFonts w:ascii="Calibri" w:hAnsi="Calibri" w:cs="Calibri"/>
                <w:sz w:val="18"/>
              </w:rPr>
            </w:pPr>
            <w:r w:rsidRPr="00485726">
              <w:rPr>
                <w:rFonts w:ascii="Calibri" w:hAnsi="Calibri" w:cs="Calibri"/>
                <w:sz w:val="18"/>
              </w:rPr>
              <w:t>how to include a computing control mechanism</w:t>
            </w:r>
          </w:p>
        </w:tc>
        <w:tc>
          <w:tcPr>
            <w:tcW w:w="4394" w:type="dxa"/>
          </w:tcPr>
          <w:p w14:paraId="57E60733"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 xml:space="preserve">how to work safely when handling tools, inks and dyes </w:t>
            </w:r>
          </w:p>
          <w:p w14:paraId="2EAF0D1D"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which fabrics, threads and colouring materials are suitable and appropriate to purpose, appearance and joins of a design. (Eg hard to dye certain polyester fabrics)</w:t>
            </w:r>
          </w:p>
          <w:p w14:paraId="0C96E65C"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 xml:space="preserve">which tools are used to measure, cut and shape, join and finish accurately. </w:t>
            </w:r>
          </w:p>
          <w:p w14:paraId="140FFC37"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 xml:space="preserve">which stitches are appropriate to join and finish a product. </w:t>
            </w:r>
          </w:p>
          <w:p w14:paraId="444B8493"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how to do running stitch, cross stitch and stitch</w:t>
            </w:r>
          </w:p>
          <w:p w14:paraId="2029D6E4"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what tie dye is</w:t>
            </w:r>
            <w:r>
              <w:rPr>
                <w:rFonts w:ascii="Calibri" w:hAnsi="Calibri" w:cs="Calibri"/>
                <w:bCs/>
                <w:sz w:val="18"/>
                <w:szCs w:val="20"/>
              </w:rPr>
              <w:t xml:space="preserve">; </w:t>
            </w:r>
            <w:r w:rsidRPr="00485726">
              <w:rPr>
                <w:rFonts w:ascii="Calibri" w:hAnsi="Calibri" w:cs="Calibri"/>
                <w:bCs/>
                <w:sz w:val="18"/>
                <w:szCs w:val="20"/>
              </w:rPr>
              <w:t>what a block print is</w:t>
            </w:r>
          </w:p>
          <w:p w14:paraId="0025BA5B"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which different printing and dyeing techniques to use, to create an aesthetic quality</w:t>
            </w:r>
          </w:p>
          <w:p w14:paraId="426ADA26" w14:textId="77777777" w:rsidR="00485726" w:rsidRPr="00485726" w:rsidRDefault="00485726" w:rsidP="0043319A">
            <w:pPr>
              <w:pStyle w:val="ListParagraph"/>
              <w:numPr>
                <w:ilvl w:val="0"/>
                <w:numId w:val="19"/>
              </w:numPr>
              <w:rPr>
                <w:rFonts w:ascii="Calibri" w:hAnsi="Calibri" w:cs="Calibri"/>
                <w:bCs/>
                <w:sz w:val="18"/>
                <w:szCs w:val="20"/>
              </w:rPr>
            </w:pPr>
            <w:r w:rsidRPr="00485726">
              <w:rPr>
                <w:rFonts w:ascii="Calibri" w:hAnsi="Calibri" w:cs="Calibri"/>
                <w:bCs/>
                <w:sz w:val="18"/>
                <w:szCs w:val="20"/>
              </w:rPr>
              <w:t>that a template will provide a good shape to draw around and cut</w:t>
            </w:r>
          </w:p>
        </w:tc>
        <w:tc>
          <w:tcPr>
            <w:tcW w:w="5103" w:type="dxa"/>
          </w:tcPr>
          <w:p w14:paraId="183FBA47" w14:textId="77777777" w:rsidR="00485726" w:rsidRPr="00485726" w:rsidRDefault="00485726" w:rsidP="0043319A">
            <w:pPr>
              <w:pStyle w:val="ListParagraph"/>
              <w:numPr>
                <w:ilvl w:val="0"/>
                <w:numId w:val="21"/>
              </w:numPr>
              <w:rPr>
                <w:rFonts w:ascii="Calibri" w:hAnsi="Calibri" w:cs="Calibri"/>
                <w:sz w:val="18"/>
                <w:szCs w:val="20"/>
              </w:rPr>
            </w:pPr>
            <w:r w:rsidRPr="00485726">
              <w:rPr>
                <w:rFonts w:ascii="Calibri" w:hAnsi="Calibri" w:cs="Calibri"/>
                <w:sz w:val="18"/>
                <w:szCs w:val="20"/>
              </w:rPr>
              <w:t xml:space="preserve">about safety and hygiene when working independently. </w:t>
            </w:r>
          </w:p>
          <w:p w14:paraId="5FD9E8D1" w14:textId="77777777" w:rsidR="00485726" w:rsidRPr="00485726" w:rsidRDefault="00485726" w:rsidP="0043319A">
            <w:pPr>
              <w:pStyle w:val="ListParagraph"/>
              <w:numPr>
                <w:ilvl w:val="0"/>
                <w:numId w:val="21"/>
              </w:numPr>
              <w:rPr>
                <w:rFonts w:ascii="Calibri" w:hAnsi="Calibri" w:cs="Calibri"/>
                <w:sz w:val="18"/>
                <w:szCs w:val="20"/>
              </w:rPr>
            </w:pPr>
            <w:r w:rsidRPr="00485726">
              <w:rPr>
                <w:rFonts w:ascii="Calibri" w:hAnsi="Calibri" w:cs="Calibri"/>
                <w:sz w:val="18"/>
                <w:szCs w:val="20"/>
              </w:rPr>
              <w:t xml:space="preserve">that a range of kitchen tools and equipment  are appropriate for different purpose, </w:t>
            </w:r>
          </w:p>
          <w:p w14:paraId="45C58E84" w14:textId="77777777" w:rsidR="00485726" w:rsidRPr="00485726" w:rsidRDefault="00485726" w:rsidP="00485726">
            <w:pPr>
              <w:rPr>
                <w:rFonts w:ascii="Calibri" w:hAnsi="Calibri" w:cs="Calibri"/>
                <w:sz w:val="18"/>
                <w:szCs w:val="20"/>
              </w:rPr>
            </w:pPr>
            <w:r w:rsidRPr="00485726">
              <w:rPr>
                <w:rFonts w:ascii="Calibri" w:hAnsi="Calibri" w:cs="Calibri"/>
                <w:sz w:val="18"/>
                <w:szCs w:val="20"/>
              </w:rPr>
              <w:t>(Y6 only – including safe use of a heat source.)</w:t>
            </w:r>
          </w:p>
          <w:p w14:paraId="46F929B5" w14:textId="77777777" w:rsidR="00485726" w:rsidRPr="00485726" w:rsidRDefault="00485726" w:rsidP="0043319A">
            <w:pPr>
              <w:pStyle w:val="ListParagraph"/>
              <w:numPr>
                <w:ilvl w:val="0"/>
                <w:numId w:val="21"/>
              </w:numPr>
              <w:rPr>
                <w:rFonts w:ascii="Calibri" w:hAnsi="Calibri" w:cs="Calibri"/>
                <w:sz w:val="18"/>
                <w:szCs w:val="20"/>
              </w:rPr>
            </w:pPr>
            <w:r w:rsidRPr="00485726">
              <w:rPr>
                <w:rFonts w:ascii="Calibri" w:hAnsi="Calibri" w:cs="Calibri"/>
                <w:sz w:val="18"/>
                <w:szCs w:val="20"/>
              </w:rPr>
              <w:t xml:space="preserve">that meals can be made up of different elements e.g. starter, main etc. </w:t>
            </w:r>
          </w:p>
          <w:p w14:paraId="5FC1D0BB" w14:textId="77777777" w:rsidR="00485726" w:rsidRPr="00485726" w:rsidRDefault="00485726" w:rsidP="0043319A">
            <w:pPr>
              <w:pStyle w:val="ListParagraph"/>
              <w:numPr>
                <w:ilvl w:val="0"/>
                <w:numId w:val="21"/>
              </w:numPr>
              <w:rPr>
                <w:rFonts w:ascii="Calibri" w:hAnsi="Calibri" w:cs="Calibri"/>
                <w:sz w:val="18"/>
                <w:szCs w:val="20"/>
              </w:rPr>
            </w:pPr>
            <w:r w:rsidRPr="00485726">
              <w:rPr>
                <w:rFonts w:ascii="Calibri" w:hAnsi="Calibri" w:cs="Calibri"/>
                <w:sz w:val="18"/>
                <w:szCs w:val="20"/>
              </w:rPr>
              <w:t>there should be a nutritional balance across a meal,  (Y6 – identifying potential allergens.)</w:t>
            </w:r>
          </w:p>
          <w:p w14:paraId="297176D1" w14:textId="77777777" w:rsidR="00485726" w:rsidRPr="00485726" w:rsidRDefault="00485726" w:rsidP="0043319A">
            <w:pPr>
              <w:pStyle w:val="ListParagraph"/>
              <w:numPr>
                <w:ilvl w:val="0"/>
                <w:numId w:val="21"/>
              </w:numPr>
              <w:rPr>
                <w:rFonts w:ascii="Calibri" w:hAnsi="Calibri" w:cs="Calibri"/>
                <w:sz w:val="18"/>
                <w:szCs w:val="20"/>
              </w:rPr>
            </w:pPr>
            <w:r w:rsidRPr="00485726">
              <w:rPr>
                <w:rFonts w:ascii="Calibri" w:hAnsi="Calibri" w:cs="Calibri"/>
                <w:sz w:val="18"/>
                <w:szCs w:val="20"/>
              </w:rPr>
              <w:t>that ingredients are seasonal and can be locally sourced.</w:t>
            </w:r>
          </w:p>
          <w:p w14:paraId="00E80473" w14:textId="77777777" w:rsidR="00485726" w:rsidRPr="00485726" w:rsidRDefault="00485726" w:rsidP="00485726">
            <w:pPr>
              <w:rPr>
                <w:rFonts w:ascii="Calibri" w:hAnsi="Calibri" w:cs="Calibri"/>
                <w:sz w:val="18"/>
                <w:szCs w:val="20"/>
              </w:rPr>
            </w:pPr>
            <w:r w:rsidRPr="00485726">
              <w:rPr>
                <w:rFonts w:ascii="Calibri" w:hAnsi="Calibri" w:cs="Calibri"/>
                <w:sz w:val="18"/>
                <w:szCs w:val="20"/>
              </w:rPr>
              <w:t>Y6 – That ingredients can affect the flavour and/or appearance of the product.</w:t>
            </w:r>
          </w:p>
        </w:tc>
      </w:tr>
      <w:tr w:rsidR="00485726" w:rsidRPr="00B675D0" w14:paraId="610AA24A" w14:textId="77777777" w:rsidTr="00485726">
        <w:tblPrEx>
          <w:tblBorders>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insideH w:val="single" w:sz="24" w:space="0" w:color="D9D9D9" w:themeColor="background1" w:themeShade="D9"/>
            <w:insideV w:val="single" w:sz="24" w:space="0" w:color="D9D9D9" w:themeColor="background1" w:themeShade="D9"/>
          </w:tblBorders>
        </w:tblPrEx>
        <w:tc>
          <w:tcPr>
            <w:tcW w:w="1587" w:type="dxa"/>
          </w:tcPr>
          <w:p w14:paraId="6BB572A0" w14:textId="77777777" w:rsidR="00485726" w:rsidRDefault="00485726" w:rsidP="00485726">
            <w:pPr>
              <w:pStyle w:val="Default"/>
              <w:spacing w:after="120"/>
              <w:rPr>
                <w:rFonts w:ascii="Calibri" w:hAnsi="Calibri" w:cs="Calibri"/>
                <w:b/>
                <w:szCs w:val="23"/>
              </w:rPr>
            </w:pPr>
          </w:p>
          <w:p w14:paraId="62EE8D87" w14:textId="7000D9EE" w:rsidR="00485726" w:rsidRPr="00485726" w:rsidRDefault="00485726" w:rsidP="00485726">
            <w:pPr>
              <w:pStyle w:val="Default"/>
              <w:spacing w:after="120"/>
              <w:rPr>
                <w:rFonts w:ascii="Calibri" w:hAnsi="Calibri" w:cs="Calibri"/>
                <w:b/>
                <w:sz w:val="23"/>
                <w:szCs w:val="23"/>
              </w:rPr>
            </w:pPr>
            <w:r w:rsidRPr="00485726">
              <w:rPr>
                <w:rFonts w:ascii="Calibri" w:hAnsi="Calibri" w:cs="Calibri"/>
                <w:b/>
                <w:szCs w:val="23"/>
              </w:rPr>
              <w:t xml:space="preserve">Vocabulary </w:t>
            </w:r>
          </w:p>
        </w:tc>
        <w:tc>
          <w:tcPr>
            <w:tcW w:w="4626" w:type="dxa"/>
          </w:tcPr>
          <w:p w14:paraId="74B8597E" w14:textId="77777777" w:rsidR="00485726" w:rsidRPr="00485726" w:rsidRDefault="00485726" w:rsidP="00485726">
            <w:pPr>
              <w:rPr>
                <w:rFonts w:ascii="Calibri" w:hAnsi="Calibri" w:cs="Calibri"/>
                <w:b/>
                <w:sz w:val="18"/>
              </w:rPr>
            </w:pPr>
            <w:r w:rsidRPr="00485726">
              <w:rPr>
                <w:rFonts w:ascii="Calibri" w:hAnsi="Calibri" w:cs="Calibri"/>
                <w:bCs/>
                <w:sz w:val="18"/>
                <w:szCs w:val="20"/>
              </w:rPr>
              <w:t>dowel, wood, saw, bench hook, work table, card corners, finishing techniques, CAD, control, market research, survey, prototype, product, criteria, exploded diagram, consumer, customer, target audience, assess, alter, outcome, analyse, fit for purpose, alternatives, functionality, quality</w:t>
            </w:r>
          </w:p>
        </w:tc>
        <w:tc>
          <w:tcPr>
            <w:tcW w:w="4394" w:type="dxa"/>
          </w:tcPr>
          <w:p w14:paraId="5F4E34BA" w14:textId="77777777" w:rsidR="00485726" w:rsidRPr="00485726" w:rsidRDefault="00485726" w:rsidP="00485726">
            <w:pPr>
              <w:contextualSpacing/>
              <w:rPr>
                <w:rFonts w:ascii="Calibri" w:hAnsi="Calibri" w:cs="Calibri"/>
                <w:bCs/>
                <w:sz w:val="18"/>
                <w:szCs w:val="20"/>
              </w:rPr>
            </w:pPr>
            <w:r w:rsidRPr="00485726">
              <w:rPr>
                <w:rFonts w:ascii="Calibri" w:hAnsi="Calibri" w:cs="Calibri"/>
                <w:bCs/>
                <w:sz w:val="18"/>
                <w:szCs w:val="20"/>
              </w:rPr>
              <w:t>Running stitch, cross stitch, blanket stitch, tie dye, block print, embellish, textile pens, textiles, fabrics, stitch, materials, recyclable, form, shape, fabric adhesive, hand-made, presentation, durable, dimensions, plan, organise, initial ideas, diagrams, annotate, customer, purpose, product, edit, assess, improve, develop, applique, pattern</w:t>
            </w:r>
          </w:p>
        </w:tc>
        <w:tc>
          <w:tcPr>
            <w:tcW w:w="5103" w:type="dxa"/>
          </w:tcPr>
          <w:p w14:paraId="5649AA72" w14:textId="77777777" w:rsidR="00485726" w:rsidRPr="00485726" w:rsidRDefault="00485726" w:rsidP="00485726">
            <w:pPr>
              <w:pStyle w:val="Default"/>
              <w:spacing w:after="120"/>
              <w:rPr>
                <w:rFonts w:ascii="Calibri" w:hAnsi="Calibri" w:cs="Calibri"/>
                <w:bCs/>
                <w:sz w:val="18"/>
                <w:szCs w:val="20"/>
              </w:rPr>
            </w:pPr>
            <w:r w:rsidRPr="00485726">
              <w:rPr>
                <w:rFonts w:ascii="Calibri" w:hAnsi="Calibri" w:cs="Calibri"/>
                <w:bCs/>
                <w:sz w:val="18"/>
                <w:szCs w:val="20"/>
              </w:rPr>
              <w:t>Healthy, unhealthy, balanced, vitamins, disease, nutrition, healthy eating, hygiene, diet, grams, storage, presentation, taste, texture, flavour, disinfect, bacteria</w:t>
            </w:r>
          </w:p>
          <w:p w14:paraId="631CC050" w14:textId="77777777" w:rsidR="00485726" w:rsidRPr="00485726" w:rsidRDefault="00485726" w:rsidP="00485726">
            <w:pPr>
              <w:pStyle w:val="Default"/>
              <w:spacing w:after="120"/>
              <w:rPr>
                <w:rFonts w:ascii="Calibri" w:hAnsi="Calibri" w:cs="Calibri"/>
                <w:b/>
                <w:sz w:val="18"/>
                <w:szCs w:val="32"/>
              </w:rPr>
            </w:pPr>
            <w:r w:rsidRPr="00485726">
              <w:rPr>
                <w:rFonts w:ascii="Calibri" w:hAnsi="Calibri" w:cs="Calibri"/>
                <w:bCs/>
                <w:sz w:val="18"/>
                <w:szCs w:val="20"/>
              </w:rPr>
              <w:t>Cross contamination</w:t>
            </w:r>
          </w:p>
        </w:tc>
      </w:tr>
    </w:tbl>
    <w:p w14:paraId="2FC8227E" w14:textId="77777777" w:rsidR="00253CA6" w:rsidRPr="00B675D0" w:rsidRDefault="00253CA6" w:rsidP="00253CA6">
      <w:pPr>
        <w:pStyle w:val="Default"/>
        <w:spacing w:after="120"/>
        <w:rPr>
          <w:rFonts w:ascii="Calibri" w:hAnsi="Calibri" w:cs="Calibri"/>
          <w:b/>
          <w:sz w:val="23"/>
          <w:szCs w:val="23"/>
          <w:u w:val="single"/>
        </w:rPr>
      </w:pPr>
    </w:p>
    <w:p w14:paraId="44EFE5A4" w14:textId="77777777" w:rsidR="00253CA6" w:rsidRPr="00B675D0" w:rsidRDefault="00253CA6" w:rsidP="00253CA6">
      <w:pPr>
        <w:jc w:val="both"/>
        <w:rPr>
          <w:rFonts w:ascii="Calibri" w:hAnsi="Calibri" w:cs="Calibri"/>
          <w:sz w:val="24"/>
        </w:rPr>
      </w:pPr>
    </w:p>
    <w:p w14:paraId="4249A0F7" w14:textId="77777777" w:rsidR="00253CA6" w:rsidRPr="00B675D0" w:rsidRDefault="00253CA6" w:rsidP="00253CA6">
      <w:pPr>
        <w:jc w:val="both"/>
        <w:rPr>
          <w:rFonts w:ascii="Calibri" w:hAnsi="Calibri" w:cs="Calibri"/>
          <w:sz w:val="24"/>
        </w:rPr>
      </w:pPr>
    </w:p>
    <w:p w14:paraId="1DB0FC26" w14:textId="77777777" w:rsidR="00253CA6" w:rsidRPr="00B675D0" w:rsidRDefault="00253CA6" w:rsidP="00253CA6">
      <w:pPr>
        <w:jc w:val="both"/>
        <w:rPr>
          <w:rFonts w:ascii="Calibri" w:hAnsi="Calibri" w:cs="Calibri"/>
          <w:sz w:val="24"/>
        </w:rPr>
      </w:pPr>
    </w:p>
    <w:p w14:paraId="29C5FE2B" w14:textId="77777777" w:rsidR="009D098C" w:rsidRPr="00B675D0" w:rsidRDefault="009D098C" w:rsidP="00F05776">
      <w:pPr>
        <w:jc w:val="both"/>
        <w:rPr>
          <w:rFonts w:ascii="Calibri" w:hAnsi="Calibri" w:cs="Calibri"/>
          <w:sz w:val="24"/>
        </w:rPr>
      </w:pPr>
    </w:p>
    <w:sectPr w:rsidR="009D098C" w:rsidRPr="00B675D0" w:rsidSect="00985B0E">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9A920" w14:textId="77777777" w:rsidR="00FF1F0E" w:rsidRDefault="00FF1F0E" w:rsidP="00971155">
      <w:pPr>
        <w:spacing w:after="0" w:line="240" w:lineRule="auto"/>
      </w:pPr>
      <w:r>
        <w:separator/>
      </w:r>
    </w:p>
  </w:endnote>
  <w:endnote w:type="continuationSeparator" w:id="0">
    <w:p w14:paraId="26D9F20A" w14:textId="77777777" w:rsidR="00FF1F0E" w:rsidRDefault="00FF1F0E" w:rsidP="0097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85DE0" w14:textId="77777777" w:rsidR="00FF1F0E" w:rsidRDefault="00FF1F0E" w:rsidP="00971155">
      <w:pPr>
        <w:spacing w:after="0" w:line="240" w:lineRule="auto"/>
      </w:pPr>
      <w:r>
        <w:separator/>
      </w:r>
    </w:p>
  </w:footnote>
  <w:footnote w:type="continuationSeparator" w:id="0">
    <w:p w14:paraId="75063A5B" w14:textId="77777777" w:rsidR="00FF1F0E" w:rsidRDefault="00FF1F0E" w:rsidP="00971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0D9D"/>
    <w:multiLevelType w:val="hybridMultilevel"/>
    <w:tmpl w:val="E8886C3C"/>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ourier New" w:hint="default"/>
      </w:rPr>
    </w:lvl>
    <w:lvl w:ilvl="8" w:tplc="08090005" w:tentative="1">
      <w:start w:val="1"/>
      <w:numFmt w:val="bullet"/>
      <w:lvlText w:val=""/>
      <w:lvlJc w:val="left"/>
      <w:pPr>
        <w:ind w:left="4320" w:hanging="360"/>
      </w:pPr>
      <w:rPr>
        <w:rFonts w:ascii="Wingdings" w:hAnsi="Wingdings" w:hint="default"/>
      </w:rPr>
    </w:lvl>
  </w:abstractNum>
  <w:abstractNum w:abstractNumId="1" w15:restartNumberingAfterBreak="0">
    <w:nsid w:val="05036B04"/>
    <w:multiLevelType w:val="hybridMultilevel"/>
    <w:tmpl w:val="9C5AA778"/>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 w15:restartNumberingAfterBreak="0">
    <w:nsid w:val="05460208"/>
    <w:multiLevelType w:val="hybridMultilevel"/>
    <w:tmpl w:val="4B0C86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524B68"/>
    <w:multiLevelType w:val="hybridMultilevel"/>
    <w:tmpl w:val="3C5AC18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350F4"/>
    <w:multiLevelType w:val="hybridMultilevel"/>
    <w:tmpl w:val="EA1265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B274A9"/>
    <w:multiLevelType w:val="multilevel"/>
    <w:tmpl w:val="72E8C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D75B58"/>
    <w:multiLevelType w:val="multilevel"/>
    <w:tmpl w:val="23F8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7628E"/>
    <w:multiLevelType w:val="multilevel"/>
    <w:tmpl w:val="7410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3E2DC1"/>
    <w:multiLevelType w:val="hybridMultilevel"/>
    <w:tmpl w:val="06AAFE4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6F4682"/>
    <w:multiLevelType w:val="multilevel"/>
    <w:tmpl w:val="44E8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C475C"/>
    <w:multiLevelType w:val="hybridMultilevel"/>
    <w:tmpl w:val="E782E23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8E5344"/>
    <w:multiLevelType w:val="multilevel"/>
    <w:tmpl w:val="6270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180641"/>
    <w:multiLevelType w:val="multilevel"/>
    <w:tmpl w:val="1E8C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273F77"/>
    <w:multiLevelType w:val="multilevel"/>
    <w:tmpl w:val="FDF8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62698"/>
    <w:multiLevelType w:val="hybridMultilevel"/>
    <w:tmpl w:val="7F3CAA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12463E"/>
    <w:multiLevelType w:val="hybridMultilevel"/>
    <w:tmpl w:val="EFE016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1C418C"/>
    <w:multiLevelType w:val="multilevel"/>
    <w:tmpl w:val="C5DE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D539D6"/>
    <w:multiLevelType w:val="multilevel"/>
    <w:tmpl w:val="1086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5305F"/>
    <w:multiLevelType w:val="multilevel"/>
    <w:tmpl w:val="DA32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56856"/>
    <w:multiLevelType w:val="hybridMultilevel"/>
    <w:tmpl w:val="BEC4118A"/>
    <w:lvl w:ilvl="0" w:tplc="08090005">
      <w:start w:val="1"/>
      <w:numFmt w:val="bullet"/>
      <w:lvlText w:val=""/>
      <w:lvlJc w:val="left"/>
      <w:pPr>
        <w:ind w:left="360" w:hanging="360"/>
      </w:pPr>
      <w:rPr>
        <w:rFonts w:ascii="Wingdings" w:hAnsi="Wingdings" w:hint="default"/>
      </w:rPr>
    </w:lvl>
    <w:lvl w:ilvl="1" w:tplc="5044AEF0">
      <w:numFmt w:val="bullet"/>
      <w:lvlText w:val=""/>
      <w:lvlJc w:val="left"/>
      <w:pPr>
        <w:ind w:left="1080" w:hanging="360"/>
      </w:pPr>
      <w:rPr>
        <w:rFonts w:ascii="Symbol" w:eastAsiaTheme="minorHAnsi" w:hAnsi="Symbol"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7F9782F"/>
    <w:multiLevelType w:val="multilevel"/>
    <w:tmpl w:val="D510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0F43C8"/>
    <w:multiLevelType w:val="multilevel"/>
    <w:tmpl w:val="47FE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7E037A"/>
    <w:multiLevelType w:val="multilevel"/>
    <w:tmpl w:val="1F92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056224"/>
    <w:multiLevelType w:val="multilevel"/>
    <w:tmpl w:val="8026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E2C5F"/>
    <w:multiLevelType w:val="multilevel"/>
    <w:tmpl w:val="F20A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6242D"/>
    <w:multiLevelType w:val="hybridMultilevel"/>
    <w:tmpl w:val="3188BA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1A31F14"/>
    <w:multiLevelType w:val="multilevel"/>
    <w:tmpl w:val="D3B2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2932B1"/>
    <w:multiLevelType w:val="hybridMultilevel"/>
    <w:tmpl w:val="DBFCDA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7C291B"/>
    <w:multiLevelType w:val="multilevel"/>
    <w:tmpl w:val="6DDC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B1D09"/>
    <w:multiLevelType w:val="hybridMultilevel"/>
    <w:tmpl w:val="1F68610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A8E4A7F"/>
    <w:multiLevelType w:val="hybridMultilevel"/>
    <w:tmpl w:val="E19E18EE"/>
    <w:lvl w:ilvl="0" w:tplc="08090005">
      <w:start w:val="1"/>
      <w:numFmt w:val="bullet"/>
      <w:lvlText w:val=""/>
      <w:lvlJc w:val="left"/>
      <w:pPr>
        <w:ind w:left="360" w:hanging="360"/>
      </w:pPr>
      <w:rPr>
        <w:rFonts w:ascii="Wingdings" w:hAnsi="Wingdings" w:hint="default"/>
      </w:rPr>
    </w:lvl>
    <w:lvl w:ilvl="1" w:tplc="A65A40DC">
      <w:numFmt w:val="bullet"/>
      <w:lvlText w:val=""/>
      <w:lvlJc w:val="left"/>
      <w:pPr>
        <w:ind w:left="1080" w:hanging="360"/>
      </w:pPr>
      <w:rPr>
        <w:rFonts w:ascii="Symbol" w:eastAsiaTheme="minorHAnsi" w:hAnsi="Symbol"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ADA34CB"/>
    <w:multiLevelType w:val="hybridMultilevel"/>
    <w:tmpl w:val="046CE37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EA5FE2"/>
    <w:multiLevelType w:val="multilevel"/>
    <w:tmpl w:val="6DF4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1E422B"/>
    <w:multiLevelType w:val="hybridMultilevel"/>
    <w:tmpl w:val="473404F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0EC0126"/>
    <w:multiLevelType w:val="multilevel"/>
    <w:tmpl w:val="6396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664C4B"/>
    <w:multiLevelType w:val="multilevel"/>
    <w:tmpl w:val="1CE6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2804B9"/>
    <w:multiLevelType w:val="multilevel"/>
    <w:tmpl w:val="AE66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7979A9"/>
    <w:multiLevelType w:val="multilevel"/>
    <w:tmpl w:val="4F36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28340A"/>
    <w:multiLevelType w:val="multilevel"/>
    <w:tmpl w:val="601A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0F2D18"/>
    <w:multiLevelType w:val="hybridMultilevel"/>
    <w:tmpl w:val="7660DD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9115B9"/>
    <w:multiLevelType w:val="hybridMultilevel"/>
    <w:tmpl w:val="3E1034EC"/>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DB04367"/>
    <w:multiLevelType w:val="multilevel"/>
    <w:tmpl w:val="3198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BD53CD"/>
    <w:multiLevelType w:val="hybridMultilevel"/>
    <w:tmpl w:val="1BCCCD92"/>
    <w:lvl w:ilvl="0" w:tplc="08090005">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1720187"/>
    <w:multiLevelType w:val="hybridMultilevel"/>
    <w:tmpl w:val="8AD6A6E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4D20C6"/>
    <w:multiLevelType w:val="hybridMultilevel"/>
    <w:tmpl w:val="61D6C1E4"/>
    <w:lvl w:ilvl="0" w:tplc="889C35A4">
      <w:start w:val="1"/>
      <w:numFmt w:val="bullet"/>
      <w:lvlText w:val=""/>
      <w:lvlJc w:val="left"/>
      <w:pPr>
        <w:ind w:left="360" w:hanging="360"/>
      </w:pPr>
      <w:rPr>
        <w:rFonts w:ascii="Symbol" w:hAnsi="Symbol" w:hint="default"/>
      </w:rPr>
    </w:lvl>
    <w:lvl w:ilvl="1" w:tplc="E01C5654">
      <w:start w:val="5"/>
      <w:numFmt w:val="bullet"/>
      <w:lvlText w:val="–"/>
      <w:lvlJc w:val="left"/>
      <w:pPr>
        <w:ind w:left="1080" w:hanging="360"/>
      </w:pPr>
      <w:rPr>
        <w:rFonts w:ascii="Calibri" w:eastAsiaTheme="minorHAnsi" w:hAnsi="Calibri" w:cs="Calibri" w:hint="default"/>
        <w:i w:val="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BB05C36"/>
    <w:multiLevelType w:val="multilevel"/>
    <w:tmpl w:val="980E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C6B9E"/>
    <w:multiLevelType w:val="multilevel"/>
    <w:tmpl w:val="904C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4"/>
  </w:num>
  <w:num w:numId="3">
    <w:abstractNumId w:val="33"/>
  </w:num>
  <w:num w:numId="4">
    <w:abstractNumId w:val="31"/>
  </w:num>
  <w:num w:numId="5">
    <w:abstractNumId w:val="27"/>
  </w:num>
  <w:num w:numId="6">
    <w:abstractNumId w:val="44"/>
  </w:num>
  <w:num w:numId="7">
    <w:abstractNumId w:val="43"/>
  </w:num>
  <w:num w:numId="8">
    <w:abstractNumId w:val="8"/>
  </w:num>
  <w:num w:numId="9">
    <w:abstractNumId w:val="40"/>
  </w:num>
  <w:num w:numId="10">
    <w:abstractNumId w:val="0"/>
  </w:num>
  <w:num w:numId="11">
    <w:abstractNumId w:val="3"/>
  </w:num>
  <w:num w:numId="12">
    <w:abstractNumId w:val="42"/>
  </w:num>
  <w:num w:numId="13">
    <w:abstractNumId w:val="30"/>
  </w:num>
  <w:num w:numId="14">
    <w:abstractNumId w:val="39"/>
  </w:num>
  <w:num w:numId="15">
    <w:abstractNumId w:val="19"/>
  </w:num>
  <w:num w:numId="16">
    <w:abstractNumId w:val="2"/>
  </w:num>
  <w:num w:numId="17">
    <w:abstractNumId w:val="29"/>
  </w:num>
  <w:num w:numId="18">
    <w:abstractNumId w:val="10"/>
  </w:num>
  <w:num w:numId="19">
    <w:abstractNumId w:val="4"/>
  </w:num>
  <w:num w:numId="20">
    <w:abstractNumId w:val="15"/>
  </w:num>
  <w:num w:numId="21">
    <w:abstractNumId w:val="25"/>
  </w:num>
  <w:num w:numId="22">
    <w:abstractNumId w:val="17"/>
  </w:num>
  <w:num w:numId="23">
    <w:abstractNumId w:val="32"/>
  </w:num>
  <w:num w:numId="24">
    <w:abstractNumId w:val="9"/>
  </w:num>
  <w:num w:numId="25">
    <w:abstractNumId w:val="38"/>
  </w:num>
  <w:num w:numId="26">
    <w:abstractNumId w:val="41"/>
  </w:num>
  <w:num w:numId="27">
    <w:abstractNumId w:val="6"/>
  </w:num>
  <w:num w:numId="28">
    <w:abstractNumId w:val="5"/>
  </w:num>
  <w:num w:numId="29">
    <w:abstractNumId w:val="13"/>
  </w:num>
  <w:num w:numId="30">
    <w:abstractNumId w:val="12"/>
  </w:num>
  <w:num w:numId="31">
    <w:abstractNumId w:val="46"/>
  </w:num>
  <w:num w:numId="32">
    <w:abstractNumId w:val="24"/>
  </w:num>
  <w:num w:numId="33">
    <w:abstractNumId w:val="26"/>
  </w:num>
  <w:num w:numId="34">
    <w:abstractNumId w:val="36"/>
  </w:num>
  <w:num w:numId="35">
    <w:abstractNumId w:val="7"/>
  </w:num>
  <w:num w:numId="36">
    <w:abstractNumId w:val="22"/>
  </w:num>
  <w:num w:numId="37">
    <w:abstractNumId w:val="45"/>
  </w:num>
  <w:num w:numId="38">
    <w:abstractNumId w:val="11"/>
  </w:num>
  <w:num w:numId="39">
    <w:abstractNumId w:val="28"/>
  </w:num>
  <w:num w:numId="40">
    <w:abstractNumId w:val="18"/>
  </w:num>
  <w:num w:numId="41">
    <w:abstractNumId w:val="34"/>
  </w:num>
  <w:num w:numId="42">
    <w:abstractNumId w:val="23"/>
  </w:num>
  <w:num w:numId="43">
    <w:abstractNumId w:val="21"/>
  </w:num>
  <w:num w:numId="44">
    <w:abstractNumId w:val="35"/>
  </w:num>
  <w:num w:numId="45">
    <w:abstractNumId w:val="37"/>
  </w:num>
  <w:num w:numId="46">
    <w:abstractNumId w:val="20"/>
  </w:num>
  <w:num w:numId="47">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54B6"/>
    <w:rsid w:val="000058C2"/>
    <w:rsid w:val="00017EAF"/>
    <w:rsid w:val="00020142"/>
    <w:rsid w:val="00030DD8"/>
    <w:rsid w:val="0003238D"/>
    <w:rsid w:val="0004240F"/>
    <w:rsid w:val="00044776"/>
    <w:rsid w:val="0005211A"/>
    <w:rsid w:val="0006711D"/>
    <w:rsid w:val="00067218"/>
    <w:rsid w:val="0006751B"/>
    <w:rsid w:val="000712A9"/>
    <w:rsid w:val="000751C4"/>
    <w:rsid w:val="000806EE"/>
    <w:rsid w:val="0008659D"/>
    <w:rsid w:val="000905DB"/>
    <w:rsid w:val="000A1DC5"/>
    <w:rsid w:val="000A6718"/>
    <w:rsid w:val="000B0E68"/>
    <w:rsid w:val="000B1B14"/>
    <w:rsid w:val="000C0728"/>
    <w:rsid w:val="000C2D82"/>
    <w:rsid w:val="000D0437"/>
    <w:rsid w:val="000D401F"/>
    <w:rsid w:val="000D7547"/>
    <w:rsid w:val="000E2BF2"/>
    <w:rsid w:val="000E4B4B"/>
    <w:rsid w:val="000E50FC"/>
    <w:rsid w:val="000E7286"/>
    <w:rsid w:val="000F0FA5"/>
    <w:rsid w:val="000F2923"/>
    <w:rsid w:val="0010576E"/>
    <w:rsid w:val="00105CD9"/>
    <w:rsid w:val="00106A23"/>
    <w:rsid w:val="00114E6F"/>
    <w:rsid w:val="00116239"/>
    <w:rsid w:val="00123C9A"/>
    <w:rsid w:val="00123D04"/>
    <w:rsid w:val="001310B5"/>
    <w:rsid w:val="001418A0"/>
    <w:rsid w:val="00146F77"/>
    <w:rsid w:val="00150B9C"/>
    <w:rsid w:val="001510F0"/>
    <w:rsid w:val="00152C86"/>
    <w:rsid w:val="00154CA0"/>
    <w:rsid w:val="00162526"/>
    <w:rsid w:val="001636F2"/>
    <w:rsid w:val="00165A15"/>
    <w:rsid w:val="001736E6"/>
    <w:rsid w:val="00175B45"/>
    <w:rsid w:val="00177FB9"/>
    <w:rsid w:val="00182A15"/>
    <w:rsid w:val="001834E4"/>
    <w:rsid w:val="001A6462"/>
    <w:rsid w:val="001B053D"/>
    <w:rsid w:val="001B2A98"/>
    <w:rsid w:val="001B310E"/>
    <w:rsid w:val="001B546E"/>
    <w:rsid w:val="001C229D"/>
    <w:rsid w:val="001C2C00"/>
    <w:rsid w:val="001D0F03"/>
    <w:rsid w:val="001D490C"/>
    <w:rsid w:val="001E3231"/>
    <w:rsid w:val="001E41A7"/>
    <w:rsid w:val="001E553C"/>
    <w:rsid w:val="001E6844"/>
    <w:rsid w:val="001F1432"/>
    <w:rsid w:val="001F2FA2"/>
    <w:rsid w:val="001F7452"/>
    <w:rsid w:val="0020424B"/>
    <w:rsid w:val="00210D54"/>
    <w:rsid w:val="002127E1"/>
    <w:rsid w:val="00217A8F"/>
    <w:rsid w:val="00221437"/>
    <w:rsid w:val="00221B79"/>
    <w:rsid w:val="002264FE"/>
    <w:rsid w:val="0024055E"/>
    <w:rsid w:val="00250B4A"/>
    <w:rsid w:val="00251F07"/>
    <w:rsid w:val="00252038"/>
    <w:rsid w:val="00253CA6"/>
    <w:rsid w:val="002568FD"/>
    <w:rsid w:val="00271D32"/>
    <w:rsid w:val="002727F2"/>
    <w:rsid w:val="00276DAD"/>
    <w:rsid w:val="00282AA9"/>
    <w:rsid w:val="00283B3F"/>
    <w:rsid w:val="00283B82"/>
    <w:rsid w:val="002843A4"/>
    <w:rsid w:val="00292F0F"/>
    <w:rsid w:val="002A4B33"/>
    <w:rsid w:val="002A7905"/>
    <w:rsid w:val="002B4999"/>
    <w:rsid w:val="002C608C"/>
    <w:rsid w:val="002D2F34"/>
    <w:rsid w:val="002D746F"/>
    <w:rsid w:val="002E0872"/>
    <w:rsid w:val="002F6923"/>
    <w:rsid w:val="00310563"/>
    <w:rsid w:val="00313C9D"/>
    <w:rsid w:val="00314305"/>
    <w:rsid w:val="00326156"/>
    <w:rsid w:val="0033015D"/>
    <w:rsid w:val="0033105F"/>
    <w:rsid w:val="00343ED8"/>
    <w:rsid w:val="003456C5"/>
    <w:rsid w:val="00353C40"/>
    <w:rsid w:val="003614C5"/>
    <w:rsid w:val="00362C05"/>
    <w:rsid w:val="00365C58"/>
    <w:rsid w:val="00367E69"/>
    <w:rsid w:val="00375147"/>
    <w:rsid w:val="00384A02"/>
    <w:rsid w:val="00395231"/>
    <w:rsid w:val="003A357D"/>
    <w:rsid w:val="003B2131"/>
    <w:rsid w:val="003B50EE"/>
    <w:rsid w:val="003C11C2"/>
    <w:rsid w:val="003C6ABA"/>
    <w:rsid w:val="003D0687"/>
    <w:rsid w:val="003D3214"/>
    <w:rsid w:val="003D47AF"/>
    <w:rsid w:val="003D48DA"/>
    <w:rsid w:val="003D6E83"/>
    <w:rsid w:val="003E13DE"/>
    <w:rsid w:val="003E2F3C"/>
    <w:rsid w:val="003E48FF"/>
    <w:rsid w:val="003E5D71"/>
    <w:rsid w:val="003F1255"/>
    <w:rsid w:val="003F5B79"/>
    <w:rsid w:val="003F7E1A"/>
    <w:rsid w:val="00412FBA"/>
    <w:rsid w:val="00415A19"/>
    <w:rsid w:val="00416EBA"/>
    <w:rsid w:val="00426A23"/>
    <w:rsid w:val="004313C2"/>
    <w:rsid w:val="0043267C"/>
    <w:rsid w:val="0043319A"/>
    <w:rsid w:val="00443573"/>
    <w:rsid w:val="00444683"/>
    <w:rsid w:val="004471D2"/>
    <w:rsid w:val="00452B34"/>
    <w:rsid w:val="004601B7"/>
    <w:rsid w:val="004642F7"/>
    <w:rsid w:val="0046776B"/>
    <w:rsid w:val="00467DD4"/>
    <w:rsid w:val="00471709"/>
    <w:rsid w:val="004752FF"/>
    <w:rsid w:val="0047582E"/>
    <w:rsid w:val="00475C34"/>
    <w:rsid w:val="00485726"/>
    <w:rsid w:val="00486B8B"/>
    <w:rsid w:val="0048720C"/>
    <w:rsid w:val="00487E18"/>
    <w:rsid w:val="0049265E"/>
    <w:rsid w:val="004935C6"/>
    <w:rsid w:val="004A783E"/>
    <w:rsid w:val="004B3AE1"/>
    <w:rsid w:val="004B7E86"/>
    <w:rsid w:val="004D4BF2"/>
    <w:rsid w:val="004D7D0D"/>
    <w:rsid w:val="004F0754"/>
    <w:rsid w:val="004F2880"/>
    <w:rsid w:val="004F4423"/>
    <w:rsid w:val="005004CC"/>
    <w:rsid w:val="005009CF"/>
    <w:rsid w:val="0050104A"/>
    <w:rsid w:val="0050112F"/>
    <w:rsid w:val="0050206A"/>
    <w:rsid w:val="0051543F"/>
    <w:rsid w:val="0051684B"/>
    <w:rsid w:val="00520072"/>
    <w:rsid w:val="00526597"/>
    <w:rsid w:val="00526A38"/>
    <w:rsid w:val="00532E73"/>
    <w:rsid w:val="00533BD8"/>
    <w:rsid w:val="00534B13"/>
    <w:rsid w:val="00535662"/>
    <w:rsid w:val="005362B2"/>
    <w:rsid w:val="005374CC"/>
    <w:rsid w:val="00537D72"/>
    <w:rsid w:val="00542D47"/>
    <w:rsid w:val="005439B3"/>
    <w:rsid w:val="00545754"/>
    <w:rsid w:val="00545A22"/>
    <w:rsid w:val="005526BB"/>
    <w:rsid w:val="005548CF"/>
    <w:rsid w:val="005730CB"/>
    <w:rsid w:val="00573621"/>
    <w:rsid w:val="00576EDD"/>
    <w:rsid w:val="00577168"/>
    <w:rsid w:val="005846F5"/>
    <w:rsid w:val="00593BBE"/>
    <w:rsid w:val="0059472D"/>
    <w:rsid w:val="005966D4"/>
    <w:rsid w:val="005A41CC"/>
    <w:rsid w:val="005B5107"/>
    <w:rsid w:val="005D5249"/>
    <w:rsid w:val="005D7ED1"/>
    <w:rsid w:val="005E1726"/>
    <w:rsid w:val="005E5BFB"/>
    <w:rsid w:val="005F57A0"/>
    <w:rsid w:val="00603169"/>
    <w:rsid w:val="00604CF5"/>
    <w:rsid w:val="006176C2"/>
    <w:rsid w:val="00620CAD"/>
    <w:rsid w:val="006217C2"/>
    <w:rsid w:val="00624F99"/>
    <w:rsid w:val="00625D47"/>
    <w:rsid w:val="00630550"/>
    <w:rsid w:val="00633B16"/>
    <w:rsid w:val="00640750"/>
    <w:rsid w:val="006418B3"/>
    <w:rsid w:val="0065069C"/>
    <w:rsid w:val="006508A3"/>
    <w:rsid w:val="00653126"/>
    <w:rsid w:val="00654BD2"/>
    <w:rsid w:val="006560CA"/>
    <w:rsid w:val="00661FD9"/>
    <w:rsid w:val="006660A1"/>
    <w:rsid w:val="006704A7"/>
    <w:rsid w:val="00674B16"/>
    <w:rsid w:val="00686379"/>
    <w:rsid w:val="006965DF"/>
    <w:rsid w:val="006968B3"/>
    <w:rsid w:val="006A1B5C"/>
    <w:rsid w:val="006A1F1F"/>
    <w:rsid w:val="006A4C17"/>
    <w:rsid w:val="006B1189"/>
    <w:rsid w:val="006B16CF"/>
    <w:rsid w:val="006B45F8"/>
    <w:rsid w:val="006C313A"/>
    <w:rsid w:val="006C51F0"/>
    <w:rsid w:val="006C6000"/>
    <w:rsid w:val="006D2356"/>
    <w:rsid w:val="006D415D"/>
    <w:rsid w:val="006E13A0"/>
    <w:rsid w:val="006E5AD6"/>
    <w:rsid w:val="006E7908"/>
    <w:rsid w:val="006F33D0"/>
    <w:rsid w:val="006F3408"/>
    <w:rsid w:val="007001EC"/>
    <w:rsid w:val="007166DF"/>
    <w:rsid w:val="00717391"/>
    <w:rsid w:val="00720574"/>
    <w:rsid w:val="00735E17"/>
    <w:rsid w:val="007454A7"/>
    <w:rsid w:val="00752785"/>
    <w:rsid w:val="0075604B"/>
    <w:rsid w:val="007660F9"/>
    <w:rsid w:val="00775F7C"/>
    <w:rsid w:val="00794107"/>
    <w:rsid w:val="00794CB5"/>
    <w:rsid w:val="0079674E"/>
    <w:rsid w:val="007A18F5"/>
    <w:rsid w:val="007A1EDF"/>
    <w:rsid w:val="007A6C43"/>
    <w:rsid w:val="007B5F98"/>
    <w:rsid w:val="007C474B"/>
    <w:rsid w:val="007C48DD"/>
    <w:rsid w:val="007C64FE"/>
    <w:rsid w:val="007D4702"/>
    <w:rsid w:val="007D5703"/>
    <w:rsid w:val="007D5853"/>
    <w:rsid w:val="007E3A3F"/>
    <w:rsid w:val="007E7777"/>
    <w:rsid w:val="007F4008"/>
    <w:rsid w:val="007F4955"/>
    <w:rsid w:val="0080130B"/>
    <w:rsid w:val="00802FF1"/>
    <w:rsid w:val="00804CAE"/>
    <w:rsid w:val="008114AB"/>
    <w:rsid w:val="00811651"/>
    <w:rsid w:val="008117A2"/>
    <w:rsid w:val="0081755E"/>
    <w:rsid w:val="0082175C"/>
    <w:rsid w:val="008247AD"/>
    <w:rsid w:val="00826BFD"/>
    <w:rsid w:val="008314EE"/>
    <w:rsid w:val="00832850"/>
    <w:rsid w:val="00832A40"/>
    <w:rsid w:val="00832A93"/>
    <w:rsid w:val="00832AC8"/>
    <w:rsid w:val="0083311A"/>
    <w:rsid w:val="00840788"/>
    <w:rsid w:val="008467BA"/>
    <w:rsid w:val="008521B2"/>
    <w:rsid w:val="00862D8E"/>
    <w:rsid w:val="00866BB8"/>
    <w:rsid w:val="00873174"/>
    <w:rsid w:val="00873831"/>
    <w:rsid w:val="008754DB"/>
    <w:rsid w:val="00876D42"/>
    <w:rsid w:val="00881798"/>
    <w:rsid w:val="0088195A"/>
    <w:rsid w:val="008821A2"/>
    <w:rsid w:val="00883CA8"/>
    <w:rsid w:val="00886393"/>
    <w:rsid w:val="00886E3A"/>
    <w:rsid w:val="00892FB9"/>
    <w:rsid w:val="008A2507"/>
    <w:rsid w:val="008B6279"/>
    <w:rsid w:val="008C12C0"/>
    <w:rsid w:val="008C61D4"/>
    <w:rsid w:val="008D2B75"/>
    <w:rsid w:val="008D4B6E"/>
    <w:rsid w:val="008F2395"/>
    <w:rsid w:val="0091325D"/>
    <w:rsid w:val="00914A13"/>
    <w:rsid w:val="009151B4"/>
    <w:rsid w:val="00915AF9"/>
    <w:rsid w:val="00921D49"/>
    <w:rsid w:val="00936871"/>
    <w:rsid w:val="00941A13"/>
    <w:rsid w:val="00945129"/>
    <w:rsid w:val="00951E10"/>
    <w:rsid w:val="009533E4"/>
    <w:rsid w:val="00953615"/>
    <w:rsid w:val="00953CA6"/>
    <w:rsid w:val="00953D19"/>
    <w:rsid w:val="009678FF"/>
    <w:rsid w:val="00970086"/>
    <w:rsid w:val="00971155"/>
    <w:rsid w:val="00973C26"/>
    <w:rsid w:val="00975FB8"/>
    <w:rsid w:val="00985B0E"/>
    <w:rsid w:val="00986815"/>
    <w:rsid w:val="00986ADF"/>
    <w:rsid w:val="009938CB"/>
    <w:rsid w:val="009962C7"/>
    <w:rsid w:val="009A09B1"/>
    <w:rsid w:val="009A7834"/>
    <w:rsid w:val="009C2CB2"/>
    <w:rsid w:val="009C7AEC"/>
    <w:rsid w:val="009C7CD4"/>
    <w:rsid w:val="009D098C"/>
    <w:rsid w:val="009D31C2"/>
    <w:rsid w:val="009D41DF"/>
    <w:rsid w:val="009E0473"/>
    <w:rsid w:val="009E37AC"/>
    <w:rsid w:val="009E76FE"/>
    <w:rsid w:val="009F07E7"/>
    <w:rsid w:val="009F25F2"/>
    <w:rsid w:val="009F3E16"/>
    <w:rsid w:val="009F4DFD"/>
    <w:rsid w:val="009F7B52"/>
    <w:rsid w:val="00A13F11"/>
    <w:rsid w:val="00A3027F"/>
    <w:rsid w:val="00A36D52"/>
    <w:rsid w:val="00A37C40"/>
    <w:rsid w:val="00A40CCD"/>
    <w:rsid w:val="00A44846"/>
    <w:rsid w:val="00A456D6"/>
    <w:rsid w:val="00A46E29"/>
    <w:rsid w:val="00A509F8"/>
    <w:rsid w:val="00A513CC"/>
    <w:rsid w:val="00A5382E"/>
    <w:rsid w:val="00A71582"/>
    <w:rsid w:val="00A83467"/>
    <w:rsid w:val="00A85146"/>
    <w:rsid w:val="00A94993"/>
    <w:rsid w:val="00AA1BF5"/>
    <w:rsid w:val="00AA353A"/>
    <w:rsid w:val="00AB2045"/>
    <w:rsid w:val="00AB4D5F"/>
    <w:rsid w:val="00AB6DC7"/>
    <w:rsid w:val="00AC3292"/>
    <w:rsid w:val="00AC42BC"/>
    <w:rsid w:val="00AC5548"/>
    <w:rsid w:val="00AD73BE"/>
    <w:rsid w:val="00AE7B39"/>
    <w:rsid w:val="00AF745D"/>
    <w:rsid w:val="00B03616"/>
    <w:rsid w:val="00B115EC"/>
    <w:rsid w:val="00B17634"/>
    <w:rsid w:val="00B233FA"/>
    <w:rsid w:val="00B23853"/>
    <w:rsid w:val="00B24B1C"/>
    <w:rsid w:val="00B30937"/>
    <w:rsid w:val="00B37C3B"/>
    <w:rsid w:val="00B41102"/>
    <w:rsid w:val="00B5061E"/>
    <w:rsid w:val="00B67344"/>
    <w:rsid w:val="00B675D0"/>
    <w:rsid w:val="00B70177"/>
    <w:rsid w:val="00B7336B"/>
    <w:rsid w:val="00B75380"/>
    <w:rsid w:val="00B75EF6"/>
    <w:rsid w:val="00B7651F"/>
    <w:rsid w:val="00B85E1E"/>
    <w:rsid w:val="00B97D2A"/>
    <w:rsid w:val="00BA2DCF"/>
    <w:rsid w:val="00BA4C42"/>
    <w:rsid w:val="00BA62F6"/>
    <w:rsid w:val="00BB05D7"/>
    <w:rsid w:val="00BC4967"/>
    <w:rsid w:val="00BC5DFD"/>
    <w:rsid w:val="00BC71C2"/>
    <w:rsid w:val="00BD1E1C"/>
    <w:rsid w:val="00BD279F"/>
    <w:rsid w:val="00BE0D37"/>
    <w:rsid w:val="00BE48B3"/>
    <w:rsid w:val="00BE6EC6"/>
    <w:rsid w:val="00BF2A33"/>
    <w:rsid w:val="00BF35DC"/>
    <w:rsid w:val="00BF49B5"/>
    <w:rsid w:val="00BF62FC"/>
    <w:rsid w:val="00BF7224"/>
    <w:rsid w:val="00BF7837"/>
    <w:rsid w:val="00BF7C8D"/>
    <w:rsid w:val="00C01F2C"/>
    <w:rsid w:val="00C03179"/>
    <w:rsid w:val="00C165CA"/>
    <w:rsid w:val="00C2133F"/>
    <w:rsid w:val="00C24950"/>
    <w:rsid w:val="00C301E5"/>
    <w:rsid w:val="00C414F8"/>
    <w:rsid w:val="00C46C3F"/>
    <w:rsid w:val="00C5278B"/>
    <w:rsid w:val="00C53C1E"/>
    <w:rsid w:val="00C63FC1"/>
    <w:rsid w:val="00C72E6C"/>
    <w:rsid w:val="00C76EF7"/>
    <w:rsid w:val="00C81325"/>
    <w:rsid w:val="00C85E57"/>
    <w:rsid w:val="00C8673D"/>
    <w:rsid w:val="00CA1DCF"/>
    <w:rsid w:val="00CA285E"/>
    <w:rsid w:val="00CB183F"/>
    <w:rsid w:val="00CB41AB"/>
    <w:rsid w:val="00CB585D"/>
    <w:rsid w:val="00CB5CD0"/>
    <w:rsid w:val="00CC53AB"/>
    <w:rsid w:val="00CC63E7"/>
    <w:rsid w:val="00CE2BD7"/>
    <w:rsid w:val="00CE5394"/>
    <w:rsid w:val="00D01101"/>
    <w:rsid w:val="00D1125B"/>
    <w:rsid w:val="00D25244"/>
    <w:rsid w:val="00D348C1"/>
    <w:rsid w:val="00D3491C"/>
    <w:rsid w:val="00D46F23"/>
    <w:rsid w:val="00D47F10"/>
    <w:rsid w:val="00D51413"/>
    <w:rsid w:val="00D518B1"/>
    <w:rsid w:val="00D5249A"/>
    <w:rsid w:val="00D5296C"/>
    <w:rsid w:val="00D530A0"/>
    <w:rsid w:val="00D57AA2"/>
    <w:rsid w:val="00D60687"/>
    <w:rsid w:val="00D72749"/>
    <w:rsid w:val="00D73FFA"/>
    <w:rsid w:val="00D8065C"/>
    <w:rsid w:val="00D850A6"/>
    <w:rsid w:val="00D85298"/>
    <w:rsid w:val="00D90596"/>
    <w:rsid w:val="00D912C5"/>
    <w:rsid w:val="00D91A20"/>
    <w:rsid w:val="00D92CB5"/>
    <w:rsid w:val="00DA36A5"/>
    <w:rsid w:val="00DA3D94"/>
    <w:rsid w:val="00DA61B2"/>
    <w:rsid w:val="00DB2818"/>
    <w:rsid w:val="00DB6765"/>
    <w:rsid w:val="00DD1F4D"/>
    <w:rsid w:val="00DD2E9A"/>
    <w:rsid w:val="00DD4B96"/>
    <w:rsid w:val="00DD6A89"/>
    <w:rsid w:val="00DD7D20"/>
    <w:rsid w:val="00DE20AC"/>
    <w:rsid w:val="00DE3CF6"/>
    <w:rsid w:val="00DE5B48"/>
    <w:rsid w:val="00DE6573"/>
    <w:rsid w:val="00DF16B7"/>
    <w:rsid w:val="00DF359E"/>
    <w:rsid w:val="00DF4B7B"/>
    <w:rsid w:val="00DF76F4"/>
    <w:rsid w:val="00E00097"/>
    <w:rsid w:val="00E01326"/>
    <w:rsid w:val="00E0748E"/>
    <w:rsid w:val="00E10B14"/>
    <w:rsid w:val="00E25E29"/>
    <w:rsid w:val="00E27C4F"/>
    <w:rsid w:val="00E33319"/>
    <w:rsid w:val="00E3507B"/>
    <w:rsid w:val="00E3535E"/>
    <w:rsid w:val="00E37272"/>
    <w:rsid w:val="00E37E28"/>
    <w:rsid w:val="00E42A8B"/>
    <w:rsid w:val="00E4328D"/>
    <w:rsid w:val="00E45278"/>
    <w:rsid w:val="00E47510"/>
    <w:rsid w:val="00E5099F"/>
    <w:rsid w:val="00E55BF6"/>
    <w:rsid w:val="00E577AF"/>
    <w:rsid w:val="00E66F66"/>
    <w:rsid w:val="00E67F4C"/>
    <w:rsid w:val="00E71778"/>
    <w:rsid w:val="00E769D7"/>
    <w:rsid w:val="00E8594D"/>
    <w:rsid w:val="00E87906"/>
    <w:rsid w:val="00E917B8"/>
    <w:rsid w:val="00EA0A86"/>
    <w:rsid w:val="00EA3E2E"/>
    <w:rsid w:val="00EA507B"/>
    <w:rsid w:val="00EA5948"/>
    <w:rsid w:val="00EB38B4"/>
    <w:rsid w:val="00EB51E8"/>
    <w:rsid w:val="00EC084C"/>
    <w:rsid w:val="00EC3228"/>
    <w:rsid w:val="00EC3452"/>
    <w:rsid w:val="00EC34C7"/>
    <w:rsid w:val="00EC36D3"/>
    <w:rsid w:val="00EC4572"/>
    <w:rsid w:val="00EC62BE"/>
    <w:rsid w:val="00EC6486"/>
    <w:rsid w:val="00ED176B"/>
    <w:rsid w:val="00ED6585"/>
    <w:rsid w:val="00EE0FC7"/>
    <w:rsid w:val="00EE1044"/>
    <w:rsid w:val="00EE607B"/>
    <w:rsid w:val="00EE7373"/>
    <w:rsid w:val="00EF34E7"/>
    <w:rsid w:val="00F05776"/>
    <w:rsid w:val="00F26ECF"/>
    <w:rsid w:val="00F3039E"/>
    <w:rsid w:val="00F323A4"/>
    <w:rsid w:val="00F34003"/>
    <w:rsid w:val="00F42353"/>
    <w:rsid w:val="00F46BB1"/>
    <w:rsid w:val="00F50250"/>
    <w:rsid w:val="00F664C2"/>
    <w:rsid w:val="00F67354"/>
    <w:rsid w:val="00F73A7D"/>
    <w:rsid w:val="00F75365"/>
    <w:rsid w:val="00F7723E"/>
    <w:rsid w:val="00F84F96"/>
    <w:rsid w:val="00F9657F"/>
    <w:rsid w:val="00F96E08"/>
    <w:rsid w:val="00F972A5"/>
    <w:rsid w:val="00FB30F2"/>
    <w:rsid w:val="00FB415C"/>
    <w:rsid w:val="00FB54DE"/>
    <w:rsid w:val="00FB7E37"/>
    <w:rsid w:val="00FC04A0"/>
    <w:rsid w:val="00FC31CB"/>
    <w:rsid w:val="00FC38C8"/>
    <w:rsid w:val="00FD13BF"/>
    <w:rsid w:val="00FD4B41"/>
    <w:rsid w:val="00FE4942"/>
    <w:rsid w:val="00FE4E09"/>
    <w:rsid w:val="00FF1F0E"/>
    <w:rsid w:val="00FF3B1B"/>
    <w:rsid w:val="00FF4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D4E6E"/>
  <w15:chartTrackingRefBased/>
  <w15:docId w15:val="{FA6436D2-21A0-4B1B-997A-C448AE79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EAF"/>
  </w:style>
  <w:style w:type="paragraph" w:styleId="Heading1">
    <w:name w:val="heading 1"/>
    <w:basedOn w:val="Normal"/>
    <w:link w:val="Heading1Char"/>
    <w:uiPriority w:val="9"/>
    <w:qFormat/>
    <w:rsid w:val="004331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331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6C60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E4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942"/>
    <w:rPr>
      <w:rFonts w:ascii="Segoe UI" w:hAnsi="Segoe UI" w:cs="Segoe UI"/>
      <w:sz w:val="18"/>
      <w:szCs w:val="18"/>
    </w:rPr>
  </w:style>
  <w:style w:type="paragraph" w:styleId="Header">
    <w:name w:val="header"/>
    <w:basedOn w:val="Normal"/>
    <w:link w:val="HeaderChar"/>
    <w:uiPriority w:val="99"/>
    <w:unhideWhenUsed/>
    <w:rsid w:val="0097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55"/>
  </w:style>
  <w:style w:type="paragraph" w:styleId="Footer">
    <w:name w:val="footer"/>
    <w:basedOn w:val="Normal"/>
    <w:link w:val="FooterChar"/>
    <w:uiPriority w:val="99"/>
    <w:unhideWhenUsed/>
    <w:rsid w:val="0097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55"/>
  </w:style>
  <w:style w:type="table" w:customStyle="1" w:styleId="TableGrid1">
    <w:name w:val="Table Grid1"/>
    <w:basedOn w:val="TableNormal"/>
    <w:next w:val="TableGrid"/>
    <w:uiPriority w:val="39"/>
    <w:rsid w:val="00F0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3319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3319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331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C6000"/>
    <w:rPr>
      <w:rFonts w:asciiTheme="majorHAnsi" w:eastAsiaTheme="majorEastAsia" w:hAnsiTheme="majorHAnsi" w:cstheme="majorBidi"/>
      <w:color w:val="1F4D78" w:themeColor="accent1" w:themeShade="7F"/>
      <w:sz w:val="24"/>
      <w:szCs w:val="24"/>
    </w:rPr>
  </w:style>
  <w:style w:type="paragraph" w:customStyle="1" w:styleId="pdq2pgselectionanchorcontainer">
    <w:name w:val="pdq2pg_selectionanchorcontainer"/>
    <w:basedOn w:val="Normal"/>
    <w:rsid w:val="006C60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91297">
      <w:bodyDiv w:val="1"/>
      <w:marLeft w:val="0"/>
      <w:marRight w:val="0"/>
      <w:marTop w:val="0"/>
      <w:marBottom w:val="0"/>
      <w:divBdr>
        <w:top w:val="none" w:sz="0" w:space="0" w:color="auto"/>
        <w:left w:val="none" w:sz="0" w:space="0" w:color="auto"/>
        <w:bottom w:val="none" w:sz="0" w:space="0" w:color="auto"/>
        <w:right w:val="none" w:sz="0" w:space="0" w:color="auto"/>
      </w:divBdr>
    </w:div>
    <w:div w:id="152719887">
      <w:bodyDiv w:val="1"/>
      <w:marLeft w:val="0"/>
      <w:marRight w:val="0"/>
      <w:marTop w:val="0"/>
      <w:marBottom w:val="0"/>
      <w:divBdr>
        <w:top w:val="none" w:sz="0" w:space="0" w:color="auto"/>
        <w:left w:val="none" w:sz="0" w:space="0" w:color="auto"/>
        <w:bottom w:val="none" w:sz="0" w:space="0" w:color="auto"/>
        <w:right w:val="none" w:sz="0" w:space="0" w:color="auto"/>
      </w:divBdr>
      <w:divsChild>
        <w:div w:id="301692923">
          <w:marLeft w:val="0"/>
          <w:marRight w:val="0"/>
          <w:marTop w:val="0"/>
          <w:marBottom w:val="0"/>
          <w:divBdr>
            <w:top w:val="none" w:sz="0" w:space="0" w:color="auto"/>
            <w:left w:val="none" w:sz="0" w:space="0" w:color="auto"/>
            <w:bottom w:val="none" w:sz="0" w:space="0" w:color="auto"/>
            <w:right w:val="none" w:sz="0" w:space="0" w:color="auto"/>
          </w:divBdr>
          <w:divsChild>
            <w:div w:id="175054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805748">
      <w:bodyDiv w:val="1"/>
      <w:marLeft w:val="0"/>
      <w:marRight w:val="0"/>
      <w:marTop w:val="0"/>
      <w:marBottom w:val="0"/>
      <w:divBdr>
        <w:top w:val="none" w:sz="0" w:space="0" w:color="auto"/>
        <w:left w:val="none" w:sz="0" w:space="0" w:color="auto"/>
        <w:bottom w:val="none" w:sz="0" w:space="0" w:color="auto"/>
        <w:right w:val="none" w:sz="0" w:space="0" w:color="auto"/>
      </w:divBdr>
    </w:div>
    <w:div w:id="951977382">
      <w:bodyDiv w:val="1"/>
      <w:marLeft w:val="0"/>
      <w:marRight w:val="0"/>
      <w:marTop w:val="0"/>
      <w:marBottom w:val="0"/>
      <w:divBdr>
        <w:top w:val="none" w:sz="0" w:space="0" w:color="auto"/>
        <w:left w:val="none" w:sz="0" w:space="0" w:color="auto"/>
        <w:bottom w:val="none" w:sz="0" w:space="0" w:color="auto"/>
        <w:right w:val="none" w:sz="0" w:space="0" w:color="auto"/>
      </w:divBdr>
    </w:div>
    <w:div w:id="1013071475">
      <w:bodyDiv w:val="1"/>
      <w:marLeft w:val="0"/>
      <w:marRight w:val="0"/>
      <w:marTop w:val="0"/>
      <w:marBottom w:val="0"/>
      <w:divBdr>
        <w:top w:val="none" w:sz="0" w:space="0" w:color="auto"/>
        <w:left w:val="none" w:sz="0" w:space="0" w:color="auto"/>
        <w:bottom w:val="none" w:sz="0" w:space="0" w:color="auto"/>
        <w:right w:val="none" w:sz="0" w:space="0" w:color="auto"/>
      </w:divBdr>
    </w:div>
    <w:div w:id="1666010804">
      <w:bodyDiv w:val="1"/>
      <w:marLeft w:val="0"/>
      <w:marRight w:val="0"/>
      <w:marTop w:val="0"/>
      <w:marBottom w:val="0"/>
      <w:divBdr>
        <w:top w:val="none" w:sz="0" w:space="0" w:color="auto"/>
        <w:left w:val="none" w:sz="0" w:space="0" w:color="auto"/>
        <w:bottom w:val="none" w:sz="0" w:space="0" w:color="auto"/>
        <w:right w:val="none" w:sz="0" w:space="0" w:color="auto"/>
      </w:divBdr>
    </w:div>
    <w:div w:id="1736126271">
      <w:bodyDiv w:val="1"/>
      <w:marLeft w:val="0"/>
      <w:marRight w:val="0"/>
      <w:marTop w:val="0"/>
      <w:marBottom w:val="0"/>
      <w:divBdr>
        <w:top w:val="none" w:sz="0" w:space="0" w:color="auto"/>
        <w:left w:val="none" w:sz="0" w:space="0" w:color="auto"/>
        <w:bottom w:val="none" w:sz="0" w:space="0" w:color="auto"/>
        <w:right w:val="none" w:sz="0" w:space="0" w:color="auto"/>
      </w:divBdr>
    </w:div>
    <w:div w:id="197448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28</Pages>
  <Words>7485</Words>
  <Characters>42666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Livesey, Lisa</dc:creator>
  <cp:keywords/>
  <dc:description/>
  <cp:lastModifiedBy>Leesa Mellon</cp:lastModifiedBy>
  <cp:revision>4</cp:revision>
  <cp:lastPrinted>2023-07-03T09:17:00Z</cp:lastPrinted>
  <dcterms:created xsi:type="dcterms:W3CDTF">2026-07-27T11:06:00Z</dcterms:created>
  <dcterms:modified xsi:type="dcterms:W3CDTF">2026-09-02T14:04:00Z</dcterms:modified>
</cp:coreProperties>
</file>